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11" w:rsidRPr="00224B07" w:rsidRDefault="008C7C11" w:rsidP="008C7C11">
      <w:pPr>
        <w:pStyle w:val="Titolo"/>
        <w:rPr>
          <w:rFonts w:asciiTheme="minorHAnsi" w:hAnsiTheme="minorHAnsi"/>
          <w:sz w:val="24"/>
          <w:szCs w:val="24"/>
        </w:rPr>
      </w:pPr>
      <w:r w:rsidRPr="00224B07">
        <w:rPr>
          <w:rFonts w:asciiTheme="minorHAnsi" w:hAnsiTheme="minorHAnsi"/>
          <w:sz w:val="24"/>
          <w:szCs w:val="24"/>
        </w:rPr>
        <w:t>LES - LICEO ECONOMICO SOCIALE</w:t>
      </w:r>
    </w:p>
    <w:p w:rsidR="008C7C11" w:rsidRPr="00224B07" w:rsidRDefault="008C7C11" w:rsidP="008C7C11">
      <w:pPr>
        <w:pStyle w:val="Titolo"/>
        <w:rPr>
          <w:rFonts w:asciiTheme="minorHAnsi" w:hAnsiTheme="minorHAnsi"/>
          <w:sz w:val="20"/>
        </w:rPr>
      </w:pPr>
      <w:r w:rsidRPr="00224B07">
        <w:rPr>
          <w:rFonts w:asciiTheme="minorHAnsi" w:hAnsiTheme="minorHAnsi"/>
          <w:sz w:val="20"/>
        </w:rPr>
        <w:t>SAN FRANCESCO DI SALES</w:t>
      </w:r>
    </w:p>
    <w:p w:rsidR="008C7C11" w:rsidRPr="00224B07" w:rsidRDefault="008C7C11" w:rsidP="008C7C11">
      <w:pPr>
        <w:pStyle w:val="Titolo"/>
        <w:rPr>
          <w:rFonts w:asciiTheme="minorHAnsi" w:hAnsiTheme="minorHAnsi"/>
          <w:sz w:val="20"/>
        </w:rPr>
      </w:pPr>
      <w:r w:rsidRPr="00224B07">
        <w:rPr>
          <w:rFonts w:asciiTheme="minorHAnsi" w:hAnsiTheme="minorHAnsi"/>
          <w:sz w:val="20"/>
        </w:rPr>
        <w:t>Via Cacciatori del Tevere, n.6 - 06012 Città di Castello</w:t>
      </w:r>
    </w:p>
    <w:p w:rsidR="008C7C11" w:rsidRPr="00224B07" w:rsidRDefault="008C7C11" w:rsidP="008C7C11">
      <w:pPr>
        <w:pStyle w:val="Titolo"/>
        <w:rPr>
          <w:rFonts w:asciiTheme="minorHAnsi" w:hAnsiTheme="minorHAnsi"/>
          <w:sz w:val="20"/>
        </w:rPr>
      </w:pPr>
      <w:r w:rsidRPr="00224B07">
        <w:rPr>
          <w:rFonts w:asciiTheme="minorHAnsi" w:hAnsiTheme="minorHAnsi"/>
          <w:sz w:val="20"/>
        </w:rPr>
        <w:t>Tel. 0758522255 - Fax 0758554229</w:t>
      </w:r>
    </w:p>
    <w:p w:rsidR="008C7C11" w:rsidRPr="00224B07" w:rsidRDefault="008C7C11" w:rsidP="008C7C11">
      <w:pPr>
        <w:pStyle w:val="Titolo"/>
        <w:rPr>
          <w:rFonts w:asciiTheme="minorHAnsi" w:hAnsiTheme="minorHAnsi"/>
          <w:sz w:val="24"/>
          <w:szCs w:val="24"/>
        </w:rPr>
      </w:pPr>
      <w:r w:rsidRPr="00224B07">
        <w:rPr>
          <w:rFonts w:asciiTheme="minorHAnsi" w:hAnsiTheme="minorHAnsi"/>
          <w:sz w:val="24"/>
          <w:szCs w:val="24"/>
        </w:rPr>
        <w:t xml:space="preserve">e-mail </w:t>
      </w:r>
      <w:hyperlink r:id="rId8" w:history="1">
        <w:r w:rsidRPr="00224B07">
          <w:rPr>
            <w:rStyle w:val="Collegamentoipertestuale"/>
            <w:rFonts w:asciiTheme="minorHAnsi" w:hAnsiTheme="minorHAnsi"/>
            <w:sz w:val="24"/>
            <w:szCs w:val="24"/>
          </w:rPr>
          <w:t>sanfrancesco@liberidieducare.it</w:t>
        </w:r>
      </w:hyperlink>
      <w:r w:rsidRPr="00224B07">
        <w:rPr>
          <w:rFonts w:asciiTheme="minorHAnsi" w:hAnsiTheme="minorHAnsi"/>
          <w:sz w:val="24"/>
          <w:szCs w:val="24"/>
        </w:rPr>
        <w:t xml:space="preserve"> - </w:t>
      </w:r>
      <w:hyperlink r:id="rId9" w:history="1">
        <w:r w:rsidRPr="00224B07">
          <w:rPr>
            <w:rStyle w:val="Collegamentoipertestuale"/>
            <w:rFonts w:asciiTheme="minorHAnsi" w:hAnsiTheme="minorHAnsi"/>
            <w:sz w:val="24"/>
            <w:szCs w:val="24"/>
          </w:rPr>
          <w:t>www.liberidieducare.it</w:t>
        </w:r>
      </w:hyperlink>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jc w:val="left"/>
        <w:rPr>
          <w:rFonts w:asciiTheme="minorHAnsi" w:hAnsiTheme="minorHAnsi"/>
          <w:sz w:val="24"/>
          <w:szCs w:val="24"/>
        </w:rPr>
      </w:pPr>
      <w:r w:rsidRPr="00224B07">
        <w:rPr>
          <w:rFonts w:asciiTheme="minorHAnsi" w:hAnsiTheme="minorHAnsi"/>
          <w:sz w:val="24"/>
          <w:szCs w:val="24"/>
        </w:rPr>
        <w:t>Prot. N</w:t>
      </w:r>
      <w:r w:rsidR="00D242F3">
        <w:rPr>
          <w:rFonts w:asciiTheme="minorHAnsi" w:hAnsiTheme="minorHAnsi"/>
          <w:sz w:val="24"/>
          <w:szCs w:val="24"/>
        </w:rPr>
        <w:t>. 645</w:t>
      </w:r>
    </w:p>
    <w:p w:rsidR="008C7C11" w:rsidRPr="00224B07" w:rsidRDefault="00615EBF" w:rsidP="008C7C11">
      <w:pPr>
        <w:pStyle w:val="Titolo"/>
        <w:jc w:val="left"/>
        <w:rPr>
          <w:rFonts w:asciiTheme="minorHAnsi" w:hAnsiTheme="minorHAnsi"/>
          <w:sz w:val="24"/>
          <w:szCs w:val="24"/>
        </w:rPr>
      </w:pPr>
      <w:r>
        <w:rPr>
          <w:rFonts w:asciiTheme="minorHAnsi" w:hAnsiTheme="minorHAnsi"/>
          <w:sz w:val="24"/>
          <w:szCs w:val="24"/>
        </w:rPr>
        <w:t>Del 15/05/2018</w:t>
      </w: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52"/>
          <w:szCs w:val="52"/>
        </w:rPr>
      </w:pPr>
      <w:r w:rsidRPr="00224B07">
        <w:rPr>
          <w:rFonts w:asciiTheme="minorHAnsi" w:hAnsiTheme="minorHAnsi"/>
          <w:sz w:val="52"/>
          <w:szCs w:val="52"/>
        </w:rPr>
        <w:t xml:space="preserve">DOCUMENTO FINALE </w:t>
      </w:r>
    </w:p>
    <w:p w:rsidR="008C7C11" w:rsidRPr="00224B07" w:rsidRDefault="008C7C11" w:rsidP="008C7C11">
      <w:pPr>
        <w:pStyle w:val="Titolo"/>
        <w:rPr>
          <w:rFonts w:asciiTheme="minorHAnsi" w:hAnsiTheme="minorHAnsi"/>
          <w:sz w:val="52"/>
          <w:szCs w:val="52"/>
        </w:rPr>
      </w:pPr>
      <w:r w:rsidRPr="00224B07">
        <w:rPr>
          <w:rFonts w:asciiTheme="minorHAnsi" w:hAnsiTheme="minorHAnsi"/>
          <w:sz w:val="52"/>
          <w:szCs w:val="52"/>
        </w:rPr>
        <w:t>DEL CONSIGLIO DELLA CLASSE V</w:t>
      </w:r>
    </w:p>
    <w:p w:rsidR="008C7C11" w:rsidRPr="00224B07" w:rsidRDefault="008C7C11" w:rsidP="008C7C11">
      <w:pPr>
        <w:pStyle w:val="Titolo"/>
        <w:rPr>
          <w:rFonts w:asciiTheme="minorHAnsi" w:hAnsiTheme="minorHAnsi"/>
          <w:szCs w:val="28"/>
        </w:rPr>
      </w:pPr>
      <w:r w:rsidRPr="00224B07">
        <w:rPr>
          <w:rFonts w:asciiTheme="minorHAnsi" w:hAnsiTheme="minorHAnsi"/>
          <w:szCs w:val="28"/>
        </w:rPr>
        <w:t xml:space="preserve">(ai sensi </w:t>
      </w:r>
      <w:proofErr w:type="gramStart"/>
      <w:r w:rsidRPr="00224B07">
        <w:rPr>
          <w:rFonts w:asciiTheme="minorHAnsi" w:hAnsiTheme="minorHAnsi"/>
          <w:szCs w:val="28"/>
        </w:rPr>
        <w:t>dell’ art.</w:t>
      </w:r>
      <w:proofErr w:type="gramEnd"/>
      <w:r w:rsidRPr="00224B07">
        <w:rPr>
          <w:rFonts w:asciiTheme="minorHAnsi" w:hAnsiTheme="minorHAnsi"/>
          <w:szCs w:val="28"/>
        </w:rPr>
        <w:t xml:space="preserve"> 5 D.P.R 323 de4l 23/07/1998)</w:t>
      </w:r>
    </w:p>
    <w:p w:rsidR="008C7C11" w:rsidRPr="00224B07" w:rsidRDefault="008C7C11" w:rsidP="008C7C11">
      <w:pPr>
        <w:pStyle w:val="Titolo"/>
        <w:rPr>
          <w:rFonts w:asciiTheme="minorHAnsi" w:hAnsiTheme="minorHAnsi"/>
          <w:sz w:val="52"/>
          <w:szCs w:val="52"/>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8C7C11" w:rsidRPr="00224B07" w:rsidRDefault="008C7C11" w:rsidP="008C7C11">
      <w:pPr>
        <w:pStyle w:val="Titolo"/>
        <w:rPr>
          <w:rFonts w:asciiTheme="minorHAnsi" w:hAnsiTheme="minorHAnsi"/>
          <w:sz w:val="24"/>
          <w:szCs w:val="24"/>
        </w:rPr>
      </w:pPr>
    </w:p>
    <w:p w:rsidR="00262944" w:rsidRDefault="00DE088A" w:rsidP="00262944">
      <w:pPr>
        <w:pStyle w:val="Titolo"/>
        <w:rPr>
          <w:rFonts w:asciiTheme="minorHAnsi" w:hAnsiTheme="minorHAnsi"/>
          <w:sz w:val="24"/>
          <w:szCs w:val="24"/>
        </w:rPr>
      </w:pPr>
      <w:r>
        <w:rPr>
          <w:rFonts w:asciiTheme="minorHAnsi" w:hAnsiTheme="minorHAnsi"/>
          <w:sz w:val="24"/>
          <w:szCs w:val="24"/>
        </w:rPr>
        <w:t>ANNO SCOLASTICO 2017/2018</w:t>
      </w:r>
    </w:p>
    <w:p w:rsidR="008C7C11" w:rsidRPr="00262944" w:rsidRDefault="008C7C11" w:rsidP="00262944">
      <w:pPr>
        <w:pStyle w:val="Titolo"/>
        <w:rPr>
          <w:rFonts w:asciiTheme="minorHAnsi" w:hAnsiTheme="minorHAnsi"/>
          <w:sz w:val="24"/>
          <w:szCs w:val="24"/>
        </w:rPr>
      </w:pPr>
      <w:r w:rsidRPr="00224B07">
        <w:rPr>
          <w:rFonts w:asciiTheme="minorHAnsi" w:hAnsiTheme="minorHAnsi"/>
          <w:b w:val="0"/>
        </w:rPr>
        <w:lastRenderedPageBreak/>
        <w:t xml:space="preserve">PRESENTAZIONE DELL’ ISTITUTO E </w:t>
      </w:r>
    </w:p>
    <w:p w:rsidR="008C7C11" w:rsidRPr="00224B07" w:rsidRDefault="008C7C11" w:rsidP="008C7C11">
      <w:pPr>
        <w:pStyle w:val="Titolo"/>
        <w:rPr>
          <w:rFonts w:asciiTheme="minorHAnsi" w:hAnsiTheme="minorHAnsi"/>
          <w:b w:val="0"/>
        </w:rPr>
      </w:pPr>
      <w:r w:rsidRPr="00224B07">
        <w:rPr>
          <w:rFonts w:asciiTheme="minorHAnsi" w:hAnsiTheme="minorHAnsi"/>
          <w:b w:val="0"/>
        </w:rPr>
        <w:t>CONTESTO SOCIO-ECONOMICO</w:t>
      </w:r>
    </w:p>
    <w:p w:rsidR="008C7C11" w:rsidRPr="00224B07" w:rsidRDefault="008C7C11" w:rsidP="008C7C11">
      <w:pPr>
        <w:pStyle w:val="Titolo"/>
        <w:rPr>
          <w:rFonts w:asciiTheme="minorHAnsi" w:hAnsiTheme="minorHAnsi"/>
          <w:b w:val="0"/>
        </w:rPr>
      </w:pP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rPr>
        <w:t>Il Liceo “San Francesco di Sales” consta di cinque classi, una per ogni anno di corso, ubicate in aule ampie e luminose al primo piano dell’edificio scolastico a cui si accede sia da Via Cacciatori del Tevere sia dalle scale mobili del versante Parcheggio Ferri. La struttura architettonica che ospita la scuola occupa l’area di due antichi monasteri agostiniani, e, pur trovandosi inserita nel centro storico, dispone di una vasta area verde. La sua centralità e la sua vicinanza alle principali arterie stradali della città garantiscono l’agevole raggiungibilità dell’Istituto. Città di Castello è il centro abitato più popoloso dell’intero comprensorio altotiberino e ha conosciuto una notevole crescita urbanistica e demografica negli ultimi decenni. La città dispone di una buona rete di servizi sociali gestiti dalla Caritas, dal Comune e da associazioni di volontariato. Soddisfacenti sono le condizioni degli impianti sportivi: la città è molto ricca di associazioni sportive a livello agonistico e non. Il centro storico, dove si trovano alcuni locali particolarmente frequentati, resta ancora un punto di riferimento per i giovani, anche se ormai la maggior parte della popolazione risiede nei rioni</w:t>
      </w:r>
    </w:p>
    <w:p w:rsidR="008C7C11" w:rsidRPr="00224B07" w:rsidRDefault="008C7C11" w:rsidP="008C7C11">
      <w:pPr>
        <w:pStyle w:val="Corpodeltesto2"/>
        <w:rPr>
          <w:rFonts w:asciiTheme="minorHAnsi" w:hAnsiTheme="minorHAnsi"/>
          <w:sz w:val="24"/>
        </w:rPr>
      </w:pPr>
      <w:r w:rsidRPr="00224B07">
        <w:rPr>
          <w:rFonts w:asciiTheme="minorHAnsi" w:hAnsiTheme="minorHAnsi"/>
          <w:b/>
          <w:sz w:val="24"/>
        </w:rPr>
        <w:t>Il Liceo economico-sociale “San Francesco di Sales</w:t>
      </w:r>
      <w:r w:rsidRPr="00224B07">
        <w:rPr>
          <w:rFonts w:asciiTheme="minorHAnsi" w:hAnsiTheme="minorHAnsi"/>
          <w:sz w:val="24"/>
        </w:rPr>
        <w:t xml:space="preserve"> </w:t>
      </w:r>
      <w:proofErr w:type="gramStart"/>
      <w:r w:rsidRPr="00224B07">
        <w:rPr>
          <w:rFonts w:asciiTheme="minorHAnsi" w:hAnsiTheme="minorHAnsi"/>
          <w:sz w:val="24"/>
        </w:rPr>
        <w:t>è  parte</w:t>
      </w:r>
      <w:proofErr w:type="gramEnd"/>
      <w:r w:rsidRPr="00224B07">
        <w:rPr>
          <w:rFonts w:asciiTheme="minorHAnsi" w:hAnsiTheme="minorHAnsi"/>
          <w:sz w:val="24"/>
        </w:rPr>
        <w:t xml:space="preserve"> di un plesso scolastico comprendente anche l’asilo Nido, </w:t>
      </w:r>
      <w:smartTag w:uri="urn:schemas-microsoft-com:office:smarttags" w:element="PersonName">
        <w:smartTagPr>
          <w:attr w:name="ProductID" w:val="la Scuola"/>
        </w:smartTagPr>
        <w:r w:rsidRPr="00224B07">
          <w:rPr>
            <w:rFonts w:asciiTheme="minorHAnsi" w:hAnsiTheme="minorHAnsi"/>
            <w:sz w:val="24"/>
          </w:rPr>
          <w:t>la Scuola</w:t>
        </w:r>
      </w:smartTag>
      <w:r w:rsidRPr="00224B07">
        <w:rPr>
          <w:rFonts w:asciiTheme="minorHAnsi" w:hAnsiTheme="minorHAnsi"/>
          <w:sz w:val="24"/>
        </w:rPr>
        <w:t xml:space="preserve"> dell’Infanzia, </w:t>
      </w:r>
      <w:smartTag w:uri="urn:schemas-microsoft-com:office:smarttags" w:element="PersonName">
        <w:smartTagPr>
          <w:attr w:name="ProductID" w:val="la Scuola Primaria"/>
        </w:smartTagPr>
        <w:r w:rsidRPr="00224B07">
          <w:rPr>
            <w:rFonts w:asciiTheme="minorHAnsi" w:hAnsiTheme="minorHAnsi"/>
            <w:sz w:val="24"/>
          </w:rPr>
          <w:t>la Scuola Primaria</w:t>
        </w:r>
      </w:smartTag>
      <w:r w:rsidRPr="00224B07">
        <w:rPr>
          <w:rFonts w:asciiTheme="minorHAnsi" w:hAnsiTheme="minorHAnsi"/>
          <w:sz w:val="24"/>
        </w:rPr>
        <w:t xml:space="preserve"> e </w:t>
      </w:r>
      <w:smartTag w:uri="urn:schemas-microsoft-com:office:smarttags" w:element="PersonName">
        <w:smartTagPr>
          <w:attr w:name="ProductID" w:val="la Scuola Secondaria"/>
        </w:smartTagPr>
        <w:r w:rsidRPr="00224B07">
          <w:rPr>
            <w:rFonts w:asciiTheme="minorHAnsi" w:hAnsiTheme="minorHAnsi"/>
            <w:sz w:val="24"/>
          </w:rPr>
          <w:t>la Scuola Secondaria</w:t>
        </w:r>
      </w:smartTag>
      <w:r w:rsidRPr="00224B07">
        <w:rPr>
          <w:rFonts w:asciiTheme="minorHAnsi" w:hAnsiTheme="minorHAnsi"/>
          <w:sz w:val="24"/>
        </w:rPr>
        <w:t xml:space="preserve"> di Primo grado. L’Istituto nacque nel 1816 per iniziativa del vescovo tifernate Francesco Antonio Mondelli (1755-1825) che, per ovviare alla grave arretratezza culturale di Città di Castello affidò ad una piccola comunità di Suore Salesiane il delicato, quanto mai urgente, incarico di provvedere all’educazione ed alla formazione di bambine e ragazze.  </w:t>
      </w:r>
    </w:p>
    <w:p w:rsidR="008C7C11" w:rsidRPr="00224B07" w:rsidRDefault="008C7C11" w:rsidP="008C7C11">
      <w:pPr>
        <w:jc w:val="both"/>
        <w:rPr>
          <w:rFonts w:asciiTheme="minorHAnsi" w:hAnsiTheme="minorHAnsi"/>
        </w:rPr>
      </w:pPr>
      <w:r w:rsidRPr="00224B07">
        <w:rPr>
          <w:rFonts w:asciiTheme="minorHAnsi" w:hAnsiTheme="minorHAnsi"/>
        </w:rPr>
        <w:t>Nel 1862 il Comune di Città di Castello chiese alle suore di farsi carico della gestione delle scuole comunali femminili. In tale senso “San Francesco di Sales” fu l’unica scuola della città che fino al 1913 provvide all’insegnamento elementare delle giovani tifernati. In quell’anno, il Comune ottenne dalla competente autorità scolastica provinciale il permesso di aprire scuola proprie. Nel 1927 il Provveditore agli Studi di Perugia concesse la “parificazione” alle scuole Salesiane che dunque si affiancavano a quelle statali. Di qui anche l’esigenza di una sostanziale ristrutturazione ed ammodernamento dei locali scolastici nel corso degli anni ’30, fino all’inaugurazione dell’intera struttura nel 1937. Già l’anno precedente nasceva</w:t>
      </w:r>
      <w:r w:rsidRPr="00224B07">
        <w:rPr>
          <w:rFonts w:asciiTheme="minorHAnsi" w:hAnsiTheme="minorHAnsi"/>
          <w:sz w:val="28"/>
        </w:rPr>
        <w:t xml:space="preserve"> </w:t>
      </w:r>
      <w:r w:rsidRPr="00224B07">
        <w:rPr>
          <w:rFonts w:asciiTheme="minorHAnsi" w:hAnsiTheme="minorHAnsi"/>
        </w:rPr>
        <w:t xml:space="preserve">nel plesso scolastico l’Istituto Magistrale, in sostituzione della precedente “Scuola Civile di Cultura”, finalizzata a preparare agli Esami di Stato per il diploma di maestra. Nel 1939 fu, infine, legalmente riconosciuta anche </w:t>
      </w:r>
      <w:smartTag w:uri="urn:schemas-microsoft-com:office:smarttags" w:element="PersonName">
        <w:smartTagPr>
          <w:attr w:name="ProductID" w:val="la Scuola Media"/>
        </w:smartTagPr>
        <w:r w:rsidRPr="00224B07">
          <w:rPr>
            <w:rFonts w:asciiTheme="minorHAnsi" w:hAnsiTheme="minorHAnsi"/>
          </w:rPr>
          <w:t>la Scuola Media</w:t>
        </w:r>
      </w:smartTag>
      <w:r w:rsidRPr="00224B07">
        <w:rPr>
          <w:rFonts w:asciiTheme="minorHAnsi" w:hAnsiTheme="minorHAnsi"/>
        </w:rPr>
        <w:t xml:space="preserve"> inferiore. </w:t>
      </w:r>
    </w:p>
    <w:p w:rsidR="008C7C11" w:rsidRPr="00224B07" w:rsidRDefault="008C7C11" w:rsidP="008C7C11">
      <w:pPr>
        <w:jc w:val="both"/>
        <w:rPr>
          <w:rFonts w:asciiTheme="minorHAnsi" w:hAnsiTheme="minorHAnsi"/>
        </w:rPr>
      </w:pPr>
      <w:r w:rsidRPr="00224B07">
        <w:rPr>
          <w:rFonts w:asciiTheme="minorHAnsi" w:hAnsiTheme="minorHAnsi"/>
        </w:rPr>
        <w:t xml:space="preserve">Le scuole create in origine per sole ragazze e bambine, nel corso degli anni ’70 sono state aperte anche ai ragazzi. In previsione dell’abolizione degli Istituti Magistrali, avvenuta nel 2001, l’Istituto Magistrale ha richiesto ed ottenuto nel 1996 la “Sperimentazione Brocca”, divenendo Liceo ad indirizzo Socio-Psico-Pedagogico e nel 2010 liceo economico-sociale. Il percorso formativo LES trova la sua ragione di essere nell’ offerta di una solida e ampia cultura generale sia per la prosecuzione di studi universitari specifici, sia per l’ orientamento in attività rivolte al sociale, con spiccate valenze educative, relazionali e comunicative. </w:t>
      </w:r>
    </w:p>
    <w:p w:rsidR="008C7C11" w:rsidRPr="00224B07" w:rsidRDefault="008C7C11" w:rsidP="008C7C11">
      <w:pPr>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ind w:left="20"/>
        <w:jc w:val="center"/>
        <w:rPr>
          <w:rFonts w:asciiTheme="minorHAnsi" w:hAnsiTheme="minorHAnsi"/>
          <w:sz w:val="28"/>
          <w:szCs w:val="28"/>
        </w:rPr>
      </w:pPr>
      <w:r w:rsidRPr="00224B07">
        <w:rPr>
          <w:rFonts w:asciiTheme="minorHAnsi" w:hAnsiTheme="minorHAnsi"/>
          <w:sz w:val="28"/>
          <w:szCs w:val="28"/>
        </w:rPr>
        <w:t>FINALITA’ EDUCATIVE</w:t>
      </w:r>
    </w:p>
    <w:p w:rsidR="008C7C11" w:rsidRPr="00224B07" w:rsidRDefault="008C7C11" w:rsidP="008C7C11">
      <w:pPr>
        <w:ind w:left="20"/>
        <w:jc w:val="both"/>
        <w:rPr>
          <w:rFonts w:asciiTheme="minorHAnsi" w:hAnsiTheme="minorHAnsi"/>
          <w:sz w:val="28"/>
          <w:szCs w:val="28"/>
        </w:rPr>
      </w:pPr>
    </w:p>
    <w:p w:rsidR="008C7C11" w:rsidRPr="00224B07" w:rsidRDefault="008C7C11" w:rsidP="008C7C11">
      <w:pPr>
        <w:ind w:left="20"/>
        <w:jc w:val="both"/>
        <w:rPr>
          <w:rFonts w:asciiTheme="minorHAnsi" w:hAnsiTheme="minorHAnsi"/>
        </w:rPr>
      </w:pPr>
      <w:r w:rsidRPr="00224B07">
        <w:rPr>
          <w:rFonts w:asciiTheme="minorHAnsi" w:hAnsiTheme="minorHAnsi"/>
        </w:rPr>
        <w:t xml:space="preserve">Lo scopo che Consiglio di Classe si è proposto è stato quello di educare i ragazzi ad usare adeguatamente la ragione, sollecitandoli a chiedersi il perché di tutte le cose. La realtà, infatti ( dunque anche una poesia, un teorema, un fenomeno chimico o fisico, un brano musicale, un quadro) ha un significato che vale la pena scoprire. E’ questa l'ipotesi da cui siamo partiti. La finalità è educare </w:t>
      </w:r>
      <w:r w:rsidRPr="00224B07">
        <w:rPr>
          <w:rFonts w:asciiTheme="minorHAnsi" w:hAnsiTheme="minorHAnsi"/>
        </w:rPr>
        <w:lastRenderedPageBreak/>
        <w:t>i nostri allievi ad un atteggiamento di apertura, disponibilità ed attenzione nei confronti di tutto ciò che incontrano, a partire dall'ora di lezione. Il tentativo è  quello di introdurre  i ragazzi all'appassionante avventura della conoscenza, non solo offrendo loro strumenti di interpretazione dei vari linguaggi, ma motivandoli, sin dai primi anni, alla capacità di giudizio personale.</w:t>
      </w:r>
    </w:p>
    <w:p w:rsidR="008C7C11" w:rsidRPr="00224B07" w:rsidRDefault="008C7C11" w:rsidP="008C7C11">
      <w:pPr>
        <w:jc w:val="both"/>
        <w:rPr>
          <w:rFonts w:asciiTheme="minorHAnsi" w:hAnsiTheme="minorHAnsi"/>
          <w:sz w:val="28"/>
          <w:szCs w:val="28"/>
        </w:rPr>
      </w:pPr>
    </w:p>
    <w:p w:rsidR="008C7C11" w:rsidRPr="00224B07" w:rsidRDefault="008C7C11" w:rsidP="008C7C11">
      <w:pPr>
        <w:jc w:val="center"/>
        <w:rPr>
          <w:rFonts w:asciiTheme="minorHAnsi" w:hAnsiTheme="minorHAnsi"/>
          <w:sz w:val="28"/>
          <w:szCs w:val="28"/>
        </w:rPr>
      </w:pPr>
      <w:r w:rsidRPr="00224B07">
        <w:rPr>
          <w:rFonts w:asciiTheme="minorHAnsi" w:hAnsiTheme="minorHAnsi"/>
          <w:sz w:val="28"/>
          <w:szCs w:val="28"/>
        </w:rPr>
        <w:t>OBIETTIVI DIDATTICI</w:t>
      </w:r>
    </w:p>
    <w:p w:rsidR="008C7C11" w:rsidRPr="00224B07" w:rsidRDefault="008C7C11" w:rsidP="008C7C11">
      <w:pPr>
        <w:jc w:val="both"/>
        <w:rPr>
          <w:rFonts w:asciiTheme="minorHAnsi" w:hAnsiTheme="minorHAnsi"/>
          <w:sz w:val="28"/>
          <w:szCs w:val="28"/>
        </w:rPr>
      </w:pPr>
    </w:p>
    <w:p w:rsidR="008C7C11" w:rsidRPr="00224B07" w:rsidRDefault="008C7C11" w:rsidP="008C7C11">
      <w:pPr>
        <w:ind w:left="20"/>
        <w:jc w:val="both"/>
        <w:rPr>
          <w:rFonts w:asciiTheme="minorHAnsi" w:hAnsiTheme="minorHAnsi"/>
        </w:rPr>
      </w:pPr>
      <w:r w:rsidRPr="00224B07">
        <w:rPr>
          <w:rFonts w:asciiTheme="minorHAnsi" w:hAnsiTheme="minorHAnsi"/>
          <w:b/>
        </w:rPr>
        <w:t xml:space="preserve">Materie umanistiche - </w:t>
      </w:r>
      <w:r w:rsidRPr="00224B07">
        <w:rPr>
          <w:rFonts w:asciiTheme="minorHAnsi" w:hAnsiTheme="minorHAnsi"/>
        </w:rPr>
        <w:t>L'educazione linguistica comporta lo sviluppo e il consolidamento delle abilità orali, di lettura e di scrittura, attraverso uno studio via via più approfondito e sistematico della lingua, in relazione al potenziamento delle capacità e alla maturazione dell’ esperienza da parte degli alunni.</w:t>
      </w:r>
    </w:p>
    <w:p w:rsidR="008C7C11" w:rsidRPr="00224B07" w:rsidRDefault="008C7C11" w:rsidP="008C7C11">
      <w:pPr>
        <w:ind w:left="20"/>
        <w:jc w:val="both"/>
        <w:rPr>
          <w:rFonts w:asciiTheme="minorHAnsi" w:hAnsiTheme="minorHAnsi"/>
        </w:rPr>
      </w:pPr>
      <w:r w:rsidRPr="00224B07">
        <w:rPr>
          <w:rFonts w:asciiTheme="minorHAnsi" w:hAnsiTheme="minorHAnsi"/>
        </w:rPr>
        <w:t xml:space="preserve">Dal punto di vista didattico, l'intervento degli insegnanti ha operato su due livelli: </w:t>
      </w:r>
    </w:p>
    <w:p w:rsidR="008C7C11" w:rsidRPr="00224B07" w:rsidRDefault="008C7C11" w:rsidP="008C7C11">
      <w:pPr>
        <w:numPr>
          <w:ilvl w:val="0"/>
          <w:numId w:val="1"/>
        </w:numPr>
        <w:tabs>
          <w:tab w:val="num" w:pos="142"/>
        </w:tabs>
        <w:ind w:left="142" w:hanging="122"/>
        <w:jc w:val="both"/>
        <w:rPr>
          <w:rFonts w:asciiTheme="minorHAnsi" w:hAnsiTheme="minorHAnsi"/>
        </w:rPr>
      </w:pPr>
      <w:r w:rsidRPr="00224B07">
        <w:rPr>
          <w:rFonts w:asciiTheme="minorHAnsi" w:hAnsiTheme="minorHAnsi"/>
        </w:rPr>
        <w:t>da una parte l’ obiettivo è stato quello di consolidare la conoscenza consapevole del sistema linguistico, anche attraverso una riflessione guidata, in particolare sulla grammatica;</w:t>
      </w:r>
    </w:p>
    <w:p w:rsidR="008C7C11" w:rsidRPr="00224B07" w:rsidRDefault="008C7C11" w:rsidP="008C7C11">
      <w:pPr>
        <w:numPr>
          <w:ilvl w:val="0"/>
          <w:numId w:val="1"/>
        </w:numPr>
        <w:tabs>
          <w:tab w:val="num" w:pos="142"/>
        </w:tabs>
        <w:ind w:left="142" w:hanging="122"/>
        <w:jc w:val="both"/>
        <w:rPr>
          <w:rFonts w:asciiTheme="minorHAnsi" w:hAnsiTheme="minorHAnsi"/>
        </w:rPr>
      </w:pPr>
      <w:r w:rsidRPr="00224B07">
        <w:rPr>
          <w:rFonts w:asciiTheme="minorHAnsi" w:hAnsiTheme="minorHAnsi"/>
        </w:rPr>
        <w:t xml:space="preserve">dall’altra si è puntato ad accompagnare gli allievi, attraverso l'incontro e l'analisi dei testi, sia alla capacità di leggerli e comprenderli nella loro complessità, sia alla capacità di produrli in modo autonomo e sensato. </w:t>
      </w:r>
    </w:p>
    <w:p w:rsidR="008C7C11" w:rsidRPr="00224B07" w:rsidRDefault="008C7C11" w:rsidP="008C7C11">
      <w:pPr>
        <w:ind w:left="20"/>
        <w:jc w:val="both"/>
        <w:rPr>
          <w:rFonts w:asciiTheme="minorHAnsi" w:hAnsiTheme="minorHAnsi"/>
        </w:rPr>
      </w:pPr>
      <w:r w:rsidRPr="00224B07">
        <w:rPr>
          <w:rFonts w:asciiTheme="minorHAnsi" w:hAnsiTheme="minorHAnsi"/>
        </w:rPr>
        <w:t xml:space="preserve">Per quanto riguarda l'educazione letteraria, che assume centralità e prevalenza nel triennio superiore del liceo, occorre sottolineare che si è privilegiato l’incontro diretto col testo: solo addentrandosi nell'avventura dell’interpretazione, il lettore può compiere infatti un'esperienza reale nella quale comprendere, cambiare, crescere. </w:t>
      </w:r>
    </w:p>
    <w:p w:rsidR="008C7C11" w:rsidRPr="00224B07" w:rsidRDefault="008C7C11" w:rsidP="008C7C11">
      <w:pPr>
        <w:jc w:val="both"/>
        <w:rPr>
          <w:rFonts w:asciiTheme="minorHAnsi" w:hAnsiTheme="minorHAnsi"/>
        </w:rPr>
      </w:pPr>
      <w:r w:rsidRPr="00224B07">
        <w:rPr>
          <w:rFonts w:asciiTheme="minorHAnsi" w:hAnsiTheme="minorHAnsi"/>
        </w:rPr>
        <w:t>Lo studio delle materie umanistiche ha implicato inoltre un'educazione storica, come sviluppo della capacità di cogliere la "profondità del tempo”, ovvero la specificità dei contesti culturali dai quali prendono vita le varie forme espressive dell'umanità.</w:t>
      </w:r>
    </w:p>
    <w:p w:rsidR="008C7C11" w:rsidRPr="00224B07" w:rsidRDefault="008C7C11" w:rsidP="008C7C11">
      <w:pPr>
        <w:ind w:left="20"/>
        <w:jc w:val="both"/>
        <w:rPr>
          <w:rFonts w:asciiTheme="minorHAnsi" w:hAnsiTheme="minorHAnsi"/>
          <w:b/>
        </w:rPr>
      </w:pPr>
    </w:p>
    <w:p w:rsidR="008C7C11" w:rsidRPr="00224B07" w:rsidRDefault="008C7C11" w:rsidP="008C7C11">
      <w:pPr>
        <w:ind w:left="20"/>
        <w:jc w:val="both"/>
        <w:rPr>
          <w:rFonts w:asciiTheme="minorHAnsi" w:hAnsiTheme="minorHAnsi"/>
        </w:rPr>
      </w:pPr>
      <w:r w:rsidRPr="00224B07">
        <w:rPr>
          <w:rFonts w:asciiTheme="minorHAnsi" w:hAnsiTheme="minorHAnsi"/>
          <w:b/>
        </w:rPr>
        <w:t xml:space="preserve">Lingua straniera - </w:t>
      </w:r>
      <w:r w:rsidRPr="00224B07">
        <w:rPr>
          <w:rFonts w:asciiTheme="minorHAnsi" w:hAnsiTheme="minorHAnsi"/>
        </w:rPr>
        <w:t>si è data</w:t>
      </w:r>
      <w:r w:rsidRPr="00224B07">
        <w:rPr>
          <w:rFonts w:asciiTheme="minorHAnsi" w:hAnsiTheme="minorHAnsi"/>
          <w:b/>
        </w:rPr>
        <w:t xml:space="preserve"> </w:t>
      </w:r>
      <w:r w:rsidRPr="00224B07">
        <w:rPr>
          <w:rFonts w:asciiTheme="minorHAnsi" w:hAnsiTheme="minorHAnsi"/>
        </w:rPr>
        <w:t>un’impostazione comunicativa e motivante dello studio della lingua senza però dedicare minore attenzione agli aspetti strutturali su cui si fonda la lingua stessa. Si è chiesto agli alunni di sviluppare poco a poco  capacità di analisi e di utilizzo consapevole e corretto delle strutture morfo/sintattiche e lessicali, sfruttando quindi le capacità logiche e di astrazione, ed andando oltre uno studio puramente mnemonico ed imitativo delle forme. A questo scopo si è operato in accordo con gli insegnanti di italiano e latino, materie che sono supporto indispensabile ad un apprendimento maturo delle lingue straniere. Le forma e la modalità attuata dall'Istituto per permettere agli studenti di conoscere dal vivo i paesi di cui studiano la lingua, favorendo così il contatto diretto con la cultura e la civiltà del posto, è stata quella del soggiorno all’estero. Se da una parte la "full immersion" rappresenta una modalità privilegiata per l'apprendimento della lingua, tale esperienza va molto al di là del suo contenuto prettamente linguistico, perché offre all'allievo la possibilità di entrare in contatto, conoscere, capire e rispettare un punto di vista diverso dal proprio, così come gli chiede di rendersi conto più profondamente e di dare ragione della modalità che gli è propria.</w:t>
      </w:r>
    </w:p>
    <w:p w:rsidR="008C7C11" w:rsidRDefault="008C7C11" w:rsidP="008C7C11">
      <w:pPr>
        <w:jc w:val="both"/>
        <w:rPr>
          <w:rFonts w:asciiTheme="minorHAnsi" w:hAnsiTheme="minorHAnsi"/>
        </w:rPr>
      </w:pPr>
      <w:r w:rsidRPr="00224B07">
        <w:rPr>
          <w:rFonts w:asciiTheme="minorHAnsi" w:hAnsiTheme="minorHAnsi"/>
        </w:rPr>
        <w:t>La condivisione di tale esperienza con i compagni di classe ed il confronto costante con l'insegnante che li ha accompagnati e li ha guidati è stata la modalità concreta con</w:t>
      </w:r>
      <w:r w:rsidRPr="00224B07">
        <w:rPr>
          <w:rFonts w:asciiTheme="minorHAnsi" w:hAnsiTheme="minorHAnsi"/>
          <w:sz w:val="28"/>
          <w:szCs w:val="28"/>
        </w:rPr>
        <w:t xml:space="preserve"> </w:t>
      </w:r>
      <w:r w:rsidRPr="00224B07">
        <w:rPr>
          <w:rFonts w:asciiTheme="minorHAnsi" w:hAnsiTheme="minorHAnsi"/>
        </w:rPr>
        <w:t xml:space="preserve">cui un periodo di una, due o tre settimane all'estero si è rivelata un'esperienza di valore inestimabile per la crescita umana e professionale dello studente. </w:t>
      </w:r>
    </w:p>
    <w:p w:rsidR="00A52AAF" w:rsidRPr="00224B07" w:rsidRDefault="00A52AAF" w:rsidP="008C7C11">
      <w:pPr>
        <w:jc w:val="both"/>
        <w:rPr>
          <w:rFonts w:asciiTheme="minorHAnsi" w:hAnsiTheme="minorHAnsi"/>
        </w:rPr>
      </w:pPr>
      <w:r>
        <w:rPr>
          <w:rFonts w:asciiTheme="minorHAnsi" w:hAnsiTheme="minorHAnsi"/>
        </w:rPr>
        <w:t>La presenza dell’insegnante madre-lingua inglese all’interno dell’orario curriculare, rappresenta un potenziamento nell’insegnamento di L/2 (quattro ore settimanali anzichè tre) che ha consentito ad alcuni studenti della classe di conseguire le certificazioni Cambridge PET e First.</w:t>
      </w:r>
    </w:p>
    <w:p w:rsidR="008C7C11" w:rsidRPr="00224B07" w:rsidRDefault="008C7C11" w:rsidP="008C7C11">
      <w:pPr>
        <w:jc w:val="both"/>
        <w:rPr>
          <w:rFonts w:asciiTheme="minorHAnsi" w:hAnsiTheme="minorHAnsi"/>
        </w:rPr>
      </w:pPr>
    </w:p>
    <w:p w:rsidR="008C7C11" w:rsidRPr="00224B07" w:rsidRDefault="008C7C11" w:rsidP="008C7C11">
      <w:pPr>
        <w:tabs>
          <w:tab w:val="right" w:pos="9072"/>
        </w:tabs>
        <w:ind w:left="20"/>
        <w:jc w:val="both"/>
        <w:rPr>
          <w:rFonts w:asciiTheme="minorHAnsi" w:hAnsiTheme="minorHAnsi"/>
          <w:b/>
        </w:rPr>
      </w:pPr>
      <w:r w:rsidRPr="00224B07">
        <w:rPr>
          <w:rFonts w:asciiTheme="minorHAnsi" w:hAnsiTheme="minorHAnsi"/>
          <w:b/>
        </w:rPr>
        <w:lastRenderedPageBreak/>
        <w:tab/>
        <w:t xml:space="preserve"> Materie scientifiche - </w:t>
      </w:r>
      <w:r w:rsidRPr="00224B07">
        <w:rPr>
          <w:rFonts w:asciiTheme="minorHAnsi" w:hAnsiTheme="minorHAnsi"/>
        </w:rPr>
        <w:t>nello svolgere il percorso didattico delle discipline dell'ambito scientifico, la preoccupazione primaria è stata quella di rendere consapevoli i ragazzi che la matematica, la fisica, la chimica, la biologia, le scienze della terra e l’informatica non sono semplicemente materie definite da una serie di formule, regole e leggi da imparare ed applicare, ma rappresentano metodi diversi di guardare la realtà e quindi un tentativo di lettura e di costruzione di modelli esplicativi di essa.</w:t>
      </w:r>
      <w:r w:rsidRPr="00224B07">
        <w:rPr>
          <w:rFonts w:asciiTheme="minorHAnsi" w:hAnsiTheme="minorHAnsi"/>
          <w:b/>
        </w:rPr>
        <w:t xml:space="preserve"> </w:t>
      </w:r>
      <w:r w:rsidRPr="00224B07">
        <w:rPr>
          <w:rFonts w:asciiTheme="minorHAnsi" w:hAnsiTheme="minorHAnsi"/>
        </w:rPr>
        <w:t>Per aiutare questa consapevolezza, si è ritenuto importante tenere presente l'aspetto culturale e storico (quando è possibile) in cui i singoli argomenti sono inseriti.</w:t>
      </w:r>
    </w:p>
    <w:p w:rsidR="008C7C11" w:rsidRPr="00224B07" w:rsidRDefault="008C7C11" w:rsidP="008C7C11">
      <w:pPr>
        <w:ind w:left="20"/>
        <w:jc w:val="both"/>
        <w:rPr>
          <w:rFonts w:asciiTheme="minorHAnsi" w:hAnsiTheme="minorHAnsi"/>
        </w:rPr>
      </w:pPr>
      <w:r w:rsidRPr="00224B07">
        <w:rPr>
          <w:rFonts w:asciiTheme="minorHAnsi" w:hAnsiTheme="minorHAnsi"/>
        </w:rPr>
        <w:t>Questo modo di guardare la realtà viene innanzitutto comunicato dall'insegnante, che non ripete schemi precostituiti, ma si coinvolge con i ragazzi in questo cammino di conoscenza.</w:t>
      </w:r>
    </w:p>
    <w:p w:rsidR="008C7C11" w:rsidRPr="00224B07" w:rsidRDefault="008C7C11" w:rsidP="008C7C11">
      <w:pPr>
        <w:ind w:firstLine="20"/>
        <w:jc w:val="both"/>
        <w:rPr>
          <w:rFonts w:asciiTheme="minorHAnsi" w:hAnsiTheme="minorHAnsi"/>
        </w:rPr>
      </w:pPr>
      <w:r w:rsidRPr="00224B07">
        <w:rPr>
          <w:rFonts w:asciiTheme="minorHAnsi" w:hAnsiTheme="minorHAnsi"/>
        </w:rPr>
        <w:t>Si ritiene importante, in questo senso, il costante richiamo ad alcune categorie:</w:t>
      </w:r>
    </w:p>
    <w:p w:rsidR="008C7C11" w:rsidRPr="00224B07" w:rsidRDefault="008C7C11" w:rsidP="008C7C11">
      <w:pPr>
        <w:numPr>
          <w:ilvl w:val="0"/>
          <w:numId w:val="2"/>
        </w:numPr>
        <w:tabs>
          <w:tab w:val="num" w:pos="142"/>
        </w:tabs>
        <w:ind w:left="142" w:hanging="142"/>
        <w:jc w:val="both"/>
        <w:rPr>
          <w:rFonts w:asciiTheme="minorHAnsi" w:hAnsiTheme="minorHAnsi"/>
        </w:rPr>
      </w:pPr>
      <w:r w:rsidRPr="00224B07">
        <w:rPr>
          <w:rFonts w:asciiTheme="minorHAnsi" w:hAnsiTheme="minorHAnsi"/>
          <w:b/>
        </w:rPr>
        <w:t xml:space="preserve">Esperienza. </w:t>
      </w:r>
      <w:r w:rsidRPr="00224B07">
        <w:rPr>
          <w:rFonts w:asciiTheme="minorHAnsi" w:hAnsiTheme="minorHAnsi"/>
        </w:rPr>
        <w:t xml:space="preserve">Si è educati alla scienza attraverso l'esperienza e tale educazione avviene attraverso un rapporto, una relazione tra soggetti che fanno esperienza. </w:t>
      </w:r>
    </w:p>
    <w:p w:rsidR="008C7C11" w:rsidRPr="00224B07" w:rsidRDefault="008C7C11" w:rsidP="008C7C11">
      <w:pPr>
        <w:numPr>
          <w:ilvl w:val="0"/>
          <w:numId w:val="2"/>
        </w:numPr>
        <w:tabs>
          <w:tab w:val="num" w:pos="142"/>
        </w:tabs>
        <w:ind w:left="142" w:hanging="142"/>
        <w:jc w:val="both"/>
        <w:rPr>
          <w:rFonts w:asciiTheme="minorHAnsi" w:hAnsiTheme="minorHAnsi"/>
        </w:rPr>
      </w:pPr>
      <w:r w:rsidRPr="00224B07">
        <w:rPr>
          <w:rFonts w:asciiTheme="minorHAnsi" w:hAnsiTheme="minorHAnsi"/>
          <w:b/>
        </w:rPr>
        <w:t xml:space="preserve">Razionalità. </w:t>
      </w:r>
      <w:r w:rsidRPr="00224B07">
        <w:rPr>
          <w:rFonts w:asciiTheme="minorHAnsi" w:hAnsiTheme="minorHAnsi"/>
        </w:rPr>
        <w:t>E' l'esigenza di una comprensione totale di quello che si sta facendo. E' l'esigenza di chi, osservando la realtà, ha la necessità di rispondere ad alcune domande che essa pone. In questo senso ciò che aiuta a sviluppare tale capacità è un approccio ai diversi contenuti "per problemi". Lo stare davanti al problema (di qualunque tipo) costituisce una categoria fondamentale dell'educazione alla razionalità. In questo senso si è abituato il ragazzo a porsi domande, a rendersi conto dei dati conosciuti, a rendersi conto di ciò che viene richiesto dal problema, a cercare procedure di soluzione utilizzando conoscenze già acquisite, a confrontare procedure diverse analizzando quelle più consone all'obiettivo.</w:t>
      </w:r>
    </w:p>
    <w:p w:rsidR="008C7C11" w:rsidRPr="00224B07" w:rsidRDefault="008C7C11" w:rsidP="008C7C11">
      <w:pPr>
        <w:numPr>
          <w:ilvl w:val="0"/>
          <w:numId w:val="2"/>
        </w:numPr>
        <w:tabs>
          <w:tab w:val="num" w:pos="142"/>
        </w:tabs>
        <w:ind w:left="142" w:hanging="142"/>
        <w:jc w:val="both"/>
        <w:rPr>
          <w:rFonts w:asciiTheme="minorHAnsi" w:hAnsiTheme="minorHAnsi"/>
        </w:rPr>
      </w:pPr>
      <w:r w:rsidRPr="00224B07">
        <w:rPr>
          <w:rFonts w:asciiTheme="minorHAnsi" w:hAnsiTheme="minorHAnsi"/>
          <w:b/>
        </w:rPr>
        <w:t xml:space="preserve">Criticità. </w:t>
      </w:r>
      <w:r w:rsidRPr="00224B07">
        <w:rPr>
          <w:rFonts w:asciiTheme="minorHAnsi" w:hAnsiTheme="minorHAnsi"/>
        </w:rPr>
        <w:t xml:space="preserve">L'esercizio della razionalità porta </w:t>
      </w:r>
      <w:r w:rsidR="004430D6" w:rsidRPr="00224B07">
        <w:rPr>
          <w:rFonts w:asciiTheme="minorHAnsi" w:hAnsiTheme="minorHAnsi"/>
        </w:rPr>
        <w:t>alla criticità, che non è  il saper esprimere</w:t>
      </w:r>
      <w:r w:rsidRPr="00224B07">
        <w:rPr>
          <w:rFonts w:asciiTheme="minorHAnsi" w:hAnsiTheme="minorHAnsi"/>
        </w:rPr>
        <w:t xml:space="preserve"> la propria opinione intorno ad </w:t>
      </w:r>
      <w:r w:rsidR="004430D6" w:rsidRPr="00224B07">
        <w:rPr>
          <w:rFonts w:asciiTheme="minorHAnsi" w:hAnsiTheme="minorHAnsi"/>
        </w:rPr>
        <w:t>un oggetto o saper dialogare</w:t>
      </w:r>
      <w:r w:rsidRPr="00224B07">
        <w:rPr>
          <w:rFonts w:asciiTheme="minorHAnsi" w:hAnsiTheme="minorHAnsi"/>
        </w:rPr>
        <w:t xml:space="preserve"> con altri, ma </w:t>
      </w:r>
      <w:r w:rsidR="004430D6" w:rsidRPr="00224B07">
        <w:rPr>
          <w:rFonts w:asciiTheme="minorHAnsi" w:hAnsiTheme="minorHAnsi"/>
        </w:rPr>
        <w:t xml:space="preserve">la </w:t>
      </w:r>
      <w:r w:rsidRPr="00224B07">
        <w:rPr>
          <w:rFonts w:asciiTheme="minorHAnsi" w:hAnsiTheme="minorHAnsi"/>
        </w:rPr>
        <w:t xml:space="preserve">capacità di giudicare con consapevolezza. </w:t>
      </w:r>
    </w:p>
    <w:p w:rsidR="00664D02" w:rsidRDefault="008C7C11" w:rsidP="008C7C11">
      <w:pPr>
        <w:ind w:left="142"/>
        <w:jc w:val="both"/>
        <w:rPr>
          <w:rFonts w:asciiTheme="minorHAnsi" w:hAnsiTheme="minorHAnsi"/>
        </w:rPr>
      </w:pPr>
      <w:r w:rsidRPr="00224B07">
        <w:rPr>
          <w:rFonts w:asciiTheme="minorHAnsi" w:hAnsiTheme="minorHAnsi"/>
        </w:rPr>
        <w:t>Nell'ambito scientifico davanti a</w:t>
      </w:r>
    </w:p>
    <w:p w:rsidR="008C7C11" w:rsidRPr="00224B07" w:rsidRDefault="008C7C11" w:rsidP="008C7C11">
      <w:pPr>
        <w:ind w:left="142"/>
        <w:jc w:val="both"/>
        <w:rPr>
          <w:rFonts w:asciiTheme="minorHAnsi" w:hAnsiTheme="minorHAnsi"/>
        </w:rPr>
      </w:pPr>
      <w:r w:rsidRPr="00224B07">
        <w:rPr>
          <w:rFonts w:asciiTheme="minorHAnsi" w:hAnsiTheme="minorHAnsi"/>
        </w:rPr>
        <w:t xml:space="preserve"> problemi non risolti, a postulati non evidenti, stare con lucidità e rigore nell'intento di risolverli, può portare allo sviluppo di una creatività capace di procedere nel cammino della conoscenza.</w:t>
      </w:r>
    </w:p>
    <w:p w:rsidR="008C7C11" w:rsidRPr="00224B07" w:rsidRDefault="008C7C11" w:rsidP="008C7C11">
      <w:pPr>
        <w:jc w:val="both"/>
        <w:rPr>
          <w:rFonts w:asciiTheme="minorHAnsi" w:hAnsiTheme="minorHAnsi"/>
        </w:rPr>
      </w:pPr>
      <w:r w:rsidRPr="00224B07">
        <w:rPr>
          <w:rFonts w:asciiTheme="minorHAnsi" w:hAnsiTheme="minorHAnsi"/>
        </w:rPr>
        <w:t>In questo senso le discipline non possono essere pensate come la somma di tanti  segmenti, ma costituite da nuclei che si sviluppano su diversi livelli all'interno dell'intero corso.</w:t>
      </w: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rPr>
          <w:rFonts w:asciiTheme="minorHAnsi" w:hAnsiTheme="minorHAnsi"/>
          <w:b w:val="0"/>
          <w:bCs w:val="0"/>
          <w:szCs w:val="28"/>
        </w:rPr>
      </w:pPr>
      <w:r w:rsidRPr="00224B07">
        <w:rPr>
          <w:rFonts w:asciiTheme="minorHAnsi" w:hAnsiTheme="minorHAnsi"/>
          <w:b w:val="0"/>
          <w:bCs w:val="0"/>
          <w:szCs w:val="28"/>
        </w:rPr>
        <w:t>PRESENTAZIONE DELLA CLASSE</w:t>
      </w:r>
    </w:p>
    <w:p w:rsidR="008C7C11" w:rsidRPr="00224B07" w:rsidRDefault="008C7C11" w:rsidP="008C7C11">
      <w:pPr>
        <w:jc w:val="both"/>
        <w:rPr>
          <w:rFonts w:asciiTheme="minorHAnsi" w:hAnsiTheme="minorHAnsi"/>
          <w:sz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3421"/>
        <w:gridCol w:w="2942"/>
      </w:tblGrid>
      <w:tr w:rsidR="008C7C11" w:rsidRPr="00224B07" w:rsidTr="00A75738">
        <w:tc>
          <w:tcPr>
            <w:tcW w:w="349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jc w:val="center"/>
              <w:rPr>
                <w:rFonts w:asciiTheme="minorHAnsi" w:hAnsiTheme="minorHAnsi"/>
              </w:rPr>
            </w:pPr>
            <w:r w:rsidRPr="00224B07">
              <w:rPr>
                <w:rFonts w:asciiTheme="minorHAnsi" w:hAnsiTheme="minorHAnsi"/>
                <w:sz w:val="22"/>
                <w:szCs w:val="22"/>
              </w:rPr>
              <w:t>Alunni</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jc w:val="center"/>
              <w:rPr>
                <w:rFonts w:asciiTheme="minorHAnsi" w:hAnsiTheme="minorHAnsi"/>
              </w:rPr>
            </w:pPr>
            <w:r w:rsidRPr="00224B07">
              <w:rPr>
                <w:rFonts w:asciiTheme="minorHAnsi" w:hAnsiTheme="minorHAnsi"/>
                <w:sz w:val="22"/>
                <w:szCs w:val="22"/>
              </w:rPr>
              <w:t>Comune di nascita</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jc w:val="center"/>
              <w:rPr>
                <w:rFonts w:asciiTheme="minorHAnsi" w:hAnsiTheme="minorHAnsi"/>
              </w:rPr>
            </w:pPr>
            <w:r w:rsidRPr="00224B07">
              <w:rPr>
                <w:rFonts w:asciiTheme="minorHAnsi" w:hAnsiTheme="minorHAnsi"/>
                <w:sz w:val="22"/>
                <w:szCs w:val="22"/>
              </w:rPr>
              <w:t>Data di nascita</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sz w:val="22"/>
                <w:szCs w:val="22"/>
              </w:rPr>
              <w:t>Bettarelli Valentino</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jc w:val="center"/>
              <w:rPr>
                <w:rFonts w:asciiTheme="minorHAnsi" w:hAnsiTheme="minorHAnsi"/>
              </w:rPr>
            </w:pPr>
            <w:r w:rsidRPr="00224B07">
              <w:rPr>
                <w:rFonts w:asciiTheme="minorHAnsi" w:hAnsiTheme="minorHAnsi"/>
                <w:sz w:val="22"/>
                <w:szCs w:val="22"/>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sz w:val="22"/>
                <w:szCs w:val="22"/>
              </w:rPr>
              <w:t>02/12/1999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sz w:val="22"/>
                <w:szCs w:val="22"/>
              </w:rPr>
              <w:t>Brughi Paolo</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jc w:val="center"/>
              <w:rPr>
                <w:rFonts w:asciiTheme="minorHAnsi" w:hAnsiTheme="minorHAnsi"/>
              </w:rPr>
            </w:pPr>
            <w:r w:rsidRPr="00224B07">
              <w:rPr>
                <w:rFonts w:asciiTheme="minorHAnsi" w:hAnsiTheme="minorHAnsi"/>
                <w:sz w:val="22"/>
                <w:szCs w:val="22"/>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sz w:val="22"/>
                <w:szCs w:val="22"/>
              </w:rPr>
              <w:t>03/05/1999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rPr>
              <w:t>Cecchetti Lisa</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013071">
            <w:pPr>
              <w:jc w:val="center"/>
              <w:rPr>
                <w:rFonts w:asciiTheme="minorHAnsi" w:hAnsiTheme="minorHAnsi"/>
              </w:rPr>
            </w:pPr>
            <w:r>
              <w:rPr>
                <w:rFonts w:asciiTheme="minorHAnsi" w:hAnsiTheme="minorHAnsi"/>
                <w:sz w:val="22"/>
                <w:szCs w:val="22"/>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sz w:val="22"/>
                <w:szCs w:val="22"/>
              </w:rPr>
              <w:t>03/12/1999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rPr>
                <w:rFonts w:asciiTheme="minorHAnsi" w:hAnsiTheme="minorHAnsi"/>
              </w:rPr>
            </w:pPr>
            <w:r>
              <w:rPr>
                <w:rFonts w:asciiTheme="minorHAnsi" w:hAnsiTheme="minorHAnsi"/>
                <w:sz w:val="22"/>
                <w:szCs w:val="22"/>
              </w:rPr>
              <w:t>Cecci Enrico</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013071" w:rsidP="00A75738">
            <w:pPr>
              <w:jc w:val="center"/>
              <w:rPr>
                <w:rFonts w:asciiTheme="minorHAnsi" w:hAnsiTheme="minorHAnsi"/>
              </w:rPr>
            </w:pPr>
            <w:r>
              <w:rPr>
                <w:rFonts w:asciiTheme="minorHAnsi" w:hAnsiTheme="minorHAnsi"/>
                <w:sz w:val="22"/>
                <w:szCs w:val="22"/>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124E84">
            <w:pPr>
              <w:jc w:val="center"/>
              <w:rPr>
                <w:rFonts w:asciiTheme="minorHAnsi" w:hAnsiTheme="minorHAnsi"/>
              </w:rPr>
            </w:pPr>
            <w:r>
              <w:rPr>
                <w:rFonts w:asciiTheme="minorHAnsi" w:hAnsiTheme="minorHAnsi"/>
                <w:sz w:val="22"/>
                <w:szCs w:val="22"/>
              </w:rPr>
              <w:t>07/12</w:t>
            </w:r>
            <w:r w:rsidR="008C7C11" w:rsidRPr="00224B07">
              <w:rPr>
                <w:rFonts w:asciiTheme="minorHAnsi" w:hAnsiTheme="minorHAnsi"/>
                <w:sz w:val="22"/>
                <w:szCs w:val="22"/>
              </w:rPr>
              <w:t>/199</w:t>
            </w:r>
            <w:r w:rsidR="00013071">
              <w:rPr>
                <w:rFonts w:asciiTheme="minorHAnsi" w:hAnsiTheme="minorHAnsi"/>
                <w:sz w:val="22"/>
                <w:szCs w:val="22"/>
              </w:rPr>
              <w:t>8</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013071">
            <w:pPr>
              <w:jc w:val="both"/>
              <w:rPr>
                <w:rFonts w:asciiTheme="minorHAnsi" w:hAnsiTheme="minorHAnsi"/>
              </w:rPr>
            </w:pPr>
            <w:r>
              <w:rPr>
                <w:rFonts w:asciiTheme="minorHAnsi" w:hAnsiTheme="minorHAnsi"/>
                <w:sz w:val="22"/>
                <w:szCs w:val="22"/>
              </w:rPr>
              <w:t>Curiale Anna</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sz w:val="22"/>
                <w:szCs w:val="22"/>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124E84">
            <w:pPr>
              <w:jc w:val="center"/>
              <w:rPr>
                <w:rFonts w:asciiTheme="minorHAnsi" w:hAnsiTheme="minorHAnsi"/>
              </w:rPr>
            </w:pPr>
            <w:r>
              <w:rPr>
                <w:rFonts w:asciiTheme="minorHAnsi" w:hAnsiTheme="minorHAnsi"/>
                <w:sz w:val="22"/>
                <w:szCs w:val="22"/>
              </w:rPr>
              <w:t>01</w:t>
            </w:r>
            <w:r w:rsidR="00013071">
              <w:rPr>
                <w:rFonts w:asciiTheme="minorHAnsi" w:hAnsiTheme="minorHAnsi"/>
                <w:sz w:val="22"/>
                <w:szCs w:val="22"/>
              </w:rPr>
              <w:t>/0</w:t>
            </w:r>
            <w:r>
              <w:rPr>
                <w:rFonts w:asciiTheme="minorHAnsi" w:hAnsiTheme="minorHAnsi"/>
                <w:sz w:val="22"/>
                <w:szCs w:val="22"/>
              </w:rPr>
              <w:t>9</w:t>
            </w:r>
            <w:r w:rsidR="008C7C11" w:rsidRPr="00224B07">
              <w:rPr>
                <w:rFonts w:asciiTheme="minorHAnsi" w:hAnsiTheme="minorHAnsi"/>
                <w:sz w:val="22"/>
                <w:szCs w:val="22"/>
              </w:rPr>
              <w:t>/199</w:t>
            </w:r>
            <w:r>
              <w:rPr>
                <w:rFonts w:asciiTheme="minorHAnsi" w:hAnsiTheme="minorHAnsi"/>
                <w:sz w:val="22"/>
                <w:szCs w:val="22"/>
              </w:rPr>
              <w:t>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124E84">
            <w:pPr>
              <w:jc w:val="both"/>
              <w:rPr>
                <w:rFonts w:asciiTheme="minorHAnsi" w:hAnsiTheme="minorHAnsi"/>
              </w:rPr>
            </w:pPr>
            <w:r>
              <w:rPr>
                <w:rFonts w:asciiTheme="minorHAnsi" w:hAnsiTheme="minorHAnsi"/>
                <w:sz w:val="22"/>
                <w:szCs w:val="22"/>
              </w:rPr>
              <w:t>Di Buono Matilde</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sz w:val="22"/>
                <w:szCs w:val="22"/>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124E84">
            <w:pPr>
              <w:jc w:val="center"/>
              <w:rPr>
                <w:rFonts w:asciiTheme="minorHAnsi" w:hAnsiTheme="minorHAnsi"/>
              </w:rPr>
            </w:pPr>
            <w:r>
              <w:rPr>
                <w:rFonts w:asciiTheme="minorHAnsi" w:hAnsiTheme="minorHAnsi"/>
                <w:sz w:val="22"/>
                <w:szCs w:val="22"/>
              </w:rPr>
              <w:t>02/01</w:t>
            </w:r>
            <w:r w:rsidR="008C7C11" w:rsidRPr="00224B07">
              <w:rPr>
                <w:rFonts w:asciiTheme="minorHAnsi" w:hAnsiTheme="minorHAnsi"/>
                <w:sz w:val="22"/>
                <w:szCs w:val="22"/>
              </w:rPr>
              <w:t>/</w:t>
            </w:r>
            <w:r>
              <w:rPr>
                <w:rFonts w:asciiTheme="minorHAnsi" w:hAnsiTheme="minorHAnsi"/>
                <w:sz w:val="22"/>
                <w:szCs w:val="22"/>
              </w:rPr>
              <w:t>2000</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013071">
            <w:pPr>
              <w:rPr>
                <w:rFonts w:asciiTheme="minorHAnsi" w:hAnsiTheme="minorHAnsi"/>
              </w:rPr>
            </w:pPr>
            <w:r>
              <w:rPr>
                <w:rFonts w:asciiTheme="minorHAnsi" w:hAnsiTheme="minorHAnsi"/>
              </w:rPr>
              <w:t>Faralli Paolo</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 xml:space="preserve">Arezzo </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01/07/19999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rPr>
              <w:t>Izzo Caterina</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013071">
            <w:pPr>
              <w:jc w:val="center"/>
              <w:rPr>
                <w:rFonts w:asciiTheme="minorHAnsi" w:hAnsiTheme="minorHAnsi"/>
              </w:rPr>
            </w:pPr>
            <w:r>
              <w:rPr>
                <w:rFonts w:asciiTheme="minorHAnsi" w:hAnsiTheme="minorHAnsi"/>
              </w:rPr>
              <w:t>15/01/2000</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rPr>
              <w:t>Martinelli Asia</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19/08/1999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rPr>
              <w:t>Okin Deborah Yetunde Nkem</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Firenze</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18/03/1999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rPr>
              <w:t>Piccioloni Letizia</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Città di Castello</w:t>
            </w:r>
          </w:p>
        </w:tc>
        <w:tc>
          <w:tcPr>
            <w:tcW w:w="2942" w:type="dxa"/>
            <w:tcBorders>
              <w:top w:val="single" w:sz="4" w:space="0" w:color="auto"/>
              <w:left w:val="single" w:sz="4" w:space="0" w:color="auto"/>
              <w:bottom w:val="single" w:sz="4" w:space="0" w:color="auto"/>
              <w:right w:val="single" w:sz="4" w:space="0" w:color="auto"/>
            </w:tcBorders>
            <w:vAlign w:val="center"/>
          </w:tcPr>
          <w:p w:rsidR="00124E84" w:rsidRPr="00224B07" w:rsidRDefault="00124E84" w:rsidP="00124E84">
            <w:pPr>
              <w:jc w:val="center"/>
              <w:rPr>
                <w:rFonts w:asciiTheme="minorHAnsi" w:hAnsiTheme="minorHAnsi"/>
              </w:rPr>
            </w:pPr>
            <w:r>
              <w:rPr>
                <w:rFonts w:asciiTheme="minorHAnsi" w:hAnsiTheme="minorHAnsi"/>
              </w:rPr>
              <w:t>23/09/1999</w:t>
            </w:r>
          </w:p>
        </w:tc>
      </w:tr>
      <w:tr w:rsidR="008C7C11" w:rsidRPr="00224B07" w:rsidTr="00A75738">
        <w:tc>
          <w:tcPr>
            <w:tcW w:w="3492"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jc w:val="both"/>
              <w:rPr>
                <w:rFonts w:asciiTheme="minorHAnsi" w:hAnsiTheme="minorHAnsi"/>
              </w:rPr>
            </w:pPr>
            <w:r>
              <w:rPr>
                <w:rFonts w:asciiTheme="minorHAnsi" w:hAnsiTheme="minorHAnsi"/>
              </w:rPr>
              <w:t>Sergayous Michele Moheb</w:t>
            </w:r>
          </w:p>
        </w:tc>
        <w:tc>
          <w:tcPr>
            <w:tcW w:w="3421"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Milano</w:t>
            </w:r>
          </w:p>
        </w:tc>
        <w:tc>
          <w:tcPr>
            <w:tcW w:w="294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jc w:val="center"/>
              <w:rPr>
                <w:rFonts w:asciiTheme="minorHAnsi" w:hAnsiTheme="minorHAnsi"/>
              </w:rPr>
            </w:pPr>
            <w:r>
              <w:rPr>
                <w:rFonts w:asciiTheme="minorHAnsi" w:hAnsiTheme="minorHAnsi"/>
              </w:rPr>
              <w:t>20/02/1999</w:t>
            </w:r>
          </w:p>
        </w:tc>
      </w:tr>
    </w:tbl>
    <w:p w:rsidR="00013071" w:rsidRPr="00262944" w:rsidRDefault="00124E84" w:rsidP="008C7C11">
      <w:pPr>
        <w:pStyle w:val="Titolo"/>
        <w:jc w:val="both"/>
        <w:rPr>
          <w:rFonts w:asciiTheme="minorHAnsi" w:hAnsiTheme="minorHAnsi"/>
          <w:i/>
        </w:rPr>
      </w:pPr>
      <w:r>
        <w:rPr>
          <w:rFonts w:asciiTheme="minorHAnsi" w:hAnsiTheme="minorHAnsi"/>
          <w:i/>
        </w:rPr>
        <w:t>Vedi allegato B per Pei</w:t>
      </w:r>
    </w:p>
    <w:tbl>
      <w:tblPr>
        <w:tblpPr w:leftFromText="141" w:rightFromText="141" w:vertAnchor="text" w:horzAnchor="margin"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0"/>
        <w:gridCol w:w="2982"/>
        <w:gridCol w:w="802"/>
        <w:gridCol w:w="802"/>
        <w:gridCol w:w="802"/>
      </w:tblGrid>
      <w:tr w:rsidR="008C7C11" w:rsidRPr="00224B07" w:rsidTr="00A75738">
        <w:trPr>
          <w:cantSplit/>
          <w:trHeight w:val="760"/>
        </w:trPr>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sz w:val="24"/>
                <w:szCs w:val="24"/>
              </w:rPr>
            </w:pPr>
            <w:r w:rsidRPr="00224B07">
              <w:rPr>
                <w:rFonts w:asciiTheme="minorHAnsi" w:hAnsiTheme="minorHAnsi"/>
                <w:sz w:val="24"/>
                <w:szCs w:val="24"/>
              </w:rPr>
              <w:lastRenderedPageBreak/>
              <w:t>DOCENTE</w:t>
            </w:r>
          </w:p>
        </w:tc>
        <w:tc>
          <w:tcPr>
            <w:tcW w:w="2982"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sz w:val="24"/>
                <w:szCs w:val="24"/>
              </w:rPr>
            </w:pPr>
            <w:r w:rsidRPr="00224B07">
              <w:rPr>
                <w:rFonts w:asciiTheme="minorHAnsi" w:hAnsiTheme="minorHAnsi"/>
                <w:sz w:val="24"/>
                <w:szCs w:val="24"/>
              </w:rPr>
              <w:t xml:space="preserve">DISCIPLINA </w:t>
            </w:r>
          </w:p>
        </w:tc>
        <w:tc>
          <w:tcPr>
            <w:tcW w:w="2406" w:type="dxa"/>
            <w:gridSpan w:val="3"/>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sz w:val="24"/>
                <w:szCs w:val="24"/>
              </w:rPr>
            </w:pPr>
            <w:r w:rsidRPr="00224B07">
              <w:rPr>
                <w:rFonts w:asciiTheme="minorHAnsi" w:hAnsiTheme="minorHAnsi"/>
                <w:sz w:val="24"/>
                <w:szCs w:val="24"/>
              </w:rPr>
              <w:t>CONTINUITA’</w:t>
            </w:r>
          </w:p>
          <w:p w:rsidR="008C7C11" w:rsidRPr="00224B07" w:rsidRDefault="008C7C11" w:rsidP="00A75738">
            <w:pPr>
              <w:pStyle w:val="Titolo"/>
              <w:jc w:val="both"/>
              <w:rPr>
                <w:rFonts w:asciiTheme="minorHAnsi" w:hAnsiTheme="minorHAnsi"/>
                <w:sz w:val="24"/>
                <w:szCs w:val="24"/>
              </w:rPr>
            </w:pPr>
            <w:r w:rsidRPr="00224B07">
              <w:rPr>
                <w:rFonts w:asciiTheme="minorHAnsi" w:hAnsiTheme="minorHAnsi"/>
                <w:sz w:val="24"/>
                <w:szCs w:val="24"/>
              </w:rPr>
              <w:t xml:space="preserve">  3^      4^       5^  </w:t>
            </w:r>
          </w:p>
        </w:tc>
      </w:tr>
      <w:tr w:rsidR="008C7C11" w:rsidRPr="00224B07" w:rsidTr="00A75738">
        <w:trPr>
          <w:trHeight w:val="416"/>
        </w:trPr>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7D3D91" w:rsidP="00A75738">
            <w:pPr>
              <w:pStyle w:val="Titolo"/>
              <w:jc w:val="both"/>
              <w:rPr>
                <w:rFonts w:asciiTheme="minorHAnsi" w:hAnsiTheme="minorHAnsi"/>
                <w:b w:val="0"/>
                <w:sz w:val="24"/>
                <w:szCs w:val="24"/>
              </w:rPr>
            </w:pPr>
            <w:r>
              <w:rPr>
                <w:rFonts w:asciiTheme="minorHAnsi" w:hAnsiTheme="minorHAnsi"/>
                <w:b w:val="0"/>
                <w:sz w:val="24"/>
                <w:szCs w:val="24"/>
              </w:rPr>
              <w:t>FILOSOFIA</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7D3D91" w:rsidP="00A75738">
            <w:pPr>
              <w:pStyle w:val="Titolo"/>
              <w:jc w:val="both"/>
              <w:rPr>
                <w:rFonts w:asciiTheme="minorHAnsi" w:hAnsiTheme="minorHAnsi"/>
                <w:b w:val="0"/>
                <w:sz w:val="24"/>
                <w:szCs w:val="24"/>
              </w:rPr>
            </w:pPr>
            <w:r>
              <w:rPr>
                <w:rFonts w:asciiTheme="minorHAnsi" w:hAnsiTheme="minorHAnsi"/>
                <w:b w:val="0"/>
                <w:sz w:val="24"/>
                <w:szCs w:val="24"/>
              </w:rPr>
              <w:t>FOCACCETTI LUCIA</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124E84">
            <w:pPr>
              <w:pStyle w:val="Titolo"/>
              <w:jc w:val="both"/>
              <w:rPr>
                <w:rFonts w:asciiTheme="minorHAnsi" w:hAnsiTheme="minorHAnsi"/>
                <w:b w:val="0"/>
                <w:sz w:val="24"/>
                <w:szCs w:val="24"/>
              </w:rPr>
            </w:pPr>
            <w:r w:rsidRPr="00224B07">
              <w:rPr>
                <w:rFonts w:asciiTheme="minorHAnsi" w:hAnsiTheme="minorHAnsi"/>
                <w:b w:val="0"/>
                <w:sz w:val="24"/>
                <w:szCs w:val="24"/>
              </w:rPr>
              <w:t xml:space="preserve">ITALIANO </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BIGOTTI RICCARDO</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E420BD"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 xml:space="preserve">LINGUA STRANIERA </w:t>
            </w:r>
            <w:r w:rsidR="0008197F">
              <w:rPr>
                <w:rFonts w:asciiTheme="minorHAnsi" w:hAnsiTheme="minorHAnsi"/>
                <w:b w:val="0"/>
                <w:sz w:val="24"/>
                <w:szCs w:val="24"/>
              </w:rPr>
              <w:t>–</w:t>
            </w:r>
            <w:r w:rsidRPr="00224B07">
              <w:rPr>
                <w:rFonts w:asciiTheme="minorHAnsi" w:hAnsiTheme="minorHAnsi"/>
                <w:b w:val="0"/>
                <w:sz w:val="24"/>
                <w:szCs w:val="24"/>
              </w:rPr>
              <w:t xml:space="preserve"> INGLESE</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GIOMMETTI ELIANA</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 xml:space="preserve">SECONDA LINGUA COMUNITARIA </w:t>
            </w:r>
            <w:r w:rsidR="0008197F">
              <w:rPr>
                <w:rFonts w:asciiTheme="minorHAnsi" w:hAnsiTheme="minorHAnsi"/>
                <w:b w:val="0"/>
                <w:sz w:val="24"/>
                <w:szCs w:val="24"/>
              </w:rPr>
              <w:t>–</w:t>
            </w:r>
            <w:r w:rsidRPr="00224B07">
              <w:rPr>
                <w:rFonts w:asciiTheme="minorHAnsi" w:hAnsiTheme="minorHAnsi"/>
                <w:b w:val="0"/>
                <w:sz w:val="24"/>
                <w:szCs w:val="24"/>
              </w:rPr>
              <w:t xml:space="preserve"> SPAGNOLO</w:t>
            </w:r>
          </w:p>
        </w:tc>
        <w:tc>
          <w:tcPr>
            <w:tcW w:w="298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GIOMMETTI ELIANA</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E420BD" w:rsidP="00A75738">
            <w:pPr>
              <w:pStyle w:val="Titolo"/>
              <w:jc w:val="both"/>
              <w:rPr>
                <w:rFonts w:asciiTheme="minorHAnsi" w:hAnsiTheme="minorHAnsi"/>
                <w:b w:val="0"/>
                <w:sz w:val="24"/>
                <w:szCs w:val="24"/>
              </w:rPr>
            </w:pPr>
            <w:r w:rsidRPr="00224B07">
              <w:rPr>
                <w:rFonts w:asciiTheme="minorHAnsi" w:hAnsiTheme="minorHAnsi"/>
                <w:b w:val="0"/>
                <w:sz w:val="24"/>
                <w:szCs w:val="24"/>
              </w:rPr>
              <w:t>MATEMATICA</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BATTISTONI PAOLO</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tcPr>
          <w:p w:rsidR="008C7C11" w:rsidRPr="00224B07" w:rsidRDefault="00124E84" w:rsidP="00A75738">
            <w:pPr>
              <w:pStyle w:val="Titolo"/>
              <w:jc w:val="both"/>
              <w:rPr>
                <w:rFonts w:asciiTheme="minorHAnsi" w:hAnsiTheme="minorHAnsi"/>
                <w:b w:val="0"/>
                <w:sz w:val="24"/>
                <w:szCs w:val="24"/>
              </w:rPr>
            </w:pPr>
            <w:r>
              <w:rPr>
                <w:rFonts w:asciiTheme="minorHAnsi" w:hAnsiTheme="minorHAnsi"/>
                <w:b w:val="0"/>
                <w:sz w:val="24"/>
                <w:szCs w:val="24"/>
              </w:rPr>
              <w:t>STORIA</w:t>
            </w:r>
          </w:p>
        </w:tc>
        <w:tc>
          <w:tcPr>
            <w:tcW w:w="298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pStyle w:val="Titolo"/>
              <w:jc w:val="both"/>
              <w:rPr>
                <w:rFonts w:asciiTheme="minorHAnsi" w:hAnsiTheme="minorHAnsi"/>
                <w:b w:val="0"/>
                <w:sz w:val="24"/>
                <w:szCs w:val="24"/>
              </w:rPr>
            </w:pPr>
            <w:r>
              <w:rPr>
                <w:rFonts w:asciiTheme="minorHAnsi" w:hAnsiTheme="minorHAnsi"/>
                <w:b w:val="0"/>
                <w:sz w:val="24"/>
                <w:szCs w:val="24"/>
              </w:rPr>
              <w:t>BIGOTTI RICCARDO</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r>
      <w:tr w:rsidR="008C7C11" w:rsidRPr="00224B07" w:rsidTr="00A75738">
        <w:trPr>
          <w:cantSplit/>
        </w:trPr>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E420BD" w:rsidP="00A75738">
            <w:pPr>
              <w:pStyle w:val="Titolo"/>
              <w:jc w:val="both"/>
              <w:rPr>
                <w:rFonts w:asciiTheme="minorHAnsi" w:hAnsiTheme="minorHAnsi"/>
                <w:b w:val="0"/>
                <w:sz w:val="24"/>
                <w:szCs w:val="24"/>
              </w:rPr>
            </w:pPr>
            <w:r w:rsidRPr="00224B07">
              <w:rPr>
                <w:rFonts w:asciiTheme="minorHAnsi" w:hAnsiTheme="minorHAnsi"/>
                <w:b w:val="0"/>
                <w:sz w:val="24"/>
                <w:szCs w:val="24"/>
              </w:rPr>
              <w:t>FISICA</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E420BD" w:rsidP="00A75738">
            <w:pPr>
              <w:pStyle w:val="Titolo"/>
              <w:jc w:val="both"/>
              <w:rPr>
                <w:rFonts w:asciiTheme="minorHAnsi" w:hAnsiTheme="minorHAnsi"/>
                <w:b w:val="0"/>
                <w:sz w:val="24"/>
                <w:szCs w:val="24"/>
              </w:rPr>
            </w:pPr>
            <w:r w:rsidRPr="00224B07">
              <w:rPr>
                <w:rFonts w:asciiTheme="minorHAnsi" w:hAnsiTheme="minorHAnsi"/>
                <w:b w:val="0"/>
                <w:sz w:val="24"/>
                <w:szCs w:val="24"/>
              </w:rPr>
              <w:t>BATTISTONI PAOLO</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Titolo"/>
              <w:jc w:val="left"/>
              <w:rPr>
                <w:rFonts w:asciiTheme="minorHAnsi" w:hAnsiTheme="minorHAnsi"/>
                <w:b w:val="0"/>
                <w:sz w:val="24"/>
                <w:szCs w:val="24"/>
              </w:rPr>
            </w:pPr>
            <w:r w:rsidRPr="00224B07">
              <w:rPr>
                <w:rFonts w:asciiTheme="minorHAnsi" w:hAnsiTheme="minorHAnsi"/>
                <w:b w:val="0"/>
                <w:sz w:val="24"/>
                <w:szCs w:val="24"/>
              </w:rPr>
              <w:t>FILOSOFIA</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left"/>
              <w:rPr>
                <w:rFonts w:asciiTheme="minorHAnsi" w:hAnsiTheme="minorHAnsi"/>
                <w:b w:val="0"/>
                <w:sz w:val="24"/>
                <w:szCs w:val="24"/>
              </w:rPr>
            </w:pPr>
            <w:r w:rsidRPr="00224B07">
              <w:rPr>
                <w:rFonts w:asciiTheme="minorHAnsi" w:hAnsiTheme="minorHAnsi"/>
                <w:b w:val="0"/>
                <w:sz w:val="24"/>
                <w:szCs w:val="24"/>
              </w:rPr>
              <w:t>PETRUZZI MARIA CRISTINA</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SCIENZE UMANE*</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left"/>
              <w:rPr>
                <w:rFonts w:asciiTheme="minorHAnsi" w:hAnsiTheme="minorHAnsi"/>
                <w:b w:val="0"/>
                <w:sz w:val="24"/>
                <w:szCs w:val="24"/>
              </w:rPr>
            </w:pPr>
            <w:r w:rsidRPr="00224B07">
              <w:rPr>
                <w:rFonts w:asciiTheme="minorHAnsi" w:hAnsiTheme="minorHAnsi"/>
                <w:b w:val="0"/>
                <w:sz w:val="24"/>
                <w:szCs w:val="24"/>
              </w:rPr>
              <w:t>PETRUZZI MARIA CRISTINA</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r>
      <w:tr w:rsidR="007D3D91" w:rsidRPr="00224B07" w:rsidTr="00A75738">
        <w:tc>
          <w:tcPr>
            <w:tcW w:w="4250" w:type="dxa"/>
            <w:tcBorders>
              <w:top w:val="single" w:sz="4" w:space="0" w:color="auto"/>
              <w:left w:val="single" w:sz="4" w:space="0" w:color="auto"/>
              <w:bottom w:val="single" w:sz="4" w:space="0" w:color="auto"/>
              <w:right w:val="single" w:sz="4" w:space="0" w:color="auto"/>
            </w:tcBorders>
          </w:tcPr>
          <w:p w:rsidR="007D3D91" w:rsidRPr="00224B07" w:rsidRDefault="007D3D91" w:rsidP="00A75738">
            <w:pPr>
              <w:pStyle w:val="Titolo"/>
              <w:jc w:val="both"/>
              <w:rPr>
                <w:rFonts w:asciiTheme="minorHAnsi" w:hAnsiTheme="minorHAnsi"/>
                <w:b w:val="0"/>
                <w:sz w:val="24"/>
                <w:szCs w:val="24"/>
              </w:rPr>
            </w:pPr>
            <w:r w:rsidRPr="00224B07">
              <w:rPr>
                <w:rFonts w:asciiTheme="minorHAnsi" w:hAnsiTheme="minorHAnsi"/>
                <w:b w:val="0"/>
                <w:sz w:val="24"/>
                <w:szCs w:val="24"/>
              </w:rPr>
              <w:t>SCIENZE UMANE*</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3D91" w:rsidRPr="00224B07" w:rsidRDefault="007D3D91" w:rsidP="00A75738">
            <w:pPr>
              <w:pStyle w:val="Titolo"/>
              <w:jc w:val="left"/>
              <w:rPr>
                <w:rFonts w:asciiTheme="minorHAnsi" w:hAnsiTheme="minorHAnsi"/>
                <w:b w:val="0"/>
                <w:sz w:val="24"/>
                <w:szCs w:val="24"/>
              </w:rPr>
            </w:pPr>
            <w:r>
              <w:rPr>
                <w:rFonts w:asciiTheme="minorHAnsi" w:hAnsiTheme="minorHAnsi"/>
                <w:b w:val="0"/>
                <w:sz w:val="24"/>
                <w:szCs w:val="24"/>
              </w:rPr>
              <w:t>FOCACCETTI LUCIA</w:t>
            </w:r>
          </w:p>
        </w:tc>
        <w:tc>
          <w:tcPr>
            <w:tcW w:w="802" w:type="dxa"/>
            <w:tcBorders>
              <w:top w:val="single" w:sz="4" w:space="0" w:color="auto"/>
              <w:left w:val="single" w:sz="4" w:space="0" w:color="auto"/>
              <w:bottom w:val="single" w:sz="4" w:space="0" w:color="auto"/>
              <w:right w:val="single" w:sz="4" w:space="0" w:color="auto"/>
            </w:tcBorders>
            <w:vAlign w:val="center"/>
            <w:hideMark/>
          </w:tcPr>
          <w:p w:rsidR="007D3D91" w:rsidRPr="00224B07" w:rsidRDefault="007D3D9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7D3D91"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7D3D9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DIRITTO ED ECONOMIA POLITICA</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BARTOCCINI MARIDA</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124E84" w:rsidP="00124E84">
            <w:pPr>
              <w:pStyle w:val="Titolo"/>
              <w:jc w:val="both"/>
              <w:rPr>
                <w:rFonts w:asciiTheme="minorHAnsi" w:hAnsiTheme="minorHAnsi"/>
                <w:b w:val="0"/>
                <w:sz w:val="24"/>
                <w:szCs w:val="24"/>
              </w:rPr>
            </w:pPr>
            <w:r>
              <w:rPr>
                <w:rFonts w:asciiTheme="minorHAnsi" w:hAnsiTheme="minorHAnsi"/>
                <w:b w:val="0"/>
                <w:sz w:val="24"/>
                <w:szCs w:val="24"/>
              </w:rPr>
              <w:t>STORIA</w:t>
            </w:r>
            <w:r w:rsidR="008C7C11" w:rsidRPr="00224B07">
              <w:rPr>
                <w:rFonts w:asciiTheme="minorHAnsi" w:hAnsiTheme="minorHAnsi"/>
                <w:b w:val="0"/>
                <w:sz w:val="24"/>
                <w:szCs w:val="24"/>
              </w:rPr>
              <w:t xml:space="preserve"> </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124E84" w:rsidP="00A75738">
            <w:pPr>
              <w:pStyle w:val="Titolo"/>
              <w:jc w:val="both"/>
              <w:rPr>
                <w:rFonts w:asciiTheme="minorHAnsi" w:hAnsiTheme="minorHAnsi"/>
                <w:b w:val="0"/>
                <w:sz w:val="24"/>
                <w:szCs w:val="24"/>
              </w:rPr>
            </w:pPr>
            <w:r>
              <w:rPr>
                <w:rFonts w:asciiTheme="minorHAnsi" w:hAnsiTheme="minorHAnsi"/>
                <w:b w:val="0"/>
                <w:sz w:val="24"/>
                <w:szCs w:val="24"/>
              </w:rPr>
              <w:t>GIULI ALESSANDRO</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r>
      <w:tr w:rsidR="00E420BD"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E420BD" w:rsidRPr="00224B07" w:rsidRDefault="00E420BD" w:rsidP="00A75738">
            <w:pPr>
              <w:pStyle w:val="Titolo"/>
              <w:jc w:val="both"/>
              <w:rPr>
                <w:rFonts w:asciiTheme="minorHAnsi" w:hAnsiTheme="minorHAnsi"/>
                <w:b w:val="0"/>
                <w:sz w:val="24"/>
                <w:szCs w:val="24"/>
              </w:rPr>
            </w:pPr>
            <w:r w:rsidRPr="00224B07">
              <w:rPr>
                <w:rFonts w:asciiTheme="minorHAnsi" w:hAnsiTheme="minorHAnsi"/>
                <w:b w:val="0"/>
                <w:sz w:val="24"/>
                <w:szCs w:val="24"/>
              </w:rPr>
              <w:t>STORIA DELL' ARTE</w:t>
            </w:r>
          </w:p>
        </w:tc>
        <w:tc>
          <w:tcPr>
            <w:tcW w:w="2982" w:type="dxa"/>
            <w:tcBorders>
              <w:top w:val="single" w:sz="4" w:space="0" w:color="auto"/>
              <w:left w:val="single" w:sz="4" w:space="0" w:color="auto"/>
              <w:bottom w:val="single" w:sz="4" w:space="0" w:color="auto"/>
              <w:right w:val="single" w:sz="4" w:space="0" w:color="auto"/>
            </w:tcBorders>
            <w:vAlign w:val="center"/>
            <w:hideMark/>
          </w:tcPr>
          <w:p w:rsidR="00E420BD" w:rsidRPr="00224B07" w:rsidRDefault="00E420BD" w:rsidP="00A75738">
            <w:pPr>
              <w:pStyle w:val="Titolo"/>
              <w:jc w:val="both"/>
              <w:rPr>
                <w:rFonts w:asciiTheme="minorHAnsi" w:hAnsiTheme="minorHAnsi"/>
                <w:b w:val="0"/>
                <w:sz w:val="24"/>
                <w:szCs w:val="24"/>
              </w:rPr>
            </w:pPr>
            <w:r w:rsidRPr="00224B07">
              <w:rPr>
                <w:rFonts w:asciiTheme="minorHAnsi" w:hAnsiTheme="minorHAnsi"/>
                <w:b w:val="0"/>
                <w:sz w:val="24"/>
                <w:szCs w:val="24"/>
              </w:rPr>
              <w:t>CORBUCCI CECILIA</w:t>
            </w:r>
          </w:p>
        </w:tc>
        <w:tc>
          <w:tcPr>
            <w:tcW w:w="802" w:type="dxa"/>
            <w:tcBorders>
              <w:top w:val="single" w:sz="4" w:space="0" w:color="auto"/>
              <w:left w:val="single" w:sz="4" w:space="0" w:color="auto"/>
              <w:bottom w:val="single" w:sz="4" w:space="0" w:color="auto"/>
              <w:right w:val="single" w:sz="4" w:space="0" w:color="auto"/>
            </w:tcBorders>
            <w:vAlign w:val="center"/>
          </w:tcPr>
          <w:p w:rsidR="00E420BD"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E420BD"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E420BD" w:rsidRPr="00224B07" w:rsidRDefault="00E420BD" w:rsidP="00A75738">
            <w:pPr>
              <w:pStyle w:val="Titolo"/>
              <w:rPr>
                <w:rFonts w:asciiTheme="minorHAnsi" w:hAnsiTheme="minorHAnsi"/>
                <w:b w:val="0"/>
                <w:sz w:val="24"/>
                <w:szCs w:val="24"/>
              </w:rPr>
            </w:pPr>
            <w:r w:rsidRPr="00224B07">
              <w:rPr>
                <w:rFonts w:asciiTheme="minorHAnsi" w:hAnsiTheme="minorHAnsi"/>
                <w:b w:val="0"/>
                <w:sz w:val="24"/>
                <w:szCs w:val="24"/>
              </w:rPr>
              <w:t>X</w:t>
            </w: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 xml:space="preserve">RELIGIONE </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left"/>
              <w:rPr>
                <w:rFonts w:asciiTheme="minorHAnsi" w:hAnsiTheme="minorHAnsi"/>
                <w:b w:val="0"/>
                <w:sz w:val="24"/>
                <w:szCs w:val="24"/>
              </w:rPr>
            </w:pPr>
            <w:r w:rsidRPr="00224B07">
              <w:rPr>
                <w:rFonts w:asciiTheme="minorHAnsi" w:hAnsiTheme="minorHAnsi"/>
                <w:b w:val="0"/>
                <w:sz w:val="24"/>
                <w:szCs w:val="24"/>
              </w:rPr>
              <w:t>SUOR ILARIA SCARCIGLIA</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p>
        </w:tc>
      </w:tr>
      <w:tr w:rsidR="008C7C11" w:rsidRPr="00224B07" w:rsidTr="00A75738">
        <w:tc>
          <w:tcPr>
            <w:tcW w:w="425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Titolo"/>
              <w:jc w:val="both"/>
              <w:rPr>
                <w:rFonts w:asciiTheme="minorHAnsi" w:hAnsiTheme="minorHAnsi"/>
                <w:b w:val="0"/>
                <w:sz w:val="24"/>
                <w:szCs w:val="24"/>
              </w:rPr>
            </w:pPr>
            <w:r w:rsidRPr="00224B07">
              <w:rPr>
                <w:rFonts w:asciiTheme="minorHAnsi" w:hAnsiTheme="minorHAnsi"/>
                <w:b w:val="0"/>
                <w:sz w:val="24"/>
                <w:szCs w:val="24"/>
              </w:rPr>
              <w:t>SCIENZE MOTORIE E SPORTIVE</w:t>
            </w:r>
          </w:p>
        </w:tc>
        <w:tc>
          <w:tcPr>
            <w:tcW w:w="298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jc w:val="left"/>
              <w:rPr>
                <w:rFonts w:asciiTheme="minorHAnsi" w:hAnsiTheme="minorHAnsi"/>
                <w:b w:val="0"/>
                <w:sz w:val="24"/>
                <w:szCs w:val="24"/>
              </w:rPr>
            </w:pPr>
            <w:r w:rsidRPr="00224B07">
              <w:rPr>
                <w:rFonts w:asciiTheme="minorHAnsi" w:hAnsiTheme="minorHAnsi"/>
                <w:b w:val="0"/>
                <w:sz w:val="24"/>
                <w:szCs w:val="24"/>
              </w:rPr>
              <w:t>OTTAVIANI MARIA GRAZIA</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124E84" w:rsidP="00A75738">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7D3D91" w:rsidP="00A75738">
            <w:pPr>
              <w:pStyle w:val="Titolo"/>
              <w:rPr>
                <w:rFonts w:asciiTheme="minorHAnsi" w:hAnsiTheme="minorHAnsi"/>
                <w:b w:val="0"/>
                <w:sz w:val="24"/>
                <w:szCs w:val="24"/>
              </w:rPr>
            </w:pPr>
            <w:r>
              <w:rPr>
                <w:rFonts w:asciiTheme="minorHAnsi" w:hAnsiTheme="minorHAnsi"/>
                <w:b w:val="0"/>
                <w:sz w:val="24"/>
                <w:szCs w:val="24"/>
              </w:rPr>
              <w:t>X</w:t>
            </w:r>
          </w:p>
        </w:tc>
      </w:tr>
      <w:tr w:rsidR="00776F47" w:rsidRPr="00224B07" w:rsidTr="00A75738">
        <w:tc>
          <w:tcPr>
            <w:tcW w:w="4250" w:type="dxa"/>
            <w:tcBorders>
              <w:top w:val="single" w:sz="4" w:space="0" w:color="auto"/>
              <w:left w:val="single" w:sz="4" w:space="0" w:color="auto"/>
              <w:bottom w:val="single" w:sz="4" w:space="0" w:color="auto"/>
              <w:right w:val="single" w:sz="4" w:space="0" w:color="auto"/>
            </w:tcBorders>
          </w:tcPr>
          <w:p w:rsidR="00776F47" w:rsidRPr="00224B07" w:rsidRDefault="00776F47" w:rsidP="00E420BD">
            <w:pPr>
              <w:pStyle w:val="Titolo"/>
              <w:jc w:val="both"/>
              <w:rPr>
                <w:rFonts w:asciiTheme="minorHAnsi" w:hAnsiTheme="minorHAnsi"/>
                <w:b w:val="0"/>
                <w:sz w:val="24"/>
                <w:szCs w:val="24"/>
              </w:rPr>
            </w:pPr>
            <w:r>
              <w:rPr>
                <w:rFonts w:asciiTheme="minorHAnsi" w:hAnsiTheme="minorHAnsi"/>
                <w:b w:val="0"/>
                <w:sz w:val="24"/>
                <w:szCs w:val="24"/>
              </w:rPr>
              <w:t>RELIGIONE</w:t>
            </w:r>
          </w:p>
        </w:tc>
        <w:tc>
          <w:tcPr>
            <w:tcW w:w="298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jc w:val="left"/>
              <w:rPr>
                <w:rFonts w:asciiTheme="minorHAnsi" w:hAnsiTheme="minorHAnsi"/>
                <w:b w:val="0"/>
                <w:sz w:val="24"/>
                <w:szCs w:val="24"/>
              </w:rPr>
            </w:pPr>
            <w:r>
              <w:rPr>
                <w:rFonts w:asciiTheme="minorHAnsi" w:hAnsiTheme="minorHAnsi"/>
                <w:b w:val="0"/>
                <w:sz w:val="24"/>
                <w:szCs w:val="24"/>
              </w:rPr>
              <w:t>Suor CHINNAPPAN ARPUTHA MARY</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tcPr>
          <w:p w:rsidR="00776F47" w:rsidRDefault="00124E84" w:rsidP="00E420BD">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rPr>
                <w:rFonts w:asciiTheme="minorHAnsi" w:hAnsiTheme="minorHAnsi"/>
                <w:b w:val="0"/>
                <w:sz w:val="24"/>
                <w:szCs w:val="24"/>
              </w:rPr>
            </w:pPr>
            <w:r>
              <w:rPr>
                <w:rFonts w:asciiTheme="minorHAnsi" w:hAnsiTheme="minorHAnsi"/>
                <w:b w:val="0"/>
                <w:sz w:val="24"/>
                <w:szCs w:val="24"/>
              </w:rPr>
              <w:t>X</w:t>
            </w:r>
          </w:p>
        </w:tc>
      </w:tr>
      <w:tr w:rsidR="00776F47" w:rsidRPr="00224B07" w:rsidTr="00A75738">
        <w:tc>
          <w:tcPr>
            <w:tcW w:w="4250" w:type="dxa"/>
            <w:tcBorders>
              <w:top w:val="single" w:sz="4" w:space="0" w:color="auto"/>
              <w:left w:val="single" w:sz="4" w:space="0" w:color="auto"/>
              <w:bottom w:val="single" w:sz="4" w:space="0" w:color="auto"/>
              <w:right w:val="single" w:sz="4" w:space="0" w:color="auto"/>
            </w:tcBorders>
          </w:tcPr>
          <w:p w:rsidR="00776F47" w:rsidRPr="00224B07" w:rsidRDefault="00776F47" w:rsidP="00E420BD">
            <w:pPr>
              <w:pStyle w:val="Titolo"/>
              <w:jc w:val="both"/>
              <w:rPr>
                <w:rFonts w:asciiTheme="minorHAnsi" w:hAnsiTheme="minorHAnsi"/>
                <w:b w:val="0"/>
                <w:sz w:val="24"/>
                <w:szCs w:val="24"/>
              </w:rPr>
            </w:pPr>
            <w:r>
              <w:rPr>
                <w:rFonts w:asciiTheme="minorHAnsi" w:hAnsiTheme="minorHAnsi"/>
                <w:b w:val="0"/>
                <w:sz w:val="24"/>
                <w:szCs w:val="24"/>
              </w:rPr>
              <w:t>COVERSAZIONE IN LINGUA INGLESE</w:t>
            </w:r>
          </w:p>
        </w:tc>
        <w:tc>
          <w:tcPr>
            <w:tcW w:w="298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jc w:val="left"/>
              <w:rPr>
                <w:rFonts w:asciiTheme="minorHAnsi" w:hAnsiTheme="minorHAnsi"/>
                <w:b w:val="0"/>
                <w:sz w:val="24"/>
                <w:szCs w:val="24"/>
              </w:rPr>
            </w:pPr>
            <w:r>
              <w:rPr>
                <w:rFonts w:asciiTheme="minorHAnsi" w:hAnsiTheme="minorHAnsi"/>
                <w:b w:val="0"/>
                <w:sz w:val="24"/>
                <w:szCs w:val="24"/>
              </w:rPr>
              <w:t>TARDUCCI LOUISE</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rPr>
                <w:rFonts w:asciiTheme="minorHAnsi" w:hAnsiTheme="minorHAnsi"/>
                <w:b w:val="0"/>
                <w:sz w:val="24"/>
                <w:szCs w:val="24"/>
              </w:rPr>
            </w:pPr>
            <w:r>
              <w:rPr>
                <w:rFonts w:asciiTheme="minorHAnsi" w:hAnsiTheme="minorHAnsi"/>
                <w:b w:val="0"/>
                <w:sz w:val="24"/>
                <w:szCs w:val="24"/>
              </w:rPr>
              <w:t>X</w:t>
            </w:r>
          </w:p>
        </w:tc>
      </w:tr>
      <w:tr w:rsidR="00776F47" w:rsidRPr="00224B07" w:rsidTr="00A75738">
        <w:tc>
          <w:tcPr>
            <w:tcW w:w="4250" w:type="dxa"/>
            <w:tcBorders>
              <w:top w:val="single" w:sz="4" w:space="0" w:color="auto"/>
              <w:left w:val="single" w:sz="4" w:space="0" w:color="auto"/>
              <w:bottom w:val="single" w:sz="4" w:space="0" w:color="auto"/>
              <w:right w:val="single" w:sz="4" w:space="0" w:color="auto"/>
            </w:tcBorders>
          </w:tcPr>
          <w:p w:rsidR="00776F47" w:rsidRPr="00224B07" w:rsidRDefault="00776F47" w:rsidP="00E420BD">
            <w:pPr>
              <w:pStyle w:val="Titolo"/>
              <w:jc w:val="both"/>
              <w:rPr>
                <w:rFonts w:asciiTheme="minorHAnsi" w:hAnsiTheme="minorHAnsi"/>
                <w:b w:val="0"/>
                <w:sz w:val="24"/>
                <w:szCs w:val="24"/>
              </w:rPr>
            </w:pPr>
            <w:r w:rsidRPr="00224B07">
              <w:rPr>
                <w:rFonts w:asciiTheme="minorHAnsi" w:hAnsiTheme="minorHAnsi"/>
                <w:b w:val="0"/>
                <w:sz w:val="24"/>
                <w:szCs w:val="24"/>
              </w:rPr>
              <w:t>SCIENZE MOTORIE E SPORTIVE</w:t>
            </w:r>
          </w:p>
        </w:tc>
        <w:tc>
          <w:tcPr>
            <w:tcW w:w="298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jc w:val="left"/>
              <w:rPr>
                <w:rFonts w:asciiTheme="minorHAnsi" w:hAnsiTheme="minorHAnsi"/>
                <w:b w:val="0"/>
                <w:sz w:val="24"/>
                <w:szCs w:val="24"/>
              </w:rPr>
            </w:pPr>
            <w:r w:rsidRPr="00224B07">
              <w:rPr>
                <w:rFonts w:asciiTheme="minorHAnsi" w:hAnsiTheme="minorHAnsi"/>
                <w:b w:val="0"/>
                <w:sz w:val="24"/>
                <w:szCs w:val="24"/>
              </w:rPr>
              <w:t>MARCONI MATTEO</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124E84" w:rsidP="00E420BD">
            <w:pPr>
              <w:pStyle w:val="Titolo"/>
              <w:rPr>
                <w:rFonts w:asciiTheme="minorHAnsi" w:hAnsiTheme="minorHAnsi"/>
                <w:b w:val="0"/>
                <w:sz w:val="24"/>
                <w:szCs w:val="24"/>
              </w:rPr>
            </w:pPr>
            <w:r>
              <w:rPr>
                <w:rFonts w:asciiTheme="minorHAnsi" w:hAnsiTheme="minorHAnsi"/>
                <w:b w:val="0"/>
                <w:sz w:val="24"/>
                <w:szCs w:val="24"/>
              </w:rPr>
              <w:t>X</w:t>
            </w:r>
          </w:p>
        </w:tc>
        <w:tc>
          <w:tcPr>
            <w:tcW w:w="802" w:type="dxa"/>
            <w:tcBorders>
              <w:top w:val="single" w:sz="4" w:space="0" w:color="auto"/>
              <w:left w:val="single" w:sz="4" w:space="0" w:color="auto"/>
              <w:bottom w:val="single" w:sz="4" w:space="0" w:color="auto"/>
              <w:right w:val="single" w:sz="4" w:space="0" w:color="auto"/>
            </w:tcBorders>
            <w:vAlign w:val="center"/>
          </w:tcPr>
          <w:p w:rsidR="00776F47" w:rsidRDefault="00776F47" w:rsidP="00E420BD">
            <w:pPr>
              <w:pStyle w:val="Titolo"/>
              <w:rPr>
                <w:rFonts w:asciiTheme="minorHAnsi" w:hAnsiTheme="minorHAnsi"/>
                <w:b w:val="0"/>
                <w:sz w:val="24"/>
                <w:szCs w:val="24"/>
              </w:rPr>
            </w:pPr>
          </w:p>
        </w:tc>
        <w:tc>
          <w:tcPr>
            <w:tcW w:w="802" w:type="dxa"/>
            <w:tcBorders>
              <w:top w:val="single" w:sz="4" w:space="0" w:color="auto"/>
              <w:left w:val="single" w:sz="4" w:space="0" w:color="auto"/>
              <w:bottom w:val="single" w:sz="4" w:space="0" w:color="auto"/>
              <w:right w:val="single" w:sz="4" w:space="0" w:color="auto"/>
            </w:tcBorders>
            <w:vAlign w:val="center"/>
          </w:tcPr>
          <w:p w:rsidR="00776F47" w:rsidRPr="00224B07" w:rsidRDefault="00776F47" w:rsidP="00E420BD">
            <w:pPr>
              <w:pStyle w:val="Titolo"/>
              <w:rPr>
                <w:rFonts w:asciiTheme="minorHAnsi" w:hAnsiTheme="minorHAnsi"/>
                <w:b w:val="0"/>
                <w:sz w:val="24"/>
                <w:szCs w:val="24"/>
              </w:rPr>
            </w:pPr>
          </w:p>
        </w:tc>
      </w:tr>
    </w:tbl>
    <w:p w:rsidR="008C7C11" w:rsidRPr="00224B07" w:rsidRDefault="008C7C11" w:rsidP="00262944">
      <w:pPr>
        <w:pStyle w:val="Titolo"/>
        <w:rPr>
          <w:rFonts w:asciiTheme="minorHAnsi" w:hAnsiTheme="minorHAnsi"/>
          <w:b w:val="0"/>
          <w:szCs w:val="28"/>
        </w:rPr>
      </w:pPr>
      <w:r w:rsidRPr="00224B07">
        <w:rPr>
          <w:rFonts w:asciiTheme="minorHAnsi" w:hAnsiTheme="minorHAnsi"/>
          <w:b w:val="0"/>
          <w:szCs w:val="28"/>
        </w:rPr>
        <w:t>COMPOSIZIONE DEI CONSIGLI DI CLASSE E</w:t>
      </w:r>
    </w:p>
    <w:p w:rsidR="008C7C11" w:rsidRPr="00224B07" w:rsidRDefault="008C7C11" w:rsidP="008C7C11">
      <w:pPr>
        <w:pStyle w:val="Titolo"/>
        <w:rPr>
          <w:rFonts w:asciiTheme="minorHAnsi" w:hAnsiTheme="minorHAnsi"/>
          <w:b w:val="0"/>
          <w:szCs w:val="28"/>
        </w:rPr>
      </w:pPr>
      <w:r w:rsidRPr="00224B07">
        <w:rPr>
          <w:rFonts w:asciiTheme="minorHAnsi" w:hAnsiTheme="minorHAnsi"/>
          <w:b w:val="0"/>
          <w:szCs w:val="28"/>
        </w:rPr>
        <w:t>CONTINUITA’ TRIENNALE</w:t>
      </w: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ind w:left="360"/>
        <w:jc w:val="both"/>
        <w:rPr>
          <w:rFonts w:asciiTheme="minorHAnsi" w:hAnsiTheme="minorHAnsi"/>
          <w:b w:val="0"/>
        </w:rPr>
      </w:pPr>
      <w:r w:rsidRPr="00224B07">
        <w:rPr>
          <w:rFonts w:asciiTheme="minorHAnsi" w:hAnsiTheme="minorHAnsi"/>
          <w:b w:val="0"/>
        </w:rPr>
        <w:t xml:space="preserve">*Le scienze umane prevedono l’ insegnamento delle discipline: </w:t>
      </w:r>
      <w:r w:rsidRPr="00224B07">
        <w:rPr>
          <w:rFonts w:asciiTheme="minorHAnsi" w:hAnsiTheme="minorHAnsi"/>
          <w:b w:val="0"/>
          <w:u w:val="single"/>
        </w:rPr>
        <w:t>antropologia,</w:t>
      </w:r>
      <w:r w:rsidRPr="00224B07">
        <w:rPr>
          <w:rFonts w:asciiTheme="minorHAnsi" w:hAnsiTheme="minorHAnsi"/>
          <w:b w:val="0"/>
        </w:rPr>
        <w:t xml:space="preserve"> </w:t>
      </w:r>
      <w:r w:rsidRPr="00224B07">
        <w:rPr>
          <w:rFonts w:asciiTheme="minorHAnsi" w:hAnsiTheme="minorHAnsi"/>
          <w:b w:val="0"/>
          <w:u w:val="single"/>
        </w:rPr>
        <w:t>sociologia e metodologia della ricerca</w:t>
      </w:r>
      <w:r w:rsidRPr="00224B07">
        <w:rPr>
          <w:rFonts w:asciiTheme="minorHAnsi" w:hAnsiTheme="minorHAnsi"/>
          <w:b w:val="0"/>
        </w:rPr>
        <w:t xml:space="preserve"> nella classe terza e quarta classe; </w:t>
      </w:r>
      <w:r w:rsidRPr="00224B07">
        <w:rPr>
          <w:rFonts w:asciiTheme="minorHAnsi" w:hAnsiTheme="minorHAnsi"/>
          <w:b w:val="0"/>
          <w:u w:val="single"/>
        </w:rPr>
        <w:t>sociologia e metodologia della ricerca</w:t>
      </w:r>
      <w:r w:rsidRPr="00224B07">
        <w:rPr>
          <w:rFonts w:asciiTheme="minorHAnsi" w:hAnsiTheme="minorHAnsi"/>
          <w:b w:val="0"/>
        </w:rPr>
        <w:t xml:space="preserve"> nella classe quinta.</w:t>
      </w: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8C7C11" w:rsidRPr="00224B07" w:rsidRDefault="008C7C11" w:rsidP="008C7C11">
      <w:pPr>
        <w:pStyle w:val="Titolo"/>
        <w:jc w:val="both"/>
        <w:rPr>
          <w:rFonts w:asciiTheme="minorHAnsi" w:hAnsiTheme="minorHAnsi"/>
        </w:rPr>
      </w:pPr>
    </w:p>
    <w:p w:rsidR="00262944" w:rsidRDefault="00262944" w:rsidP="00262944">
      <w:pPr>
        <w:pStyle w:val="Intestazione"/>
        <w:tabs>
          <w:tab w:val="left" w:pos="708"/>
        </w:tabs>
        <w:rPr>
          <w:rFonts w:asciiTheme="minorHAnsi" w:hAnsiTheme="minorHAnsi"/>
          <w:b/>
          <w:bCs/>
          <w:sz w:val="28"/>
          <w:szCs w:val="20"/>
        </w:rPr>
      </w:pPr>
    </w:p>
    <w:p w:rsidR="008C7C11" w:rsidRPr="00224B07" w:rsidRDefault="008C7C11" w:rsidP="00262944">
      <w:pPr>
        <w:pStyle w:val="Intestazione"/>
        <w:tabs>
          <w:tab w:val="left" w:pos="708"/>
        </w:tabs>
        <w:jc w:val="center"/>
        <w:rPr>
          <w:rFonts w:asciiTheme="minorHAnsi" w:hAnsiTheme="minorHAnsi"/>
          <w:sz w:val="28"/>
          <w:szCs w:val="28"/>
        </w:rPr>
      </w:pPr>
      <w:r w:rsidRPr="00224B07">
        <w:rPr>
          <w:rFonts w:asciiTheme="minorHAnsi" w:hAnsiTheme="minorHAnsi"/>
          <w:sz w:val="28"/>
          <w:szCs w:val="28"/>
        </w:rPr>
        <w:lastRenderedPageBreak/>
        <w:t>QUADRO ORARIO: LICEO ECONOMICO-SOCIALE</w:t>
      </w:r>
    </w:p>
    <w:p w:rsidR="008C7C11" w:rsidRPr="00224B07" w:rsidRDefault="008C7C11" w:rsidP="008C7C11">
      <w:pPr>
        <w:pStyle w:val="Intestazione"/>
        <w:tabs>
          <w:tab w:val="left" w:pos="708"/>
        </w:tabs>
        <w:jc w:val="cent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618"/>
        <w:gridCol w:w="1619"/>
        <w:gridCol w:w="1619"/>
        <w:gridCol w:w="1620"/>
        <w:gridCol w:w="1619"/>
      </w:tblGrid>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MATERIE</w:t>
            </w:r>
          </w:p>
        </w:tc>
        <w:tc>
          <w:tcPr>
            <w:tcW w:w="1629"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I</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II</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II</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IV</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V</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Italiano</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Storia</w:t>
            </w:r>
          </w:p>
        </w:tc>
        <w:tc>
          <w:tcPr>
            <w:tcW w:w="1629"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Diritto ed economia politica</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Inglese </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4</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Spagnolo </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Filosofia</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Scienze umane</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Matematica </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3</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Storia dell’arte </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Geografia </w:t>
            </w:r>
          </w:p>
        </w:tc>
        <w:tc>
          <w:tcPr>
            <w:tcW w:w="1629"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Fisica </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Scienze naturali</w:t>
            </w:r>
          </w:p>
        </w:tc>
        <w:tc>
          <w:tcPr>
            <w:tcW w:w="1629"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c>
          <w:tcPr>
            <w:tcW w:w="1630"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Intestazione"/>
              <w:tabs>
                <w:tab w:val="left" w:pos="708"/>
              </w:tabs>
              <w:jc w:val="center"/>
              <w:rPr>
                <w:rFonts w:asciiTheme="minorHAnsi" w:hAnsiTheme="minorHAnsi"/>
                <w:sz w:val="28"/>
                <w:szCs w:val="28"/>
              </w:rPr>
            </w:pP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Scienze motorie e sportive</w:t>
            </w:r>
          </w:p>
        </w:tc>
        <w:tc>
          <w:tcPr>
            <w:tcW w:w="1629"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2</w:t>
            </w:r>
          </w:p>
        </w:tc>
      </w:tr>
      <w:tr w:rsidR="008C7C11" w:rsidRPr="00224B07" w:rsidTr="00A75738">
        <w:tc>
          <w:tcPr>
            <w:tcW w:w="1647"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rPr>
                <w:rFonts w:asciiTheme="minorHAnsi" w:hAnsiTheme="minorHAnsi"/>
                <w:sz w:val="28"/>
                <w:szCs w:val="28"/>
              </w:rPr>
            </w:pPr>
            <w:r w:rsidRPr="00224B07">
              <w:rPr>
                <w:rFonts w:asciiTheme="minorHAnsi" w:hAnsiTheme="minorHAnsi"/>
                <w:sz w:val="28"/>
                <w:szCs w:val="28"/>
              </w:rPr>
              <w:t xml:space="preserve">Religione </w:t>
            </w:r>
          </w:p>
        </w:tc>
        <w:tc>
          <w:tcPr>
            <w:tcW w:w="1629"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c>
          <w:tcPr>
            <w:tcW w:w="1630"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pStyle w:val="Intestazione"/>
              <w:tabs>
                <w:tab w:val="left" w:pos="708"/>
              </w:tabs>
              <w:jc w:val="center"/>
              <w:rPr>
                <w:rFonts w:asciiTheme="minorHAnsi" w:hAnsiTheme="minorHAnsi"/>
                <w:sz w:val="28"/>
                <w:szCs w:val="28"/>
              </w:rPr>
            </w:pPr>
            <w:r w:rsidRPr="00224B07">
              <w:rPr>
                <w:rFonts w:asciiTheme="minorHAnsi" w:hAnsiTheme="minorHAnsi"/>
                <w:sz w:val="28"/>
                <w:szCs w:val="28"/>
              </w:rPr>
              <w:t>1</w:t>
            </w:r>
          </w:p>
        </w:tc>
      </w:tr>
    </w:tbl>
    <w:p w:rsidR="008C7C11" w:rsidRPr="00224B07" w:rsidRDefault="008C7C11" w:rsidP="008C7C11">
      <w:pPr>
        <w:rPr>
          <w:rFonts w:asciiTheme="minorHAnsi" w:hAnsiTheme="minorHAnsi"/>
          <w:sz w:val="28"/>
        </w:rPr>
      </w:pPr>
    </w:p>
    <w:p w:rsidR="008C7C11" w:rsidRPr="00224B07" w:rsidRDefault="008C7C11" w:rsidP="008C7C11">
      <w:pPr>
        <w:rPr>
          <w:rFonts w:asciiTheme="minorHAnsi" w:hAnsiTheme="minorHAnsi"/>
          <w:sz w:val="28"/>
        </w:rPr>
      </w:pPr>
    </w:p>
    <w:p w:rsidR="00E33A3A" w:rsidRPr="00224B07" w:rsidRDefault="008C7C11" w:rsidP="00E33A3A">
      <w:pPr>
        <w:jc w:val="center"/>
        <w:rPr>
          <w:rFonts w:asciiTheme="minorHAnsi" w:hAnsiTheme="minorHAnsi"/>
          <w:sz w:val="28"/>
        </w:rPr>
      </w:pPr>
      <w:r w:rsidRPr="00224B07">
        <w:rPr>
          <w:rFonts w:asciiTheme="minorHAnsi" w:hAnsiTheme="minorHAnsi"/>
          <w:sz w:val="28"/>
        </w:rPr>
        <w:t xml:space="preserve">PERCORSO FORMATIVO REALIZZATO </w:t>
      </w:r>
    </w:p>
    <w:p w:rsidR="008C7C11" w:rsidRPr="00224B07" w:rsidRDefault="008C7C11" w:rsidP="00E33A3A">
      <w:pPr>
        <w:jc w:val="center"/>
        <w:rPr>
          <w:rFonts w:asciiTheme="minorHAnsi" w:hAnsiTheme="minorHAnsi"/>
          <w:sz w:val="28"/>
        </w:rPr>
      </w:pPr>
      <w:r w:rsidRPr="00224B07">
        <w:rPr>
          <w:rFonts w:asciiTheme="minorHAnsi" w:hAnsiTheme="minorHAnsi"/>
          <w:sz w:val="28"/>
        </w:rPr>
        <w:t>SULLA BASE DELLA PROGETTAZIONE COLLEGIALE</w:t>
      </w:r>
    </w:p>
    <w:p w:rsidR="008C7C11" w:rsidRPr="00224B07" w:rsidRDefault="008C7C11" w:rsidP="008C7C11">
      <w:pPr>
        <w:rPr>
          <w:rFonts w:asciiTheme="minorHAnsi" w:hAnsiTheme="minorHAnsi"/>
          <w:sz w:val="28"/>
        </w:rPr>
      </w:pPr>
    </w:p>
    <w:p w:rsidR="008C7C11" w:rsidRPr="00224B07" w:rsidRDefault="008C7C11" w:rsidP="008C7C11">
      <w:pPr>
        <w:autoSpaceDE w:val="0"/>
        <w:autoSpaceDN w:val="0"/>
        <w:adjustRightInd w:val="0"/>
        <w:jc w:val="both"/>
        <w:rPr>
          <w:rFonts w:asciiTheme="minorHAnsi" w:hAnsiTheme="minorHAnsi"/>
          <w:bCs/>
          <w:sz w:val="28"/>
          <w:szCs w:val="28"/>
          <w:u w:val="single"/>
        </w:rPr>
      </w:pPr>
      <w:r w:rsidRPr="00224B07">
        <w:rPr>
          <w:rFonts w:asciiTheme="minorHAnsi" w:hAnsiTheme="minorHAnsi"/>
          <w:bCs/>
          <w:sz w:val="28"/>
          <w:szCs w:val="28"/>
          <w:u w:val="single"/>
        </w:rPr>
        <w:t>Il lavoro fra docenti e studenti</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rPr>
        <w:t>Lo studio, quale scoperta del senso delle cose e della realtà tutta, richiede la presenza di un maestro appassionato e preparato, che possa guidare l'allievo nel percorso didattico. Perché tale rapporto esplichi le sue potenzialità, non è possibile prescindere da un lavoro comune tra gli insegnanti e da un rapporto vivo con gli studenti. L'azione congiunta tra i professori non può essere semplicemente un accostamento di campi di sapere: l'interdisciplinarietà, anche qualora presenti progetti bellissimi, è superficiale e formale se non si basa sulla condivisione di un'ipotesi educativa. E' questo desiderio che guida la riflessione all'interno delle riunioni di area, dei consigli di classe e dei collegi dei docenti. Il lavoro tra i professori, il rapporto con gli studenti e le loro famiglie, traggono inoltre giovamento dalla stabilità del corpo insegnanti e dalla conseguente continuità didattica.</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rPr>
        <w:t>Quelle che seguono sono alcune strategie didattiche elaborate dal Consiglio di classe:</w:t>
      </w:r>
    </w:p>
    <w:p w:rsidR="008C7C11" w:rsidRPr="00224B07" w:rsidRDefault="008C7C11" w:rsidP="008C7C11">
      <w:pPr>
        <w:autoSpaceDE w:val="0"/>
        <w:autoSpaceDN w:val="0"/>
        <w:adjustRightInd w:val="0"/>
        <w:jc w:val="both"/>
        <w:rPr>
          <w:rFonts w:asciiTheme="minorHAnsi" w:hAnsiTheme="minorHAnsi"/>
        </w:rPr>
      </w:pP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lastRenderedPageBreak/>
        <w:t xml:space="preserve">Sistematicità. </w:t>
      </w:r>
      <w:r w:rsidRPr="00224B07">
        <w:rPr>
          <w:rFonts w:asciiTheme="minorHAnsi" w:hAnsiTheme="minorHAnsi"/>
        </w:rPr>
        <w:t>Gli alunni devono riscontrare innanzi tutto nell'insegnante la sistematicità che viene loro richiesta, in modo tate da avere la netta coscienza di compiere un percorso ben preciso di lavoro. Allo stesso tempo occorre attenzione e realismo nei confronti della classe, per cui, senza venir meno al cammino fissato, è necessario saperlo sempre adattare alle nuove esigenze che possono sorgere.</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Esplicitazione degli obiettivi. </w:t>
      </w:r>
      <w:r w:rsidRPr="00224B07">
        <w:rPr>
          <w:rFonts w:asciiTheme="minorHAnsi" w:hAnsiTheme="minorHAnsi"/>
        </w:rPr>
        <w:t>Gli studenti devono essere resi consapevoli degli obiettivi dell'intero percorso, delle singole lezioni, di gruppi di lezioni o di esercizi e iniziative particolari.</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Approccio diretto ai testi letterari. </w:t>
      </w:r>
      <w:r w:rsidRPr="00224B07">
        <w:rPr>
          <w:rFonts w:asciiTheme="minorHAnsi" w:hAnsiTheme="minorHAnsi"/>
        </w:rPr>
        <w:t>E' necessario tener presente l'importanza della trasmissione del gusto della lettura, infatti i ragazzi imparano a studiare anche perché si appassionano a ciò che studiano, fin da piccoli.</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Attenzione al linguaggio degli alunni. </w:t>
      </w:r>
      <w:r w:rsidRPr="00224B07">
        <w:rPr>
          <w:rFonts w:asciiTheme="minorHAnsi" w:hAnsiTheme="minorHAnsi"/>
        </w:rPr>
        <w:t>E' necessario che i docenti di tutte le materie pongano attenzione al modo di esprimersi degli studenti, tanto che esso diventi elemento di valutazione.</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Esercizio mnemonico. </w:t>
      </w:r>
      <w:r w:rsidRPr="00224B07">
        <w:rPr>
          <w:rFonts w:asciiTheme="minorHAnsi" w:hAnsiTheme="minorHAnsi"/>
        </w:rPr>
        <w:t>E' necessario che gli studenti imparino ad usare e quindi ad avvalersi della memoria e che comprendano che per conoscere veramente occorre trattenere ciò che si è compreso.</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Lavoro interdisciplinare fra i docenti. </w:t>
      </w:r>
      <w:r w:rsidRPr="00224B07">
        <w:rPr>
          <w:rFonts w:asciiTheme="minorHAnsi" w:hAnsiTheme="minorHAnsi"/>
        </w:rPr>
        <w:t>E' importante che il lavoro interdisciplinare non sia sporadico o solo relativo a grandi temi, ma sistematico e costante anche riguardo allo svolgimento quotidiano delle lezioni.</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Correzione sistematica e puntuale dei compiti. </w:t>
      </w:r>
      <w:r w:rsidRPr="00224B07">
        <w:rPr>
          <w:rFonts w:asciiTheme="minorHAnsi" w:hAnsiTheme="minorHAnsi"/>
        </w:rPr>
        <w:t>Un compito non corretto perde gran parte della propria utilità e la correzione è tanto più efficace quanto più individuale, ovviamente nei limiti del possibile.</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Controllo sistematico dei quaderni: </w:t>
      </w:r>
      <w:r w:rsidRPr="00224B07">
        <w:rPr>
          <w:rFonts w:asciiTheme="minorHAnsi" w:hAnsiTheme="minorHAnsi"/>
        </w:rPr>
        <w:t>non solo per accertarsi dello svolgimento dei compiti, ma anche per insegnare un'organizzazione ed un ordine, che possano facilitare l'apprendimento.</w:t>
      </w:r>
    </w:p>
    <w:p w:rsidR="008C7C11" w:rsidRPr="00224B07" w:rsidRDefault="008C7C11" w:rsidP="008C7C11">
      <w:pPr>
        <w:autoSpaceDE w:val="0"/>
        <w:autoSpaceDN w:val="0"/>
        <w:adjustRightInd w:val="0"/>
        <w:jc w:val="both"/>
        <w:rPr>
          <w:rFonts w:asciiTheme="minorHAnsi" w:hAnsiTheme="minorHAnsi"/>
        </w:rPr>
      </w:pPr>
      <w:r w:rsidRPr="00224B07">
        <w:rPr>
          <w:rFonts w:asciiTheme="minorHAnsi" w:hAnsiTheme="minorHAnsi"/>
          <w:b/>
          <w:bCs/>
        </w:rPr>
        <w:t xml:space="preserve">Studio guidato pomeridiano. </w:t>
      </w:r>
      <w:r w:rsidRPr="00224B07">
        <w:rPr>
          <w:rFonts w:asciiTheme="minorHAnsi" w:hAnsiTheme="minorHAnsi"/>
        </w:rPr>
        <w:t>Per coloro che si trovano maggiormente in difficoltà si potranno attivare percorsi personalizzati, che si svolgono il pomeriggio sotto la guida o dell'insegnante o di tutors e che hanno il fine di far acquisire al ragazzo una propria autonomia.</w:t>
      </w:r>
    </w:p>
    <w:p w:rsidR="008C7C11" w:rsidRPr="00224B07" w:rsidRDefault="008C7C11" w:rsidP="008C7C11">
      <w:pPr>
        <w:jc w:val="both"/>
        <w:rPr>
          <w:rFonts w:asciiTheme="minorHAnsi" w:hAnsiTheme="minorHAnsi"/>
        </w:rPr>
      </w:pPr>
    </w:p>
    <w:p w:rsidR="008C7C11" w:rsidRPr="00224B07" w:rsidRDefault="008C7C11" w:rsidP="008C7C11">
      <w:pPr>
        <w:autoSpaceDE w:val="0"/>
        <w:autoSpaceDN w:val="0"/>
        <w:adjustRightInd w:val="0"/>
        <w:rPr>
          <w:rFonts w:asciiTheme="minorHAnsi" w:hAnsiTheme="minorHAnsi"/>
          <w:bCs/>
          <w:iCs/>
          <w:sz w:val="28"/>
          <w:szCs w:val="28"/>
          <w:u w:val="single"/>
        </w:rPr>
      </w:pPr>
      <w:r w:rsidRPr="00224B07">
        <w:rPr>
          <w:rFonts w:asciiTheme="minorHAnsi" w:hAnsiTheme="minorHAnsi"/>
          <w:bCs/>
          <w:iCs/>
          <w:sz w:val="28"/>
          <w:szCs w:val="28"/>
          <w:u w:val="single"/>
        </w:rPr>
        <w:t>Metodologie didattiche</w:t>
      </w:r>
    </w:p>
    <w:p w:rsidR="008C7C11" w:rsidRPr="00224B07" w:rsidRDefault="008C7C11" w:rsidP="008C7C11">
      <w:pPr>
        <w:autoSpaceDE w:val="0"/>
        <w:autoSpaceDN w:val="0"/>
        <w:adjustRightInd w:val="0"/>
        <w:rPr>
          <w:rFonts w:asciiTheme="minorHAnsi" w:hAnsiTheme="minorHAnsi"/>
        </w:rPr>
      </w:pPr>
      <w:r w:rsidRPr="00224B07">
        <w:rPr>
          <w:rFonts w:asciiTheme="minorHAnsi" w:hAnsiTheme="minorHAnsi"/>
        </w:rPr>
        <w:t>Per potenziare gli obiettivi di cui sopra il Consiglio di classe concorda le seguenti metodologie che</w:t>
      </w:r>
    </w:p>
    <w:p w:rsidR="008C7C11" w:rsidRPr="00224B07" w:rsidRDefault="008C7C11" w:rsidP="008C7C11">
      <w:pPr>
        <w:autoSpaceDE w:val="0"/>
        <w:autoSpaceDN w:val="0"/>
        <w:adjustRightInd w:val="0"/>
        <w:rPr>
          <w:rFonts w:asciiTheme="minorHAnsi" w:hAnsiTheme="minorHAnsi"/>
        </w:rPr>
      </w:pPr>
      <w:r w:rsidRPr="00224B07">
        <w:rPr>
          <w:rFonts w:asciiTheme="minorHAnsi" w:hAnsiTheme="minorHAnsi"/>
        </w:rPr>
        <w:t>ciascuno farà proprie, scegliendo tra quelle che ritiene più opportune, nel piano di lavoro</w:t>
      </w:r>
    </w:p>
    <w:p w:rsidR="008C7C11" w:rsidRPr="00224B07" w:rsidRDefault="008C7C11" w:rsidP="008C7C11">
      <w:pPr>
        <w:autoSpaceDE w:val="0"/>
        <w:autoSpaceDN w:val="0"/>
        <w:adjustRightInd w:val="0"/>
        <w:rPr>
          <w:rFonts w:asciiTheme="minorHAnsi" w:hAnsiTheme="minorHAnsi"/>
        </w:rPr>
      </w:pPr>
      <w:r w:rsidRPr="00224B07">
        <w:rPr>
          <w:rFonts w:asciiTheme="minorHAnsi" w:hAnsiTheme="minorHAnsi"/>
        </w:rPr>
        <w:t>individuale.</w:t>
      </w:r>
    </w:p>
    <w:p w:rsidR="008C7C11" w:rsidRPr="00224B07" w:rsidRDefault="008C7C11" w:rsidP="008C7C11">
      <w:pPr>
        <w:numPr>
          <w:ilvl w:val="0"/>
          <w:numId w:val="3"/>
        </w:numPr>
        <w:autoSpaceDE w:val="0"/>
        <w:autoSpaceDN w:val="0"/>
        <w:adjustRightInd w:val="0"/>
        <w:rPr>
          <w:rFonts w:asciiTheme="minorHAnsi" w:hAnsiTheme="minorHAnsi"/>
        </w:rPr>
      </w:pPr>
      <w:r w:rsidRPr="00224B07">
        <w:rPr>
          <w:rFonts w:asciiTheme="minorHAnsi" w:hAnsiTheme="minorHAnsi"/>
          <w:b/>
          <w:iCs/>
        </w:rPr>
        <w:t>Lezione o discussione interattiva</w:t>
      </w:r>
      <w:r w:rsidRPr="00224B07">
        <w:rPr>
          <w:rFonts w:asciiTheme="minorHAnsi" w:hAnsiTheme="minorHAnsi"/>
        </w:rPr>
        <w:t>: utile per introdurre nuove tematiche, dal punto di vista teorico, partendo dai prerequisiti o dal vissuto degli studenti;</w:t>
      </w:r>
    </w:p>
    <w:p w:rsidR="008C7C11" w:rsidRPr="00224B07" w:rsidRDefault="008C7C11" w:rsidP="008C7C11">
      <w:pPr>
        <w:numPr>
          <w:ilvl w:val="0"/>
          <w:numId w:val="3"/>
        </w:numPr>
        <w:autoSpaceDE w:val="0"/>
        <w:autoSpaceDN w:val="0"/>
        <w:adjustRightInd w:val="0"/>
        <w:rPr>
          <w:rFonts w:asciiTheme="minorHAnsi" w:hAnsiTheme="minorHAnsi"/>
        </w:rPr>
      </w:pPr>
      <w:r w:rsidRPr="00224B07">
        <w:rPr>
          <w:rFonts w:asciiTheme="minorHAnsi" w:hAnsiTheme="minorHAnsi"/>
          <w:b/>
          <w:iCs/>
        </w:rPr>
        <w:t>Problem posing</w:t>
      </w:r>
      <w:r w:rsidRPr="00224B07">
        <w:rPr>
          <w:rFonts w:asciiTheme="minorHAnsi" w:hAnsiTheme="minorHAnsi"/>
        </w:rPr>
        <w:t>: utilizzato per porre gli allievi in “situazione” prima della situazione;</w:t>
      </w:r>
    </w:p>
    <w:p w:rsidR="008C7C11" w:rsidRPr="00224B07" w:rsidRDefault="008C7C11" w:rsidP="008C7C11">
      <w:pPr>
        <w:numPr>
          <w:ilvl w:val="0"/>
          <w:numId w:val="3"/>
        </w:numPr>
        <w:autoSpaceDE w:val="0"/>
        <w:autoSpaceDN w:val="0"/>
        <w:adjustRightInd w:val="0"/>
        <w:jc w:val="both"/>
        <w:rPr>
          <w:rFonts w:asciiTheme="minorHAnsi" w:hAnsiTheme="minorHAnsi"/>
        </w:rPr>
      </w:pPr>
      <w:r w:rsidRPr="00224B07">
        <w:rPr>
          <w:rFonts w:asciiTheme="minorHAnsi" w:hAnsiTheme="minorHAnsi"/>
          <w:b/>
          <w:iCs/>
        </w:rPr>
        <w:t>Problem solving</w:t>
      </w:r>
      <w:r w:rsidRPr="00224B07">
        <w:rPr>
          <w:rFonts w:asciiTheme="minorHAnsi" w:hAnsiTheme="minorHAnsi"/>
          <w:b/>
        </w:rPr>
        <w:t>:</w:t>
      </w:r>
      <w:r w:rsidRPr="00224B07">
        <w:rPr>
          <w:rFonts w:asciiTheme="minorHAnsi" w:hAnsiTheme="minorHAnsi"/>
        </w:rPr>
        <w:t xml:space="preserve"> utile per potenziare l’autonomia, le capacità organizzative, la capacità di costruire modelli, le capacità critiche;</w:t>
      </w:r>
    </w:p>
    <w:p w:rsidR="008C7C11" w:rsidRPr="00224B07" w:rsidRDefault="008C7C11" w:rsidP="008C7C11">
      <w:pPr>
        <w:numPr>
          <w:ilvl w:val="0"/>
          <w:numId w:val="4"/>
        </w:numPr>
        <w:autoSpaceDE w:val="0"/>
        <w:autoSpaceDN w:val="0"/>
        <w:adjustRightInd w:val="0"/>
        <w:jc w:val="both"/>
        <w:rPr>
          <w:rFonts w:asciiTheme="minorHAnsi" w:hAnsiTheme="minorHAnsi"/>
        </w:rPr>
      </w:pPr>
      <w:r w:rsidRPr="00224B07">
        <w:rPr>
          <w:rFonts w:asciiTheme="minorHAnsi" w:hAnsiTheme="minorHAnsi"/>
          <w:b/>
          <w:iCs/>
        </w:rPr>
        <w:t>Role playing</w:t>
      </w:r>
      <w:r w:rsidRPr="00224B07">
        <w:rPr>
          <w:rFonts w:asciiTheme="minorHAnsi" w:hAnsiTheme="minorHAnsi"/>
          <w:b/>
        </w:rPr>
        <w:t xml:space="preserve">: </w:t>
      </w:r>
      <w:r w:rsidRPr="00224B07">
        <w:rPr>
          <w:rFonts w:asciiTheme="minorHAnsi" w:hAnsiTheme="minorHAnsi"/>
        </w:rPr>
        <w:t>utile per sviluppare un comportamento più disinvolto, per osservare e valutare il comportamento più disinvolto, per osservare e valutare il comportamento degli altri, per favorire l’acquisizione di una maggiore comprensione verso i comportamenti altrui;</w:t>
      </w:r>
    </w:p>
    <w:p w:rsidR="008C7C11" w:rsidRPr="00224B07" w:rsidRDefault="008C7C11" w:rsidP="008C7C11">
      <w:pPr>
        <w:numPr>
          <w:ilvl w:val="0"/>
          <w:numId w:val="4"/>
        </w:numPr>
        <w:autoSpaceDE w:val="0"/>
        <w:autoSpaceDN w:val="0"/>
        <w:adjustRightInd w:val="0"/>
        <w:rPr>
          <w:rFonts w:asciiTheme="minorHAnsi" w:hAnsiTheme="minorHAnsi"/>
        </w:rPr>
      </w:pPr>
      <w:r w:rsidRPr="00224B07">
        <w:rPr>
          <w:rFonts w:asciiTheme="minorHAnsi" w:hAnsiTheme="minorHAnsi"/>
          <w:b/>
          <w:iCs/>
        </w:rPr>
        <w:t>Studio dei casi</w:t>
      </w:r>
      <w:r w:rsidRPr="00224B07">
        <w:rPr>
          <w:rFonts w:asciiTheme="minorHAnsi" w:hAnsiTheme="minorHAnsi"/>
        </w:rPr>
        <w:t>: utile per potenziare l’abilità di generalizzare concetti e di costruire modelli;</w:t>
      </w:r>
    </w:p>
    <w:p w:rsidR="008C7C11" w:rsidRPr="00224B07" w:rsidRDefault="008C7C11" w:rsidP="008C7C11">
      <w:pPr>
        <w:numPr>
          <w:ilvl w:val="0"/>
          <w:numId w:val="4"/>
        </w:numPr>
        <w:autoSpaceDE w:val="0"/>
        <w:autoSpaceDN w:val="0"/>
        <w:adjustRightInd w:val="0"/>
        <w:jc w:val="both"/>
        <w:rPr>
          <w:rFonts w:asciiTheme="minorHAnsi" w:hAnsiTheme="minorHAnsi"/>
        </w:rPr>
      </w:pPr>
      <w:r w:rsidRPr="00224B07">
        <w:rPr>
          <w:rFonts w:asciiTheme="minorHAnsi" w:hAnsiTheme="minorHAnsi"/>
          <w:b/>
          <w:iCs/>
        </w:rPr>
        <w:t>Scoperta guidata</w:t>
      </w:r>
      <w:r w:rsidRPr="00224B07">
        <w:rPr>
          <w:rFonts w:asciiTheme="minorHAnsi" w:hAnsiTheme="minorHAnsi"/>
        </w:rPr>
        <w:t>: utile per risolvere problemi nuovi o che presentano un grado di approfondimento successivo particolarmente impegnativo. La soluzione, che deve portare alla generalizzazione e relativa modellizzazione della regola sottostante il problema, viene facilitata con quesiti mirati;</w:t>
      </w:r>
    </w:p>
    <w:p w:rsidR="008C7C11" w:rsidRPr="00224B07" w:rsidRDefault="008C7C11" w:rsidP="008C7C11">
      <w:pPr>
        <w:numPr>
          <w:ilvl w:val="0"/>
          <w:numId w:val="4"/>
        </w:numPr>
        <w:autoSpaceDE w:val="0"/>
        <w:autoSpaceDN w:val="0"/>
        <w:adjustRightInd w:val="0"/>
        <w:jc w:val="both"/>
        <w:rPr>
          <w:rFonts w:asciiTheme="minorHAnsi" w:hAnsiTheme="minorHAnsi"/>
        </w:rPr>
      </w:pPr>
      <w:r w:rsidRPr="00224B07">
        <w:rPr>
          <w:rFonts w:asciiTheme="minorHAnsi" w:hAnsiTheme="minorHAnsi"/>
          <w:b/>
          <w:iCs/>
        </w:rPr>
        <w:t>Lezione strutturata</w:t>
      </w:r>
      <w:r w:rsidRPr="00224B07">
        <w:rPr>
          <w:rFonts w:asciiTheme="minorHAnsi" w:hAnsiTheme="minorHAnsi"/>
        </w:rPr>
        <w:t>: utile per le esposizioni teoriche in modo da far meglio memorizzare concetti chiave e stimolare il dibattito;</w:t>
      </w:r>
    </w:p>
    <w:p w:rsidR="008C7C11" w:rsidRPr="00224B07" w:rsidRDefault="008C7C11" w:rsidP="008C7C11">
      <w:pPr>
        <w:numPr>
          <w:ilvl w:val="0"/>
          <w:numId w:val="4"/>
        </w:numPr>
        <w:autoSpaceDE w:val="0"/>
        <w:autoSpaceDN w:val="0"/>
        <w:adjustRightInd w:val="0"/>
        <w:jc w:val="both"/>
        <w:rPr>
          <w:rFonts w:asciiTheme="minorHAnsi" w:hAnsiTheme="minorHAnsi"/>
        </w:rPr>
      </w:pPr>
      <w:r w:rsidRPr="00224B07">
        <w:rPr>
          <w:rFonts w:asciiTheme="minorHAnsi" w:hAnsiTheme="minorHAnsi"/>
          <w:b/>
          <w:iCs/>
        </w:rPr>
        <w:t>Lezione frontale</w:t>
      </w:r>
      <w:r w:rsidRPr="00224B07">
        <w:rPr>
          <w:rFonts w:asciiTheme="minorHAnsi" w:hAnsiTheme="minorHAnsi"/>
        </w:rPr>
        <w:t>: utile per sintetizzare le osservazioni, i contenuti e i concetti emersi durante le attività svolte con i metodi precedenti. Tale lezione non potrà mai durare più di 15’;</w:t>
      </w:r>
    </w:p>
    <w:p w:rsidR="008C7C11" w:rsidRPr="00224B07" w:rsidRDefault="008C7C11" w:rsidP="008C7C11">
      <w:pPr>
        <w:numPr>
          <w:ilvl w:val="0"/>
          <w:numId w:val="4"/>
        </w:numPr>
        <w:autoSpaceDE w:val="0"/>
        <w:autoSpaceDN w:val="0"/>
        <w:adjustRightInd w:val="0"/>
        <w:rPr>
          <w:rFonts w:asciiTheme="minorHAnsi" w:hAnsiTheme="minorHAnsi"/>
        </w:rPr>
      </w:pPr>
      <w:r w:rsidRPr="00224B07">
        <w:rPr>
          <w:rFonts w:asciiTheme="minorHAnsi" w:hAnsiTheme="minorHAnsi"/>
          <w:b/>
          <w:iCs/>
        </w:rPr>
        <w:t>Brain storming</w:t>
      </w:r>
      <w:r w:rsidRPr="00224B07">
        <w:rPr>
          <w:rFonts w:asciiTheme="minorHAnsi" w:hAnsiTheme="minorHAnsi"/>
        </w:rPr>
        <w:t>: utile per suscitare domande ed affrontare un tema scelto.</w:t>
      </w:r>
    </w:p>
    <w:p w:rsidR="008C7C11" w:rsidRPr="00224B07" w:rsidRDefault="008C7C11" w:rsidP="008C7C11">
      <w:pPr>
        <w:numPr>
          <w:ilvl w:val="0"/>
          <w:numId w:val="4"/>
        </w:numPr>
        <w:autoSpaceDE w:val="0"/>
        <w:autoSpaceDN w:val="0"/>
        <w:adjustRightInd w:val="0"/>
        <w:jc w:val="both"/>
        <w:rPr>
          <w:rFonts w:asciiTheme="minorHAnsi" w:hAnsiTheme="minorHAnsi"/>
        </w:rPr>
      </w:pPr>
      <w:r w:rsidRPr="00224B07">
        <w:rPr>
          <w:rFonts w:asciiTheme="minorHAnsi" w:hAnsiTheme="minorHAnsi"/>
          <w:b/>
          <w:iCs/>
        </w:rPr>
        <w:lastRenderedPageBreak/>
        <w:t>Lezione in compresenza</w:t>
      </w:r>
      <w:r w:rsidRPr="00224B07">
        <w:rPr>
          <w:rFonts w:asciiTheme="minorHAnsi" w:hAnsiTheme="minorHAnsi"/>
          <w:i/>
          <w:iCs/>
        </w:rPr>
        <w:t xml:space="preserve"> </w:t>
      </w:r>
      <w:r w:rsidRPr="00224B07">
        <w:rPr>
          <w:rFonts w:asciiTheme="minorHAnsi" w:hAnsiTheme="minorHAnsi"/>
        </w:rPr>
        <w:t>per abituare gli studenti, oltre che allo studio delle singole discipline allo studio di nuclei tematici di ampio respiro.</w:t>
      </w:r>
    </w:p>
    <w:p w:rsidR="008C7C11" w:rsidRPr="00224B07" w:rsidRDefault="008C7C11" w:rsidP="008C7C11">
      <w:pPr>
        <w:autoSpaceDE w:val="0"/>
        <w:autoSpaceDN w:val="0"/>
        <w:adjustRightInd w:val="0"/>
        <w:rPr>
          <w:rFonts w:asciiTheme="minorHAnsi" w:hAnsiTheme="minorHAnsi"/>
          <w:bCs/>
          <w:iCs/>
          <w:sz w:val="28"/>
          <w:szCs w:val="28"/>
          <w:u w:val="single"/>
        </w:rPr>
      </w:pPr>
    </w:p>
    <w:p w:rsidR="008C7C11" w:rsidRPr="00224B07" w:rsidRDefault="008C7C11" w:rsidP="008C7C11">
      <w:pPr>
        <w:autoSpaceDE w:val="0"/>
        <w:autoSpaceDN w:val="0"/>
        <w:adjustRightInd w:val="0"/>
        <w:rPr>
          <w:rFonts w:asciiTheme="minorHAnsi" w:hAnsiTheme="minorHAnsi"/>
          <w:bCs/>
          <w:iCs/>
          <w:sz w:val="28"/>
          <w:szCs w:val="28"/>
          <w:u w:val="single"/>
        </w:rPr>
      </w:pPr>
      <w:r w:rsidRPr="00224B07">
        <w:rPr>
          <w:rFonts w:asciiTheme="minorHAnsi" w:hAnsiTheme="minorHAnsi"/>
          <w:bCs/>
          <w:iCs/>
          <w:sz w:val="28"/>
          <w:szCs w:val="28"/>
          <w:u w:val="single"/>
        </w:rPr>
        <w:t>Modalità  di lavoro</w:t>
      </w:r>
    </w:p>
    <w:p w:rsidR="008C7C11" w:rsidRPr="00224B07" w:rsidRDefault="008C7C11" w:rsidP="008C7C11">
      <w:pPr>
        <w:numPr>
          <w:ilvl w:val="0"/>
          <w:numId w:val="5"/>
        </w:numPr>
        <w:autoSpaceDE w:val="0"/>
        <w:autoSpaceDN w:val="0"/>
        <w:adjustRightInd w:val="0"/>
        <w:jc w:val="both"/>
        <w:rPr>
          <w:rFonts w:asciiTheme="minorHAnsi" w:hAnsiTheme="minorHAnsi"/>
        </w:rPr>
      </w:pPr>
      <w:r w:rsidRPr="00224B07">
        <w:rPr>
          <w:rFonts w:asciiTheme="minorHAnsi" w:hAnsiTheme="minorHAnsi"/>
          <w:b/>
          <w:iCs/>
        </w:rPr>
        <w:t>Lavoro a coppie</w:t>
      </w:r>
      <w:r w:rsidRPr="00224B07">
        <w:rPr>
          <w:rFonts w:asciiTheme="minorHAnsi" w:hAnsiTheme="minorHAnsi"/>
        </w:rPr>
        <w:t>: per risolvere problemi non particolarmente difficili o consolidare conoscenze relative a problemi che non presentano particolari difficoltà;</w:t>
      </w:r>
    </w:p>
    <w:p w:rsidR="008C7C11" w:rsidRPr="00224B07" w:rsidRDefault="008C7C11" w:rsidP="008C7C11">
      <w:pPr>
        <w:numPr>
          <w:ilvl w:val="0"/>
          <w:numId w:val="5"/>
        </w:numPr>
        <w:autoSpaceDE w:val="0"/>
        <w:autoSpaceDN w:val="0"/>
        <w:adjustRightInd w:val="0"/>
        <w:jc w:val="both"/>
        <w:rPr>
          <w:rFonts w:asciiTheme="minorHAnsi" w:hAnsiTheme="minorHAnsi"/>
        </w:rPr>
      </w:pPr>
      <w:r w:rsidRPr="00224B07">
        <w:rPr>
          <w:rFonts w:asciiTheme="minorHAnsi" w:hAnsiTheme="minorHAnsi"/>
          <w:b/>
          <w:iCs/>
        </w:rPr>
        <w:t>Lavoro di gruppo</w:t>
      </w:r>
      <w:r w:rsidRPr="00224B07">
        <w:rPr>
          <w:rFonts w:asciiTheme="minorHAnsi" w:hAnsiTheme="minorHAnsi"/>
        </w:rPr>
        <w:t>: per risolvere problemi più complessi e con il fine di: potenziare la socializzazione, la capacità di lavorare in gruppo, di porsi in discussione, di autovalutarsi;</w:t>
      </w:r>
    </w:p>
    <w:p w:rsidR="008C7C11" w:rsidRPr="00224B07" w:rsidRDefault="008C7C11" w:rsidP="008C7C11">
      <w:pPr>
        <w:numPr>
          <w:ilvl w:val="0"/>
          <w:numId w:val="5"/>
        </w:numPr>
        <w:autoSpaceDE w:val="0"/>
        <w:autoSpaceDN w:val="0"/>
        <w:adjustRightInd w:val="0"/>
        <w:jc w:val="both"/>
        <w:rPr>
          <w:rFonts w:asciiTheme="minorHAnsi" w:hAnsiTheme="minorHAnsi"/>
        </w:rPr>
      </w:pPr>
      <w:r w:rsidRPr="00224B07">
        <w:rPr>
          <w:rFonts w:asciiTheme="minorHAnsi" w:hAnsiTheme="minorHAnsi"/>
          <w:b/>
          <w:iCs/>
        </w:rPr>
        <w:t>Esercitazione guidata</w:t>
      </w:r>
      <w:r w:rsidRPr="00224B07">
        <w:rPr>
          <w:rFonts w:asciiTheme="minorHAnsi" w:hAnsiTheme="minorHAnsi"/>
        </w:rPr>
        <w:t>: per consolidare le conoscenze di problemi che presentano particolari difficoltà;</w:t>
      </w:r>
    </w:p>
    <w:p w:rsidR="008C7C11" w:rsidRPr="00224B07" w:rsidRDefault="008C7C11" w:rsidP="008C7C11">
      <w:pPr>
        <w:numPr>
          <w:ilvl w:val="0"/>
          <w:numId w:val="5"/>
        </w:numPr>
        <w:autoSpaceDE w:val="0"/>
        <w:autoSpaceDN w:val="0"/>
        <w:adjustRightInd w:val="0"/>
        <w:rPr>
          <w:rFonts w:asciiTheme="minorHAnsi" w:hAnsiTheme="minorHAnsi"/>
        </w:rPr>
      </w:pPr>
      <w:r w:rsidRPr="00224B07">
        <w:rPr>
          <w:rFonts w:asciiTheme="minorHAnsi" w:hAnsiTheme="minorHAnsi"/>
          <w:b/>
          <w:iCs/>
        </w:rPr>
        <w:t>Lavoro individuale</w:t>
      </w:r>
      <w:r w:rsidRPr="00224B07">
        <w:rPr>
          <w:rFonts w:asciiTheme="minorHAnsi" w:hAnsiTheme="minorHAnsi"/>
        </w:rPr>
        <w:t>: per le verifiche, siano esse formative o sommative;</w:t>
      </w:r>
    </w:p>
    <w:p w:rsidR="008C7C11" w:rsidRPr="00224B07" w:rsidRDefault="008C7C11" w:rsidP="008C7C11">
      <w:pPr>
        <w:numPr>
          <w:ilvl w:val="0"/>
          <w:numId w:val="5"/>
        </w:numPr>
        <w:autoSpaceDE w:val="0"/>
        <w:autoSpaceDN w:val="0"/>
        <w:adjustRightInd w:val="0"/>
        <w:jc w:val="both"/>
        <w:rPr>
          <w:rFonts w:asciiTheme="minorHAnsi" w:hAnsiTheme="minorHAnsi"/>
        </w:rPr>
      </w:pPr>
      <w:r w:rsidRPr="00224B07">
        <w:rPr>
          <w:rFonts w:asciiTheme="minorHAnsi" w:hAnsiTheme="minorHAnsi"/>
          <w:b/>
          <w:iCs/>
        </w:rPr>
        <w:t>Lavoro a casa</w:t>
      </w:r>
      <w:r w:rsidRPr="00224B07">
        <w:rPr>
          <w:rFonts w:asciiTheme="minorHAnsi" w:hAnsiTheme="minorHAnsi"/>
        </w:rPr>
        <w:t>: per consentire agli studenti di potenziare le capacità espressive e consolidare concetti appresi in classe.</w:t>
      </w:r>
    </w:p>
    <w:p w:rsidR="008C7C11" w:rsidRPr="00224B07" w:rsidRDefault="008C7C11" w:rsidP="008C7C11">
      <w:pPr>
        <w:jc w:val="both"/>
        <w:rPr>
          <w:rFonts w:asciiTheme="minorHAnsi" w:hAnsiTheme="minorHAnsi"/>
        </w:rPr>
      </w:pPr>
    </w:p>
    <w:p w:rsidR="008C7C11" w:rsidRPr="00224B07" w:rsidRDefault="008C7C11" w:rsidP="008C7C11">
      <w:pPr>
        <w:jc w:val="both"/>
        <w:rPr>
          <w:rFonts w:asciiTheme="minorHAnsi" w:hAnsiTheme="minorHAnsi"/>
          <w:sz w:val="28"/>
          <w:szCs w:val="28"/>
          <w:u w:val="single"/>
        </w:rPr>
      </w:pPr>
      <w:r w:rsidRPr="00224B07">
        <w:rPr>
          <w:rFonts w:asciiTheme="minorHAnsi" w:hAnsiTheme="minorHAnsi"/>
          <w:sz w:val="28"/>
          <w:szCs w:val="28"/>
          <w:u w:val="single"/>
        </w:rPr>
        <w:t>Criteri per la valutazione del comportamento</w:t>
      </w:r>
    </w:p>
    <w:p w:rsidR="008C7C11" w:rsidRPr="00224B07" w:rsidRDefault="008C7C11" w:rsidP="008C7C11">
      <w:pPr>
        <w:rPr>
          <w:rFonts w:asciiTheme="minorHAnsi" w:hAnsiTheme="minorHAnsi"/>
        </w:rPr>
      </w:pPr>
      <w:r w:rsidRPr="00224B07">
        <w:rPr>
          <w:rFonts w:asciiTheme="minorHAnsi" w:hAnsiTheme="minorHAnsi"/>
        </w:rPr>
        <w:t>Il collegio dei docenti delibera che, per l’ assegnazione dei voti, non è indispensabile che ci siano tutti i parametri di ogni indicatore</w:t>
      </w:r>
    </w:p>
    <w:p w:rsidR="008C7C11" w:rsidRPr="00224B07" w:rsidRDefault="008C7C11" w:rsidP="008C7C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08"/>
      </w:tblGrid>
      <w:tr w:rsidR="008C7C11" w:rsidRPr="00224B07" w:rsidTr="00A75738">
        <w:tc>
          <w:tcPr>
            <w:tcW w:w="53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10</w:t>
            </w:r>
          </w:p>
        </w:tc>
        <w:tc>
          <w:tcPr>
            <w:tcW w:w="924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 xml:space="preserve">Comportamento ottimo </w:t>
            </w:r>
          </w:p>
          <w:p w:rsidR="008C7C11" w:rsidRPr="00224B07" w:rsidRDefault="008C7C11" w:rsidP="00A75738">
            <w:pPr>
              <w:rPr>
                <w:rFonts w:asciiTheme="minorHAnsi" w:hAnsiTheme="minorHAnsi"/>
              </w:rPr>
            </w:pPr>
            <w:r w:rsidRPr="00224B07">
              <w:rPr>
                <w:rFonts w:asciiTheme="minorHAnsi" w:hAnsiTheme="minorHAnsi"/>
              </w:rPr>
              <w:t xml:space="preserve">Ottima  la socializzazione </w:t>
            </w:r>
          </w:p>
          <w:p w:rsidR="008C7C11" w:rsidRPr="00224B07" w:rsidRDefault="008C7C11" w:rsidP="00A75738">
            <w:pPr>
              <w:rPr>
                <w:rFonts w:asciiTheme="minorHAnsi" w:hAnsiTheme="minorHAnsi"/>
              </w:rPr>
            </w:pPr>
            <w:r w:rsidRPr="00224B07">
              <w:rPr>
                <w:rFonts w:asciiTheme="minorHAnsi" w:hAnsiTheme="minorHAnsi"/>
              </w:rPr>
              <w:t>Totale  rispetto delle regole</w:t>
            </w:r>
          </w:p>
          <w:p w:rsidR="008C7C11" w:rsidRPr="00224B07" w:rsidRDefault="008C7C11" w:rsidP="00A75738">
            <w:pPr>
              <w:rPr>
                <w:rFonts w:asciiTheme="minorHAnsi" w:hAnsiTheme="minorHAnsi"/>
              </w:rPr>
            </w:pPr>
            <w:r w:rsidRPr="00224B07">
              <w:rPr>
                <w:rFonts w:asciiTheme="minorHAnsi" w:hAnsiTheme="minorHAnsi"/>
              </w:rPr>
              <w:t>Attenzione  costante</w:t>
            </w:r>
          </w:p>
          <w:p w:rsidR="008C7C11" w:rsidRPr="00224B07" w:rsidRDefault="008C7C11" w:rsidP="00A75738">
            <w:pPr>
              <w:rPr>
                <w:rFonts w:asciiTheme="minorHAnsi" w:hAnsiTheme="minorHAnsi"/>
              </w:rPr>
            </w:pPr>
            <w:r w:rsidRPr="00224B07">
              <w:rPr>
                <w:rFonts w:asciiTheme="minorHAnsi" w:hAnsiTheme="minorHAnsi"/>
              </w:rPr>
              <w:t>Esecuzione puntuale dei lavori assegnati</w:t>
            </w:r>
          </w:p>
          <w:p w:rsidR="008C7C11" w:rsidRPr="00224B07" w:rsidRDefault="008C7C11" w:rsidP="00A75738">
            <w:pPr>
              <w:rPr>
                <w:rFonts w:asciiTheme="minorHAnsi" w:hAnsiTheme="minorHAnsi"/>
              </w:rPr>
            </w:pPr>
            <w:r w:rsidRPr="00224B07">
              <w:rPr>
                <w:rFonts w:asciiTheme="minorHAnsi" w:hAnsiTheme="minorHAnsi"/>
              </w:rPr>
              <w:t>Partecipazione costruttiva</w:t>
            </w:r>
          </w:p>
          <w:p w:rsidR="008C7C11" w:rsidRPr="00224B07" w:rsidRDefault="008C7C11" w:rsidP="00A75738">
            <w:pPr>
              <w:rPr>
                <w:rFonts w:asciiTheme="minorHAnsi" w:hAnsiTheme="minorHAnsi"/>
              </w:rPr>
            </w:pPr>
            <w:r w:rsidRPr="00224B07">
              <w:rPr>
                <w:rFonts w:asciiTheme="minorHAnsi" w:hAnsiTheme="minorHAnsi"/>
              </w:rPr>
              <w:t>Impegno notevole, interesse e puntualità all’ ingresso a scuola</w:t>
            </w:r>
          </w:p>
        </w:tc>
      </w:tr>
      <w:tr w:rsidR="008C7C11" w:rsidRPr="00224B07" w:rsidTr="00A75738">
        <w:tc>
          <w:tcPr>
            <w:tcW w:w="53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9</w:t>
            </w:r>
          </w:p>
        </w:tc>
        <w:tc>
          <w:tcPr>
            <w:tcW w:w="924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 xml:space="preserve">Comportamento distinto </w:t>
            </w:r>
          </w:p>
          <w:p w:rsidR="008C7C11" w:rsidRPr="00224B07" w:rsidRDefault="008C7C11" w:rsidP="00A75738">
            <w:pPr>
              <w:rPr>
                <w:rFonts w:asciiTheme="minorHAnsi" w:hAnsiTheme="minorHAnsi"/>
              </w:rPr>
            </w:pPr>
            <w:r w:rsidRPr="00224B07">
              <w:rPr>
                <w:rFonts w:asciiTheme="minorHAnsi" w:hAnsiTheme="minorHAnsi"/>
              </w:rPr>
              <w:t>Buona la socializzazione</w:t>
            </w:r>
          </w:p>
          <w:p w:rsidR="008C7C11" w:rsidRPr="00224B07" w:rsidRDefault="008C7C11" w:rsidP="00A75738">
            <w:pPr>
              <w:rPr>
                <w:rFonts w:asciiTheme="minorHAnsi" w:hAnsiTheme="minorHAnsi"/>
              </w:rPr>
            </w:pPr>
            <w:r w:rsidRPr="00224B07">
              <w:rPr>
                <w:rFonts w:asciiTheme="minorHAnsi" w:hAnsiTheme="minorHAnsi"/>
              </w:rPr>
              <w:t>Rispetto costante delle regole</w:t>
            </w:r>
          </w:p>
          <w:p w:rsidR="008C7C11" w:rsidRPr="00224B07" w:rsidRDefault="008C7C11" w:rsidP="00A75738">
            <w:pPr>
              <w:rPr>
                <w:rFonts w:asciiTheme="minorHAnsi" w:hAnsiTheme="minorHAnsi"/>
              </w:rPr>
            </w:pPr>
            <w:r w:rsidRPr="00224B07">
              <w:rPr>
                <w:rFonts w:asciiTheme="minorHAnsi" w:hAnsiTheme="minorHAnsi"/>
              </w:rPr>
              <w:t>Attenzione continua</w:t>
            </w:r>
          </w:p>
          <w:p w:rsidR="008C7C11" w:rsidRPr="00224B07" w:rsidRDefault="008C7C11" w:rsidP="00A75738">
            <w:pPr>
              <w:rPr>
                <w:rFonts w:asciiTheme="minorHAnsi" w:hAnsiTheme="minorHAnsi"/>
              </w:rPr>
            </w:pPr>
            <w:r w:rsidRPr="00224B07">
              <w:rPr>
                <w:rFonts w:asciiTheme="minorHAnsi" w:hAnsiTheme="minorHAnsi"/>
              </w:rPr>
              <w:t>Esecuzione puntuale dei lavori assegnati</w:t>
            </w:r>
          </w:p>
          <w:p w:rsidR="008C7C11" w:rsidRPr="00224B07" w:rsidRDefault="008C7C11" w:rsidP="00A75738">
            <w:pPr>
              <w:rPr>
                <w:rFonts w:asciiTheme="minorHAnsi" w:hAnsiTheme="minorHAnsi"/>
              </w:rPr>
            </w:pPr>
            <w:r w:rsidRPr="00224B07">
              <w:rPr>
                <w:rFonts w:asciiTheme="minorHAnsi" w:hAnsiTheme="minorHAnsi"/>
              </w:rPr>
              <w:t xml:space="preserve">Partecipazione attiva </w:t>
            </w:r>
          </w:p>
          <w:p w:rsidR="008C7C11" w:rsidRPr="00224B07" w:rsidRDefault="008C7C11" w:rsidP="00A75738">
            <w:pPr>
              <w:rPr>
                <w:rFonts w:asciiTheme="minorHAnsi" w:hAnsiTheme="minorHAnsi"/>
              </w:rPr>
            </w:pPr>
            <w:r w:rsidRPr="00224B07">
              <w:rPr>
                <w:rFonts w:asciiTheme="minorHAnsi" w:hAnsiTheme="minorHAnsi"/>
              </w:rPr>
              <w:t>Impegno e interesse costanti</w:t>
            </w:r>
          </w:p>
        </w:tc>
      </w:tr>
      <w:tr w:rsidR="008C7C11" w:rsidRPr="00224B07" w:rsidTr="00A75738">
        <w:tc>
          <w:tcPr>
            <w:tcW w:w="53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8</w:t>
            </w:r>
          </w:p>
        </w:tc>
        <w:tc>
          <w:tcPr>
            <w:tcW w:w="924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Comportamento buono</w:t>
            </w:r>
          </w:p>
          <w:p w:rsidR="008C7C11" w:rsidRPr="00224B07" w:rsidRDefault="008C7C11" w:rsidP="00A75738">
            <w:pPr>
              <w:rPr>
                <w:rFonts w:asciiTheme="minorHAnsi" w:hAnsiTheme="minorHAnsi"/>
              </w:rPr>
            </w:pPr>
            <w:r w:rsidRPr="00224B07">
              <w:rPr>
                <w:rFonts w:asciiTheme="minorHAnsi" w:hAnsiTheme="minorHAnsi"/>
              </w:rPr>
              <w:t>Discreta la socializzazione</w:t>
            </w:r>
          </w:p>
          <w:p w:rsidR="008C7C11" w:rsidRPr="00224B07" w:rsidRDefault="008C7C11" w:rsidP="00A75738">
            <w:pPr>
              <w:rPr>
                <w:rFonts w:asciiTheme="minorHAnsi" w:hAnsiTheme="minorHAnsi"/>
              </w:rPr>
            </w:pPr>
            <w:r w:rsidRPr="00224B07">
              <w:rPr>
                <w:rFonts w:asciiTheme="minorHAnsi" w:hAnsiTheme="minorHAnsi"/>
              </w:rPr>
              <w:t>Rispetto delle regole non sempre costante</w:t>
            </w:r>
          </w:p>
          <w:p w:rsidR="008C7C11" w:rsidRPr="00224B07" w:rsidRDefault="008C7C11" w:rsidP="00A75738">
            <w:pPr>
              <w:rPr>
                <w:rFonts w:asciiTheme="minorHAnsi" w:hAnsiTheme="minorHAnsi"/>
              </w:rPr>
            </w:pPr>
            <w:r w:rsidRPr="00224B07">
              <w:rPr>
                <w:rFonts w:asciiTheme="minorHAnsi" w:hAnsiTheme="minorHAnsi"/>
              </w:rPr>
              <w:t>Attenzione abbastanza durevole</w:t>
            </w:r>
          </w:p>
          <w:p w:rsidR="008C7C11" w:rsidRPr="00224B07" w:rsidRDefault="008C7C11" w:rsidP="00A75738">
            <w:pPr>
              <w:rPr>
                <w:rFonts w:asciiTheme="minorHAnsi" w:hAnsiTheme="minorHAnsi"/>
              </w:rPr>
            </w:pPr>
            <w:r w:rsidRPr="00224B07">
              <w:rPr>
                <w:rFonts w:asciiTheme="minorHAnsi" w:hAnsiTheme="minorHAnsi"/>
              </w:rPr>
              <w:t>Esecuzione tendenzialmente regolare dei lavori</w:t>
            </w:r>
          </w:p>
          <w:p w:rsidR="008C7C11" w:rsidRPr="00224B07" w:rsidRDefault="008C7C11" w:rsidP="00A75738">
            <w:pPr>
              <w:rPr>
                <w:rFonts w:asciiTheme="minorHAnsi" w:hAnsiTheme="minorHAnsi"/>
              </w:rPr>
            </w:pPr>
            <w:r w:rsidRPr="00224B07">
              <w:rPr>
                <w:rFonts w:asciiTheme="minorHAnsi" w:hAnsiTheme="minorHAnsi"/>
              </w:rPr>
              <w:t>Partecipazione attiva</w:t>
            </w:r>
          </w:p>
          <w:p w:rsidR="008C7C11" w:rsidRPr="00224B07" w:rsidRDefault="008C7C11" w:rsidP="00A75738">
            <w:pPr>
              <w:rPr>
                <w:rFonts w:asciiTheme="minorHAnsi" w:hAnsiTheme="minorHAnsi"/>
              </w:rPr>
            </w:pPr>
            <w:r w:rsidRPr="00224B07">
              <w:rPr>
                <w:rFonts w:asciiTheme="minorHAnsi" w:hAnsiTheme="minorHAnsi"/>
              </w:rPr>
              <w:t>Impegno ed interesse abbastanza costanti</w:t>
            </w:r>
          </w:p>
        </w:tc>
      </w:tr>
      <w:tr w:rsidR="008C7C11" w:rsidRPr="00224B07" w:rsidTr="00A75738">
        <w:tc>
          <w:tcPr>
            <w:tcW w:w="53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7</w:t>
            </w:r>
          </w:p>
        </w:tc>
        <w:tc>
          <w:tcPr>
            <w:tcW w:w="924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Comportamento accettabile</w:t>
            </w:r>
          </w:p>
          <w:p w:rsidR="008C7C11" w:rsidRPr="00224B07" w:rsidRDefault="008C7C11" w:rsidP="00A75738">
            <w:pPr>
              <w:rPr>
                <w:rFonts w:asciiTheme="minorHAnsi" w:hAnsiTheme="minorHAnsi"/>
              </w:rPr>
            </w:pPr>
            <w:r w:rsidRPr="00224B07">
              <w:rPr>
                <w:rFonts w:asciiTheme="minorHAnsi" w:hAnsiTheme="minorHAnsi"/>
              </w:rPr>
              <w:t>Rispetto delle regole non sempre costante</w:t>
            </w:r>
          </w:p>
          <w:p w:rsidR="008C7C11" w:rsidRPr="00224B07" w:rsidRDefault="008C7C11" w:rsidP="00A75738">
            <w:pPr>
              <w:rPr>
                <w:rFonts w:asciiTheme="minorHAnsi" w:hAnsiTheme="minorHAnsi"/>
              </w:rPr>
            </w:pPr>
            <w:r w:rsidRPr="00224B07">
              <w:rPr>
                <w:rFonts w:asciiTheme="minorHAnsi" w:hAnsiTheme="minorHAnsi"/>
              </w:rPr>
              <w:t>Qualche richiamo verbale e scritto</w:t>
            </w:r>
          </w:p>
          <w:p w:rsidR="008C7C11" w:rsidRPr="00224B07" w:rsidRDefault="008C7C11" w:rsidP="00A75738">
            <w:pPr>
              <w:rPr>
                <w:rFonts w:asciiTheme="minorHAnsi" w:hAnsiTheme="minorHAnsi"/>
              </w:rPr>
            </w:pPr>
            <w:r w:rsidRPr="00224B07">
              <w:rPr>
                <w:rFonts w:asciiTheme="minorHAnsi" w:hAnsiTheme="minorHAnsi"/>
              </w:rPr>
              <w:t>Distrazione, non puntualità</w:t>
            </w:r>
          </w:p>
          <w:p w:rsidR="008C7C11" w:rsidRPr="00224B07" w:rsidRDefault="008C7C11" w:rsidP="00A75738">
            <w:pPr>
              <w:rPr>
                <w:rFonts w:asciiTheme="minorHAnsi" w:hAnsiTheme="minorHAnsi"/>
              </w:rPr>
            </w:pPr>
            <w:r w:rsidRPr="00224B07">
              <w:rPr>
                <w:rFonts w:asciiTheme="minorHAnsi" w:hAnsiTheme="minorHAnsi"/>
              </w:rPr>
              <w:t>Esecuzione non sempre regolare dei lavori</w:t>
            </w:r>
          </w:p>
          <w:p w:rsidR="008C7C11" w:rsidRPr="00224B07" w:rsidRDefault="008C7C11" w:rsidP="00A75738">
            <w:pPr>
              <w:rPr>
                <w:rFonts w:asciiTheme="minorHAnsi" w:hAnsiTheme="minorHAnsi"/>
              </w:rPr>
            </w:pPr>
            <w:r w:rsidRPr="00224B07">
              <w:rPr>
                <w:rFonts w:asciiTheme="minorHAnsi" w:hAnsiTheme="minorHAnsi"/>
              </w:rPr>
              <w:t>Partecipazione ricettiva</w:t>
            </w:r>
          </w:p>
          <w:p w:rsidR="008C7C11" w:rsidRPr="00224B07" w:rsidRDefault="008C7C11" w:rsidP="00A75738">
            <w:pPr>
              <w:rPr>
                <w:rFonts w:asciiTheme="minorHAnsi" w:hAnsiTheme="minorHAnsi"/>
              </w:rPr>
            </w:pPr>
            <w:r w:rsidRPr="00224B07">
              <w:rPr>
                <w:rFonts w:asciiTheme="minorHAnsi" w:hAnsiTheme="minorHAnsi"/>
              </w:rPr>
              <w:t>Impegno e interesse discontinui</w:t>
            </w:r>
          </w:p>
        </w:tc>
      </w:tr>
      <w:tr w:rsidR="008C7C11" w:rsidRPr="00224B07" w:rsidTr="00A75738">
        <w:tc>
          <w:tcPr>
            <w:tcW w:w="53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lastRenderedPageBreak/>
              <w:t>6</w:t>
            </w:r>
          </w:p>
        </w:tc>
        <w:tc>
          <w:tcPr>
            <w:tcW w:w="924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Comportamento appena accettabile</w:t>
            </w:r>
          </w:p>
          <w:p w:rsidR="008C7C11" w:rsidRPr="00224B07" w:rsidRDefault="008C7C11" w:rsidP="00A75738">
            <w:pPr>
              <w:rPr>
                <w:rFonts w:asciiTheme="minorHAnsi" w:hAnsiTheme="minorHAnsi"/>
              </w:rPr>
            </w:pPr>
            <w:r w:rsidRPr="00224B07">
              <w:rPr>
                <w:rFonts w:asciiTheme="minorHAnsi" w:hAnsiTheme="minorHAnsi"/>
              </w:rPr>
              <w:t>Rispetto  delle regole incostante</w:t>
            </w:r>
          </w:p>
          <w:p w:rsidR="008C7C11" w:rsidRPr="00224B07" w:rsidRDefault="008C7C11" w:rsidP="00A75738">
            <w:pPr>
              <w:rPr>
                <w:rFonts w:asciiTheme="minorHAnsi" w:hAnsiTheme="minorHAnsi"/>
              </w:rPr>
            </w:pPr>
            <w:r w:rsidRPr="00224B07">
              <w:rPr>
                <w:rFonts w:asciiTheme="minorHAnsi" w:hAnsiTheme="minorHAnsi"/>
              </w:rPr>
              <w:t>Ripetuti richiami verbali</w:t>
            </w:r>
          </w:p>
          <w:p w:rsidR="008C7C11" w:rsidRPr="00224B07" w:rsidRDefault="008C7C11" w:rsidP="00A75738">
            <w:pPr>
              <w:rPr>
                <w:rFonts w:asciiTheme="minorHAnsi" w:hAnsiTheme="minorHAnsi"/>
              </w:rPr>
            </w:pPr>
            <w:r w:rsidRPr="00224B07">
              <w:rPr>
                <w:rFonts w:asciiTheme="minorHAnsi" w:hAnsiTheme="minorHAnsi"/>
              </w:rPr>
              <w:t>Note disciplinari a casa e rapporti scritti</w:t>
            </w:r>
          </w:p>
          <w:p w:rsidR="008C7C11" w:rsidRPr="00224B07" w:rsidRDefault="008C7C11" w:rsidP="00A75738">
            <w:pPr>
              <w:rPr>
                <w:rFonts w:asciiTheme="minorHAnsi" w:hAnsiTheme="minorHAnsi"/>
              </w:rPr>
            </w:pPr>
            <w:r w:rsidRPr="00224B07">
              <w:rPr>
                <w:rFonts w:asciiTheme="minorHAnsi" w:hAnsiTheme="minorHAnsi"/>
              </w:rPr>
              <w:t>Distrazione</w:t>
            </w:r>
          </w:p>
          <w:p w:rsidR="008C7C11" w:rsidRPr="00224B07" w:rsidRDefault="008C7C11" w:rsidP="00A75738">
            <w:pPr>
              <w:rPr>
                <w:rFonts w:asciiTheme="minorHAnsi" w:hAnsiTheme="minorHAnsi"/>
              </w:rPr>
            </w:pPr>
            <w:r w:rsidRPr="00224B07">
              <w:rPr>
                <w:rFonts w:asciiTheme="minorHAnsi" w:hAnsiTheme="minorHAnsi"/>
              </w:rPr>
              <w:t>Non puntualità</w:t>
            </w:r>
          </w:p>
          <w:p w:rsidR="008C7C11" w:rsidRPr="00224B07" w:rsidRDefault="008C7C11" w:rsidP="00A75738">
            <w:pPr>
              <w:rPr>
                <w:rFonts w:asciiTheme="minorHAnsi" w:hAnsiTheme="minorHAnsi"/>
              </w:rPr>
            </w:pPr>
            <w:r w:rsidRPr="00224B07">
              <w:rPr>
                <w:rFonts w:asciiTheme="minorHAnsi" w:hAnsiTheme="minorHAnsi"/>
              </w:rPr>
              <w:t>Partecipazione dispersiva</w:t>
            </w:r>
          </w:p>
          <w:p w:rsidR="008C7C11" w:rsidRPr="00224B07" w:rsidRDefault="008C7C11" w:rsidP="00A75738">
            <w:pPr>
              <w:rPr>
                <w:rFonts w:asciiTheme="minorHAnsi" w:hAnsiTheme="minorHAnsi"/>
              </w:rPr>
            </w:pPr>
            <w:r w:rsidRPr="00224B07">
              <w:rPr>
                <w:rFonts w:asciiTheme="minorHAnsi" w:hAnsiTheme="minorHAnsi"/>
              </w:rPr>
              <w:t>Impegno inadeguato</w:t>
            </w:r>
          </w:p>
          <w:p w:rsidR="008C7C11" w:rsidRPr="00224B07" w:rsidRDefault="008C7C11" w:rsidP="00A75738">
            <w:pPr>
              <w:rPr>
                <w:rFonts w:asciiTheme="minorHAnsi" w:hAnsiTheme="minorHAnsi"/>
              </w:rPr>
            </w:pPr>
            <w:r w:rsidRPr="00224B07">
              <w:rPr>
                <w:rFonts w:asciiTheme="minorHAnsi" w:hAnsiTheme="minorHAnsi"/>
              </w:rPr>
              <w:t>Interesse scarso</w:t>
            </w:r>
          </w:p>
        </w:tc>
      </w:tr>
      <w:tr w:rsidR="008C7C11" w:rsidRPr="00224B07" w:rsidTr="00A75738">
        <w:tc>
          <w:tcPr>
            <w:tcW w:w="53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5</w:t>
            </w:r>
          </w:p>
        </w:tc>
        <w:tc>
          <w:tcPr>
            <w:tcW w:w="924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rPr>
                <w:rFonts w:asciiTheme="minorHAnsi" w:hAnsiTheme="minorHAnsi"/>
              </w:rPr>
            </w:pPr>
            <w:r w:rsidRPr="00224B07">
              <w:rPr>
                <w:rFonts w:asciiTheme="minorHAnsi" w:hAnsiTheme="minorHAnsi"/>
              </w:rPr>
              <w:t>Comportamento non accettabile</w:t>
            </w:r>
          </w:p>
          <w:p w:rsidR="008C7C11" w:rsidRPr="00224B07" w:rsidRDefault="008C7C11" w:rsidP="00A75738">
            <w:pPr>
              <w:rPr>
                <w:rFonts w:asciiTheme="minorHAnsi" w:hAnsiTheme="minorHAnsi"/>
              </w:rPr>
            </w:pPr>
            <w:r w:rsidRPr="00224B07">
              <w:rPr>
                <w:rFonts w:asciiTheme="minorHAnsi" w:hAnsiTheme="minorHAnsi"/>
              </w:rPr>
              <w:t>Assenza di rispetto delle regole</w:t>
            </w:r>
          </w:p>
          <w:p w:rsidR="008C7C11" w:rsidRPr="00224B07" w:rsidRDefault="008C7C11" w:rsidP="00A75738">
            <w:pPr>
              <w:rPr>
                <w:rFonts w:asciiTheme="minorHAnsi" w:hAnsiTheme="minorHAnsi"/>
              </w:rPr>
            </w:pPr>
            <w:r w:rsidRPr="00224B07">
              <w:rPr>
                <w:rFonts w:asciiTheme="minorHAnsi" w:hAnsiTheme="minorHAnsi"/>
              </w:rPr>
              <w:t>Ripetuti richiami verbali</w:t>
            </w:r>
          </w:p>
          <w:p w:rsidR="008C7C11" w:rsidRPr="00224B07" w:rsidRDefault="008C7C11" w:rsidP="00A75738">
            <w:pPr>
              <w:rPr>
                <w:rFonts w:asciiTheme="minorHAnsi" w:hAnsiTheme="minorHAnsi"/>
              </w:rPr>
            </w:pPr>
            <w:r w:rsidRPr="00224B07">
              <w:rPr>
                <w:rFonts w:asciiTheme="minorHAnsi" w:hAnsiTheme="minorHAnsi"/>
              </w:rPr>
              <w:t>Numerose note disciplinari a casa e numerosi rapporti scritti</w:t>
            </w:r>
          </w:p>
          <w:p w:rsidR="008C7C11" w:rsidRPr="00224B07" w:rsidRDefault="008C7C11" w:rsidP="00A75738">
            <w:pPr>
              <w:rPr>
                <w:rFonts w:asciiTheme="minorHAnsi" w:hAnsiTheme="minorHAnsi"/>
              </w:rPr>
            </w:pPr>
            <w:r w:rsidRPr="00224B07">
              <w:rPr>
                <w:rFonts w:asciiTheme="minorHAnsi" w:hAnsiTheme="minorHAnsi"/>
              </w:rPr>
              <w:t>Sospensione dalle lezioni</w:t>
            </w:r>
          </w:p>
          <w:p w:rsidR="008C7C11" w:rsidRPr="00224B07" w:rsidRDefault="008C7C11" w:rsidP="00A75738">
            <w:pPr>
              <w:rPr>
                <w:rFonts w:asciiTheme="minorHAnsi" w:hAnsiTheme="minorHAnsi"/>
              </w:rPr>
            </w:pPr>
            <w:r w:rsidRPr="00224B07">
              <w:rPr>
                <w:rFonts w:asciiTheme="minorHAnsi" w:hAnsiTheme="minorHAnsi"/>
              </w:rPr>
              <w:t>Partecipazione e impegno inadeguati</w:t>
            </w:r>
          </w:p>
          <w:p w:rsidR="008C7C11" w:rsidRPr="00224B07" w:rsidRDefault="008C7C11" w:rsidP="00A75738">
            <w:pPr>
              <w:rPr>
                <w:rFonts w:asciiTheme="minorHAnsi" w:hAnsiTheme="minorHAnsi"/>
              </w:rPr>
            </w:pPr>
            <w:r w:rsidRPr="00224B07">
              <w:rPr>
                <w:rFonts w:asciiTheme="minorHAnsi" w:hAnsiTheme="minorHAnsi"/>
              </w:rPr>
              <w:t>Mancanza di interesse</w:t>
            </w:r>
          </w:p>
        </w:tc>
      </w:tr>
    </w:tbl>
    <w:p w:rsidR="008C7C11" w:rsidRPr="00224B07" w:rsidRDefault="008C7C11" w:rsidP="008C7C11">
      <w:pPr>
        <w:rPr>
          <w:rFonts w:asciiTheme="minorHAnsi" w:hAnsiTheme="minorHAnsi"/>
          <w:sz w:val="28"/>
        </w:rPr>
      </w:pPr>
    </w:p>
    <w:p w:rsidR="008C7C11" w:rsidRPr="00224B07" w:rsidRDefault="008C7C11" w:rsidP="008C7C11">
      <w:pPr>
        <w:rPr>
          <w:rFonts w:asciiTheme="minorHAnsi" w:hAnsiTheme="minorHAnsi"/>
          <w:sz w:val="28"/>
          <w:szCs w:val="28"/>
          <w:u w:val="single"/>
        </w:rPr>
      </w:pPr>
      <w:r w:rsidRPr="00224B07">
        <w:rPr>
          <w:rFonts w:asciiTheme="minorHAnsi" w:hAnsiTheme="minorHAnsi"/>
          <w:sz w:val="28"/>
          <w:szCs w:val="28"/>
          <w:u w:val="single"/>
        </w:rPr>
        <w:t>Interventi di recupero e sostegno allo studio</w:t>
      </w:r>
    </w:p>
    <w:p w:rsidR="008C7C11" w:rsidRPr="00224B07" w:rsidRDefault="008C7C11" w:rsidP="008C7C11">
      <w:pPr>
        <w:jc w:val="both"/>
        <w:rPr>
          <w:rFonts w:asciiTheme="minorHAnsi" w:hAnsiTheme="minorHAnsi"/>
        </w:rPr>
      </w:pPr>
      <w:r w:rsidRPr="00224B07">
        <w:rPr>
          <w:rFonts w:asciiTheme="minorHAnsi" w:hAnsiTheme="minorHAnsi"/>
        </w:rPr>
        <w:t xml:space="preserve">Il Consiglio di classe, in sede di scrutinio del primo quadrimestre, ha deliberato alcune modalità di intervento per il recupero delle insufficienze, per il potenziamento del metodo di studio e l’ approfondimento dei contenuti disciplinari. Gli insegnanti all’ unanimità hanno deciso di procedere con lo studio individuale in tutte le discipline in cui gli studenti hanno conseguito voti negativi. Gli insegnanti hanno sollecitato gli allievi interessati alla partecipazione attiva durante le lezioni, all’ apprendimento ragionato e metodico dei contenuti a casa, fornendo altresì linee-guida durante le spiegazioni in classe.  Le verifiche scritte e orali si sono svolte nei mesi di </w:t>
      </w:r>
      <w:r w:rsidR="00916361" w:rsidRPr="00224B07">
        <w:rPr>
          <w:rFonts w:asciiTheme="minorHAnsi" w:hAnsiTheme="minorHAnsi"/>
        </w:rPr>
        <w:t xml:space="preserve">febbraio, </w:t>
      </w:r>
      <w:r w:rsidR="00730D68" w:rsidRPr="00224B07">
        <w:rPr>
          <w:rFonts w:asciiTheme="minorHAnsi" w:hAnsiTheme="minorHAnsi"/>
        </w:rPr>
        <w:t>marzo e aprile;</w:t>
      </w:r>
      <w:r w:rsidR="00916361" w:rsidRPr="00224B07">
        <w:rPr>
          <w:rFonts w:asciiTheme="minorHAnsi" w:hAnsiTheme="minorHAnsi"/>
        </w:rPr>
        <w:t xml:space="preserve"> tutti gli studenti interessati</w:t>
      </w:r>
      <w:r w:rsidRPr="00224B07">
        <w:rPr>
          <w:rFonts w:asciiTheme="minorHAnsi" w:hAnsiTheme="minorHAnsi"/>
        </w:rPr>
        <w:t xml:space="preserve"> hanno recuperato le insufficienze.</w:t>
      </w:r>
    </w:p>
    <w:p w:rsidR="008C7C11" w:rsidRPr="00224B07" w:rsidRDefault="008C7C11" w:rsidP="008C7C11">
      <w:pPr>
        <w:jc w:val="both"/>
        <w:rPr>
          <w:rFonts w:asciiTheme="minorHAnsi" w:hAnsiTheme="minorHAnsi"/>
          <w:b/>
          <w:sz w:val="28"/>
          <w:szCs w:val="28"/>
        </w:rPr>
      </w:pPr>
    </w:p>
    <w:p w:rsidR="008C7C11" w:rsidRPr="00224B07" w:rsidRDefault="008C7C11" w:rsidP="008C7C11">
      <w:pPr>
        <w:rPr>
          <w:rFonts w:asciiTheme="minorHAnsi" w:hAnsiTheme="minorHAnsi"/>
          <w:sz w:val="28"/>
          <w:szCs w:val="28"/>
          <w:u w:val="single"/>
        </w:rPr>
      </w:pPr>
      <w:r w:rsidRPr="00224B07">
        <w:rPr>
          <w:rFonts w:asciiTheme="minorHAnsi" w:hAnsiTheme="minorHAnsi"/>
          <w:sz w:val="28"/>
          <w:szCs w:val="28"/>
          <w:u w:val="single"/>
        </w:rPr>
        <w:t>Preparazione all’ Esame di stato</w:t>
      </w:r>
    </w:p>
    <w:p w:rsidR="008C7C11" w:rsidRPr="00224B07" w:rsidRDefault="008C7C11" w:rsidP="008C7C11">
      <w:pPr>
        <w:jc w:val="both"/>
        <w:rPr>
          <w:rFonts w:asciiTheme="minorHAnsi" w:hAnsiTheme="minorHAnsi"/>
        </w:rPr>
      </w:pPr>
      <w:r w:rsidRPr="00224B07">
        <w:rPr>
          <w:rFonts w:asciiTheme="minorHAnsi" w:hAnsiTheme="minorHAnsi"/>
        </w:rPr>
        <w:t>La preparazione all’Esame si è concentrata sulla regolare attività didattica, organizzata intorno a finalità educative ed obiettivi didattici comuni a tutte le discipline, con i quali ciascun docente nel proprio specifico disciplinare ha lavorato per tutto il triennio, attraverso lo svolgimento dei contenuti propri, che ha costantemente verificato in sede di valutazione.</w:t>
      </w:r>
    </w:p>
    <w:p w:rsidR="008C7C11" w:rsidRPr="00224B07" w:rsidRDefault="008C7C11" w:rsidP="008C7C11">
      <w:pPr>
        <w:jc w:val="both"/>
        <w:rPr>
          <w:rFonts w:asciiTheme="minorHAnsi" w:hAnsiTheme="minorHAnsi"/>
        </w:rPr>
      </w:pPr>
      <w:r w:rsidRPr="00224B07">
        <w:rPr>
          <w:rFonts w:asciiTheme="minorHAnsi" w:hAnsiTheme="minorHAnsi"/>
        </w:rPr>
        <w:t>In particolare, fin dall’inizio dell’anno scolastico, il Consiglio di Classe ha chiarito agli studenti le modalità di svolgimento delle prove, informandoli continuamente circa le modalità di svolgimento dell’ Esame di Stato e li ha resi consapevoli dell’effetto che tale prova avrebbe avuto nell’ordinaria attività scolastica, in  termini di approfondimento dei nessi interdisciplinari e della necessità di uno studio, quanto mai costante e proiettato in un’ottica di continuità e globalità.</w:t>
      </w:r>
    </w:p>
    <w:p w:rsidR="008C7C11" w:rsidRPr="00224B07" w:rsidRDefault="008C7C11" w:rsidP="008C7C11">
      <w:pPr>
        <w:jc w:val="both"/>
        <w:rPr>
          <w:rFonts w:asciiTheme="minorHAnsi" w:hAnsiTheme="minorHAnsi"/>
        </w:rPr>
      </w:pPr>
      <w:r w:rsidRPr="00224B07">
        <w:rPr>
          <w:rFonts w:asciiTheme="minorHAnsi" w:hAnsiTheme="minorHAnsi"/>
          <w:u w:val="single"/>
        </w:rPr>
        <w:t>Simulazioni delle prove scritte</w:t>
      </w:r>
      <w:r w:rsidRPr="00224B07">
        <w:rPr>
          <w:rFonts w:asciiTheme="minorHAnsi" w:hAnsiTheme="minorHAnsi"/>
        </w:rPr>
        <w:t xml:space="preserve">: </w:t>
      </w:r>
    </w:p>
    <w:p w:rsidR="008C7C11" w:rsidRPr="00224B07" w:rsidRDefault="006571EF" w:rsidP="008C7C11">
      <w:pPr>
        <w:numPr>
          <w:ilvl w:val="0"/>
          <w:numId w:val="6"/>
        </w:numPr>
        <w:jc w:val="both"/>
        <w:rPr>
          <w:rFonts w:asciiTheme="minorHAnsi" w:hAnsiTheme="minorHAnsi"/>
        </w:rPr>
      </w:pPr>
      <w:r w:rsidRPr="00224B07">
        <w:rPr>
          <w:rFonts w:asciiTheme="minorHAnsi" w:hAnsiTheme="minorHAnsi"/>
        </w:rPr>
        <w:t xml:space="preserve">Prima Prova (Italiano) </w:t>
      </w:r>
      <w:r w:rsidR="00571CAB">
        <w:rPr>
          <w:rFonts w:asciiTheme="minorHAnsi" w:hAnsiTheme="minorHAnsi"/>
        </w:rPr>
        <w:t>lun</w:t>
      </w:r>
      <w:r w:rsidRPr="00224B07">
        <w:rPr>
          <w:rFonts w:asciiTheme="minorHAnsi" w:hAnsiTheme="minorHAnsi"/>
        </w:rPr>
        <w:t xml:space="preserve">edì </w:t>
      </w:r>
      <w:r w:rsidR="00571CAB">
        <w:rPr>
          <w:rFonts w:asciiTheme="minorHAnsi" w:hAnsiTheme="minorHAnsi"/>
        </w:rPr>
        <w:t>23</w:t>
      </w:r>
      <w:r w:rsidR="007D3D91">
        <w:rPr>
          <w:rFonts w:asciiTheme="minorHAnsi" w:hAnsiTheme="minorHAnsi"/>
        </w:rPr>
        <w:t xml:space="preserve"> </w:t>
      </w:r>
      <w:r w:rsidR="00571CAB">
        <w:rPr>
          <w:rFonts w:asciiTheme="minorHAnsi" w:hAnsiTheme="minorHAnsi"/>
        </w:rPr>
        <w:t>aprile</w:t>
      </w:r>
      <w:r w:rsidR="007D3D91">
        <w:rPr>
          <w:rFonts w:asciiTheme="minorHAnsi" w:hAnsiTheme="minorHAnsi"/>
        </w:rPr>
        <w:t xml:space="preserve"> 20</w:t>
      </w:r>
      <w:r w:rsidR="00571CAB">
        <w:rPr>
          <w:rFonts w:asciiTheme="minorHAnsi" w:hAnsiTheme="minorHAnsi"/>
        </w:rPr>
        <w:t>18</w:t>
      </w:r>
    </w:p>
    <w:p w:rsidR="008C7C11" w:rsidRPr="00224B07" w:rsidRDefault="008C7C11" w:rsidP="008C7C11">
      <w:pPr>
        <w:numPr>
          <w:ilvl w:val="0"/>
          <w:numId w:val="6"/>
        </w:numPr>
        <w:jc w:val="both"/>
        <w:rPr>
          <w:rFonts w:asciiTheme="minorHAnsi" w:hAnsiTheme="minorHAnsi"/>
        </w:rPr>
      </w:pPr>
      <w:r w:rsidRPr="00224B07">
        <w:rPr>
          <w:rFonts w:asciiTheme="minorHAnsi" w:hAnsiTheme="minorHAnsi"/>
        </w:rPr>
        <w:t>Seco</w:t>
      </w:r>
      <w:r w:rsidR="002A21DE" w:rsidRPr="00224B07">
        <w:rPr>
          <w:rFonts w:asciiTheme="minorHAnsi" w:hAnsiTheme="minorHAnsi"/>
        </w:rPr>
        <w:t>nda prova (</w:t>
      </w:r>
      <w:r w:rsidR="00571CAB">
        <w:rPr>
          <w:rFonts w:asciiTheme="minorHAnsi" w:hAnsiTheme="minorHAnsi"/>
        </w:rPr>
        <w:t>Scienze Umane</w:t>
      </w:r>
      <w:r w:rsidR="002A21DE" w:rsidRPr="00224B07">
        <w:rPr>
          <w:rFonts w:asciiTheme="minorHAnsi" w:hAnsiTheme="minorHAnsi"/>
        </w:rPr>
        <w:t>)</w:t>
      </w:r>
      <w:r w:rsidR="007D3D91">
        <w:rPr>
          <w:rFonts w:asciiTheme="minorHAnsi" w:hAnsiTheme="minorHAnsi"/>
        </w:rPr>
        <w:t xml:space="preserve"> </w:t>
      </w:r>
      <w:r w:rsidR="00571CAB">
        <w:rPr>
          <w:rFonts w:asciiTheme="minorHAnsi" w:hAnsiTheme="minorHAnsi"/>
        </w:rPr>
        <w:t>martedì 24</w:t>
      </w:r>
      <w:r w:rsidR="007D3D91">
        <w:rPr>
          <w:rFonts w:asciiTheme="minorHAnsi" w:hAnsiTheme="minorHAnsi"/>
        </w:rPr>
        <w:t xml:space="preserve"> </w:t>
      </w:r>
      <w:r w:rsidR="00571CAB">
        <w:rPr>
          <w:rFonts w:asciiTheme="minorHAnsi" w:hAnsiTheme="minorHAnsi"/>
        </w:rPr>
        <w:t>aprile 2018</w:t>
      </w:r>
    </w:p>
    <w:p w:rsidR="008C7C11" w:rsidRPr="00224B07" w:rsidRDefault="008C7C11" w:rsidP="008C7C11">
      <w:pPr>
        <w:numPr>
          <w:ilvl w:val="0"/>
          <w:numId w:val="6"/>
        </w:numPr>
        <w:jc w:val="both"/>
        <w:rPr>
          <w:rFonts w:asciiTheme="minorHAnsi" w:hAnsiTheme="minorHAnsi"/>
        </w:rPr>
      </w:pPr>
      <w:r w:rsidRPr="00224B07">
        <w:rPr>
          <w:rFonts w:asciiTheme="minorHAnsi" w:hAnsiTheme="minorHAnsi"/>
        </w:rPr>
        <w:t>Terza Prova (Test multidiscip</w:t>
      </w:r>
      <w:r w:rsidR="00571CAB">
        <w:rPr>
          <w:rFonts w:asciiTheme="minorHAnsi" w:hAnsiTheme="minorHAnsi"/>
        </w:rPr>
        <w:t>linare) giovedì 26 aprile 2018</w:t>
      </w:r>
    </w:p>
    <w:p w:rsidR="008C7C11" w:rsidRPr="00224B07" w:rsidRDefault="00032A39" w:rsidP="008C7C11">
      <w:pPr>
        <w:jc w:val="both"/>
        <w:rPr>
          <w:rFonts w:asciiTheme="minorHAnsi" w:hAnsiTheme="minorHAnsi"/>
        </w:rPr>
      </w:pPr>
      <w:r w:rsidRPr="00224B07">
        <w:rPr>
          <w:rFonts w:asciiTheme="minorHAnsi" w:hAnsiTheme="minorHAnsi"/>
        </w:rPr>
        <w:t>Le prime due prove hanno</w:t>
      </w:r>
      <w:r w:rsidR="008C7C11" w:rsidRPr="00224B07">
        <w:rPr>
          <w:rFonts w:asciiTheme="minorHAnsi" w:hAnsiTheme="minorHAnsi"/>
        </w:rPr>
        <w:t xml:space="preserve"> la durata di </w:t>
      </w:r>
      <w:r w:rsidR="008C7C11" w:rsidRPr="00224B07">
        <w:rPr>
          <w:rFonts w:asciiTheme="minorHAnsi" w:hAnsiTheme="minorHAnsi"/>
          <w:u w:val="single"/>
        </w:rPr>
        <w:t>6 ore</w:t>
      </w:r>
      <w:r w:rsidR="008C7C11" w:rsidRPr="00224B07">
        <w:rPr>
          <w:rFonts w:asciiTheme="minorHAnsi" w:hAnsiTheme="minorHAnsi"/>
        </w:rPr>
        <w:t xml:space="preserve"> ciascuna, mentre la terza di </w:t>
      </w:r>
      <w:r w:rsidR="00571CAB">
        <w:rPr>
          <w:rFonts w:asciiTheme="minorHAnsi" w:hAnsiTheme="minorHAnsi"/>
          <w:u w:val="single"/>
        </w:rPr>
        <w:t>2</w:t>
      </w:r>
      <w:r w:rsidR="008C7C11" w:rsidRPr="00224B07">
        <w:rPr>
          <w:rFonts w:asciiTheme="minorHAnsi" w:hAnsiTheme="minorHAnsi"/>
          <w:u w:val="single"/>
        </w:rPr>
        <w:t xml:space="preserve">  ore</w:t>
      </w:r>
      <w:r w:rsidR="00571CAB">
        <w:rPr>
          <w:rFonts w:asciiTheme="minorHAnsi" w:hAnsiTheme="minorHAnsi"/>
          <w:u w:val="single"/>
        </w:rPr>
        <w:t xml:space="preserve"> e 30 minuti</w:t>
      </w:r>
      <w:r w:rsidR="008C7C11" w:rsidRPr="00224B07">
        <w:rPr>
          <w:rFonts w:asciiTheme="minorHAnsi" w:hAnsiTheme="minorHAnsi"/>
        </w:rPr>
        <w:t xml:space="preserve">. Le discipline coinvolte in </w:t>
      </w:r>
      <w:r w:rsidR="002A21DE" w:rsidRPr="00224B07">
        <w:rPr>
          <w:rFonts w:asciiTheme="minorHAnsi" w:hAnsiTheme="minorHAnsi"/>
        </w:rPr>
        <w:t>quest’ultima simulazione sono</w:t>
      </w:r>
      <w:r w:rsidR="008C7C11" w:rsidRPr="00224B07">
        <w:rPr>
          <w:rFonts w:asciiTheme="minorHAnsi" w:hAnsiTheme="minorHAnsi"/>
        </w:rPr>
        <w:t xml:space="preserve">: </w:t>
      </w:r>
      <w:r w:rsidR="00571CAB">
        <w:rPr>
          <w:rFonts w:asciiTheme="minorHAnsi" w:hAnsiTheme="minorHAnsi"/>
          <w:b/>
        </w:rPr>
        <w:t>diritto ed economia</w:t>
      </w:r>
      <w:r w:rsidR="008C7C11" w:rsidRPr="00224B07">
        <w:rPr>
          <w:rFonts w:asciiTheme="minorHAnsi" w:hAnsiTheme="minorHAnsi"/>
          <w:b/>
        </w:rPr>
        <w:t xml:space="preserve">, </w:t>
      </w:r>
      <w:r w:rsidR="002A21DE" w:rsidRPr="00224B07">
        <w:rPr>
          <w:rFonts w:asciiTheme="minorHAnsi" w:hAnsiTheme="minorHAnsi"/>
          <w:b/>
        </w:rPr>
        <w:t>inglese, spagnolo, matematica</w:t>
      </w:r>
    </w:p>
    <w:p w:rsidR="008C7C11" w:rsidRPr="00224B07" w:rsidRDefault="003A7694" w:rsidP="008C7C11">
      <w:pPr>
        <w:jc w:val="both"/>
        <w:rPr>
          <w:rFonts w:asciiTheme="minorHAnsi" w:hAnsiTheme="minorHAnsi"/>
        </w:rPr>
      </w:pPr>
      <w:r w:rsidRPr="00224B07">
        <w:rPr>
          <w:rFonts w:asciiTheme="minorHAnsi" w:hAnsiTheme="minorHAnsi"/>
        </w:rPr>
        <w:t>Le tipologie utilizzate sono</w:t>
      </w:r>
      <w:r w:rsidR="007D3D91">
        <w:rPr>
          <w:rFonts w:asciiTheme="minorHAnsi" w:hAnsiTheme="minorHAnsi"/>
        </w:rPr>
        <w:t xml:space="preserve"> quelle indicate con  B</w:t>
      </w:r>
      <w:r w:rsidR="008C7C11" w:rsidRPr="00224B07">
        <w:rPr>
          <w:rFonts w:asciiTheme="minorHAnsi" w:hAnsiTheme="minorHAnsi"/>
        </w:rPr>
        <w:t xml:space="preserve"> </w:t>
      </w:r>
      <w:r w:rsidR="00571CAB">
        <w:rPr>
          <w:rFonts w:asciiTheme="minorHAnsi" w:hAnsiTheme="minorHAnsi"/>
        </w:rPr>
        <w:t xml:space="preserve">e C </w:t>
      </w:r>
      <w:r w:rsidR="008C7C11" w:rsidRPr="00224B07">
        <w:rPr>
          <w:rFonts w:asciiTheme="minorHAnsi" w:hAnsiTheme="minorHAnsi"/>
        </w:rPr>
        <w:t xml:space="preserve">nel D.M. n. 357 del 18/09/98, ossia </w:t>
      </w:r>
      <w:r w:rsidR="00571CAB">
        <w:rPr>
          <w:rFonts w:asciiTheme="minorHAnsi" w:hAnsiTheme="minorHAnsi"/>
          <w:b/>
        </w:rPr>
        <w:t>2</w:t>
      </w:r>
      <w:r w:rsidR="008C7C11" w:rsidRPr="00224B07">
        <w:rPr>
          <w:rFonts w:asciiTheme="minorHAnsi" w:hAnsiTheme="minorHAnsi"/>
          <w:b/>
        </w:rPr>
        <w:t xml:space="preserve"> quesiti a</w:t>
      </w:r>
      <w:r w:rsidR="008C7C11" w:rsidRPr="00224B07">
        <w:rPr>
          <w:rFonts w:asciiTheme="minorHAnsi" w:hAnsiTheme="minorHAnsi"/>
        </w:rPr>
        <w:t xml:space="preserve"> </w:t>
      </w:r>
      <w:r w:rsidR="008C7C11" w:rsidRPr="00224B07">
        <w:rPr>
          <w:rFonts w:asciiTheme="minorHAnsi" w:hAnsiTheme="minorHAnsi"/>
          <w:b/>
        </w:rPr>
        <w:t>risposta aperta</w:t>
      </w:r>
      <w:r w:rsidR="008C7C11" w:rsidRPr="00224B07">
        <w:rPr>
          <w:rFonts w:asciiTheme="minorHAnsi" w:hAnsiTheme="minorHAnsi"/>
        </w:rPr>
        <w:t xml:space="preserve"> (con un massimo </w:t>
      </w:r>
      <w:r w:rsidR="00B279D7" w:rsidRPr="00224B07">
        <w:rPr>
          <w:rFonts w:asciiTheme="minorHAnsi" w:hAnsiTheme="minorHAnsi"/>
        </w:rPr>
        <w:t xml:space="preserve">di </w:t>
      </w:r>
      <w:r w:rsidR="007D3D91">
        <w:rPr>
          <w:rFonts w:asciiTheme="minorHAnsi" w:hAnsiTheme="minorHAnsi"/>
        </w:rPr>
        <w:t xml:space="preserve">10 </w:t>
      </w:r>
      <w:r w:rsidR="00B279D7" w:rsidRPr="00224B07">
        <w:rPr>
          <w:rFonts w:asciiTheme="minorHAnsi" w:hAnsiTheme="minorHAnsi"/>
        </w:rPr>
        <w:t>righe</w:t>
      </w:r>
      <w:r w:rsidR="008C7C11" w:rsidRPr="00224B07">
        <w:rPr>
          <w:rFonts w:asciiTheme="minorHAnsi" w:hAnsiTheme="minorHAnsi"/>
        </w:rPr>
        <w:t>)</w:t>
      </w:r>
      <w:r w:rsidR="00571CAB">
        <w:rPr>
          <w:rFonts w:asciiTheme="minorHAnsi" w:hAnsiTheme="minorHAnsi"/>
        </w:rPr>
        <w:t xml:space="preserve"> e </w:t>
      </w:r>
      <w:r w:rsidR="00571CAB">
        <w:rPr>
          <w:rFonts w:asciiTheme="minorHAnsi" w:hAnsiTheme="minorHAnsi"/>
          <w:b/>
        </w:rPr>
        <w:t>5 quesiti a risposta multipla con 4 distrattori</w:t>
      </w:r>
      <w:r w:rsidR="008C7C11" w:rsidRPr="00224B07">
        <w:rPr>
          <w:rFonts w:asciiTheme="minorHAnsi" w:hAnsiTheme="minorHAnsi"/>
          <w:b/>
        </w:rPr>
        <w:t>.</w:t>
      </w:r>
      <w:r w:rsidR="007D3D91">
        <w:rPr>
          <w:rFonts w:asciiTheme="minorHAnsi" w:hAnsiTheme="minorHAnsi"/>
        </w:rPr>
        <w:t xml:space="preserve"> La scelta </w:t>
      </w:r>
      <w:r w:rsidR="007D3D91">
        <w:rPr>
          <w:rFonts w:asciiTheme="minorHAnsi" w:hAnsiTheme="minorHAnsi"/>
        </w:rPr>
        <w:lastRenderedPageBreak/>
        <w:t>della suddetta tipologia</w:t>
      </w:r>
      <w:r w:rsidR="008C7C11" w:rsidRPr="00224B07">
        <w:rPr>
          <w:rFonts w:asciiTheme="minorHAnsi" w:hAnsiTheme="minorHAnsi"/>
        </w:rPr>
        <w:t xml:space="preserve"> dipende unicamente dal fatto che, nel corso del triennio, tutte le verifiche sostenute dalla classe in tal senso hanno dimostrato </w:t>
      </w:r>
      <w:r w:rsidR="007D3D91">
        <w:rPr>
          <w:rFonts w:asciiTheme="minorHAnsi" w:hAnsiTheme="minorHAnsi"/>
        </w:rPr>
        <w:t>la maggiore congenialità di tale forma di quesito</w:t>
      </w:r>
      <w:r w:rsidR="008C7C11" w:rsidRPr="00224B07">
        <w:rPr>
          <w:rFonts w:asciiTheme="minorHAnsi" w:hAnsiTheme="minorHAnsi"/>
        </w:rPr>
        <w:t xml:space="preserve"> alle caratteristiche degli studenti</w:t>
      </w:r>
      <w:r w:rsidR="007D3D91">
        <w:rPr>
          <w:rFonts w:asciiTheme="minorHAnsi" w:hAnsiTheme="minorHAnsi"/>
        </w:rPr>
        <w:t>.</w:t>
      </w:r>
    </w:p>
    <w:p w:rsidR="008C7C11" w:rsidRPr="00175A31" w:rsidRDefault="0008197F" w:rsidP="008C7C11">
      <w:pPr>
        <w:jc w:val="both"/>
        <w:rPr>
          <w:rFonts w:asciiTheme="minorHAnsi" w:hAnsiTheme="minorHAnsi"/>
          <w:b/>
          <w:i/>
        </w:rPr>
      </w:pPr>
      <w:r w:rsidRPr="00175A31">
        <w:rPr>
          <w:rFonts w:asciiTheme="minorHAnsi" w:hAnsiTheme="minorHAnsi"/>
          <w:b/>
          <w:i/>
        </w:rPr>
        <w:t>Vedi allegato A con le simulazioni delle prove scritte.</w:t>
      </w:r>
    </w:p>
    <w:p w:rsidR="00175A31" w:rsidRPr="00175A31" w:rsidRDefault="00175A31" w:rsidP="008C7C11">
      <w:pPr>
        <w:jc w:val="both"/>
        <w:rPr>
          <w:rFonts w:asciiTheme="minorHAnsi" w:hAnsiTheme="minorHAnsi"/>
          <w:b/>
          <w:i/>
        </w:rPr>
      </w:pPr>
    </w:p>
    <w:p w:rsidR="002B2617" w:rsidRPr="00224B07" w:rsidRDefault="008C7C11" w:rsidP="002B2617">
      <w:pPr>
        <w:pStyle w:val="Titolo8"/>
        <w:jc w:val="left"/>
        <w:rPr>
          <w:rFonts w:asciiTheme="minorHAnsi" w:hAnsiTheme="minorHAnsi"/>
          <w:b w:val="0"/>
          <w:noProof w:val="0"/>
          <w:szCs w:val="28"/>
          <w:u w:val="single"/>
        </w:rPr>
      </w:pPr>
      <w:r w:rsidRPr="00224B07">
        <w:rPr>
          <w:rFonts w:asciiTheme="minorHAnsi" w:hAnsiTheme="minorHAnsi"/>
          <w:b w:val="0"/>
          <w:noProof w:val="0"/>
          <w:szCs w:val="28"/>
          <w:u w:val="single"/>
        </w:rPr>
        <w:t>Laboratori didattici</w:t>
      </w:r>
      <w:r w:rsidR="004C5AAB" w:rsidRPr="00224B07">
        <w:rPr>
          <w:rFonts w:asciiTheme="minorHAnsi" w:hAnsiTheme="minorHAnsi"/>
          <w:b w:val="0"/>
          <w:noProof w:val="0"/>
          <w:szCs w:val="28"/>
          <w:u w:val="single"/>
        </w:rPr>
        <w:t xml:space="preserve"> e progetti pluridisciplinari</w:t>
      </w:r>
    </w:p>
    <w:p w:rsidR="005A4C3C" w:rsidRPr="00224B07" w:rsidRDefault="00E004D6" w:rsidP="008C7C11">
      <w:pPr>
        <w:pStyle w:val="Titolo8"/>
        <w:jc w:val="left"/>
        <w:rPr>
          <w:rFonts w:asciiTheme="minorHAnsi" w:hAnsiTheme="minorHAnsi"/>
          <w:b w:val="0"/>
          <w:bCs w:val="0"/>
          <w:noProof w:val="0"/>
          <w:sz w:val="24"/>
          <w:szCs w:val="24"/>
        </w:rPr>
      </w:pPr>
      <w:r w:rsidRPr="00224B07">
        <w:rPr>
          <w:rFonts w:asciiTheme="minorHAnsi" w:hAnsiTheme="minorHAnsi"/>
          <w:b w:val="0"/>
          <w:bCs w:val="0"/>
          <w:noProof w:val="0"/>
          <w:sz w:val="24"/>
          <w:szCs w:val="24"/>
        </w:rPr>
        <w:t xml:space="preserve">Nell' ambito del </w:t>
      </w:r>
      <w:r w:rsidRPr="00224B07">
        <w:rPr>
          <w:rFonts w:asciiTheme="minorHAnsi" w:hAnsiTheme="minorHAnsi"/>
          <w:bCs w:val="0"/>
          <w:noProof w:val="0"/>
          <w:sz w:val="24"/>
          <w:szCs w:val="24"/>
        </w:rPr>
        <w:t xml:space="preserve">Centenario della nascita di Alberto Burri </w:t>
      </w:r>
      <w:r w:rsidR="005A4C3C" w:rsidRPr="00224B07">
        <w:rPr>
          <w:rFonts w:asciiTheme="minorHAnsi" w:hAnsiTheme="minorHAnsi"/>
          <w:b w:val="0"/>
          <w:bCs w:val="0"/>
          <w:noProof w:val="0"/>
          <w:sz w:val="24"/>
          <w:szCs w:val="24"/>
        </w:rPr>
        <w:t>e</w:t>
      </w:r>
      <w:r w:rsidRPr="00224B07">
        <w:rPr>
          <w:rFonts w:asciiTheme="minorHAnsi" w:hAnsiTheme="minorHAnsi"/>
          <w:b w:val="0"/>
          <w:bCs w:val="0"/>
          <w:noProof w:val="0"/>
          <w:sz w:val="24"/>
          <w:szCs w:val="24"/>
        </w:rPr>
        <w:t xml:space="preserve"> relative celebrazioni, la nostra scuola ha promosso un percorso pluridisciplinare, indirizzato alla conoscenza dell' Artista ti</w:t>
      </w:r>
      <w:r w:rsidR="005A4C3C" w:rsidRPr="00224B07">
        <w:rPr>
          <w:rFonts w:asciiTheme="minorHAnsi" w:hAnsiTheme="minorHAnsi"/>
          <w:b w:val="0"/>
          <w:bCs w:val="0"/>
          <w:noProof w:val="0"/>
          <w:sz w:val="24"/>
          <w:szCs w:val="24"/>
        </w:rPr>
        <w:t xml:space="preserve">fernate e della sua opera. </w:t>
      </w:r>
    </w:p>
    <w:p w:rsidR="002B2617" w:rsidRPr="00224B07" w:rsidRDefault="002B2617" w:rsidP="002B2617">
      <w:pPr>
        <w:rPr>
          <w:rFonts w:asciiTheme="minorHAnsi" w:hAnsiTheme="minorHAnsi"/>
        </w:rPr>
      </w:pPr>
    </w:p>
    <w:p w:rsidR="008C7C11" w:rsidRPr="00224B07" w:rsidRDefault="005A4C3C" w:rsidP="005A4C3C">
      <w:pPr>
        <w:pStyle w:val="Titolo8"/>
        <w:jc w:val="both"/>
        <w:rPr>
          <w:rFonts w:asciiTheme="minorHAnsi" w:hAnsiTheme="minorHAnsi"/>
          <w:b w:val="0"/>
          <w:bCs w:val="0"/>
          <w:noProof w:val="0"/>
          <w:sz w:val="24"/>
          <w:szCs w:val="24"/>
        </w:rPr>
      </w:pPr>
      <w:r w:rsidRPr="00224B07">
        <w:rPr>
          <w:rFonts w:asciiTheme="minorHAnsi" w:hAnsiTheme="minorHAnsi"/>
          <w:b w:val="0"/>
          <w:bCs w:val="0"/>
          <w:noProof w:val="0"/>
          <w:sz w:val="24"/>
          <w:szCs w:val="24"/>
        </w:rPr>
        <w:t xml:space="preserve">1) La prima iniziativa  ha visto coinvolte le discipline di Arte, </w:t>
      </w:r>
      <w:r w:rsidR="00CB31A3" w:rsidRPr="00224B07">
        <w:rPr>
          <w:rFonts w:asciiTheme="minorHAnsi" w:hAnsiTheme="minorHAnsi"/>
          <w:b w:val="0"/>
          <w:bCs w:val="0"/>
          <w:noProof w:val="0"/>
          <w:sz w:val="24"/>
          <w:szCs w:val="24"/>
        </w:rPr>
        <w:t>Inglese e Scienze umane con un p</w:t>
      </w:r>
      <w:r w:rsidRPr="00224B07">
        <w:rPr>
          <w:rFonts w:asciiTheme="minorHAnsi" w:hAnsiTheme="minorHAnsi"/>
          <w:b w:val="0"/>
          <w:bCs w:val="0"/>
          <w:noProof w:val="0"/>
          <w:sz w:val="24"/>
          <w:szCs w:val="24"/>
        </w:rPr>
        <w:t>ro</w:t>
      </w:r>
      <w:r w:rsidR="00CB31A3" w:rsidRPr="00224B07">
        <w:rPr>
          <w:rFonts w:asciiTheme="minorHAnsi" w:hAnsiTheme="minorHAnsi"/>
          <w:b w:val="0"/>
          <w:bCs w:val="0"/>
          <w:noProof w:val="0"/>
          <w:sz w:val="24"/>
          <w:szCs w:val="24"/>
        </w:rPr>
        <w:t xml:space="preserve">getto </w:t>
      </w:r>
      <w:r w:rsidRPr="00224B07">
        <w:rPr>
          <w:rFonts w:asciiTheme="minorHAnsi" w:hAnsiTheme="minorHAnsi"/>
          <w:b w:val="0"/>
          <w:bCs w:val="0"/>
          <w:noProof w:val="0"/>
          <w:sz w:val="24"/>
          <w:szCs w:val="24"/>
        </w:rPr>
        <w:t>coll</w:t>
      </w:r>
      <w:r w:rsidR="007D3D91">
        <w:rPr>
          <w:rFonts w:asciiTheme="minorHAnsi" w:hAnsiTheme="minorHAnsi"/>
          <w:b w:val="0"/>
          <w:bCs w:val="0"/>
          <w:noProof w:val="0"/>
          <w:sz w:val="24"/>
          <w:szCs w:val="24"/>
        </w:rPr>
        <w:t xml:space="preserve">egato ad una mostra allestita agli ex essiccatoi </w:t>
      </w:r>
      <w:r w:rsidRPr="00224B07">
        <w:rPr>
          <w:rFonts w:asciiTheme="minorHAnsi" w:hAnsiTheme="minorHAnsi"/>
          <w:b w:val="0"/>
          <w:bCs w:val="0"/>
          <w:noProof w:val="0"/>
          <w:sz w:val="24"/>
          <w:szCs w:val="24"/>
        </w:rPr>
        <w:t>di Città di Castello</w:t>
      </w:r>
      <w:r w:rsidR="00CB31A3" w:rsidRPr="00224B07">
        <w:rPr>
          <w:rFonts w:asciiTheme="minorHAnsi" w:hAnsiTheme="minorHAnsi"/>
          <w:b w:val="0"/>
          <w:bCs w:val="0"/>
          <w:noProof w:val="0"/>
          <w:sz w:val="24"/>
          <w:szCs w:val="24"/>
        </w:rPr>
        <w:t xml:space="preserve"> dal titolo "</w:t>
      </w:r>
      <w:r w:rsidR="007D3D91">
        <w:rPr>
          <w:rFonts w:asciiTheme="minorHAnsi" w:hAnsiTheme="minorHAnsi"/>
          <w:b w:val="0"/>
          <w:bCs w:val="0"/>
          <w:noProof w:val="0"/>
          <w:sz w:val="24"/>
          <w:szCs w:val="24"/>
        </w:rPr>
        <w:t>Burri: lo spazio di materia/ tra Europa e U.S.A.</w:t>
      </w:r>
      <w:r w:rsidR="00CB31A3" w:rsidRPr="00224B07">
        <w:rPr>
          <w:rFonts w:asciiTheme="minorHAnsi" w:hAnsiTheme="minorHAnsi"/>
          <w:b w:val="0"/>
          <w:bCs w:val="0"/>
          <w:noProof w:val="0"/>
          <w:sz w:val="24"/>
          <w:szCs w:val="24"/>
        </w:rPr>
        <w:t>"</w:t>
      </w:r>
      <w:r w:rsidRPr="00224B07">
        <w:rPr>
          <w:rFonts w:asciiTheme="minorHAnsi" w:hAnsiTheme="minorHAnsi"/>
          <w:b w:val="0"/>
          <w:bCs w:val="0"/>
          <w:noProof w:val="0"/>
          <w:sz w:val="24"/>
          <w:szCs w:val="24"/>
        </w:rPr>
        <w:t>. La classe ha potuto apprezzare le opere esposte</w:t>
      </w:r>
      <w:r w:rsidR="004B25A7" w:rsidRPr="00224B07">
        <w:rPr>
          <w:rFonts w:asciiTheme="minorHAnsi" w:hAnsiTheme="minorHAnsi"/>
          <w:b w:val="0"/>
          <w:bCs w:val="0"/>
          <w:noProof w:val="0"/>
          <w:sz w:val="24"/>
          <w:szCs w:val="24"/>
        </w:rPr>
        <w:t xml:space="preserve"> attraverso la spiegazione delle stesse rigorosamente in </w:t>
      </w:r>
      <w:r w:rsidR="00CB31A3" w:rsidRPr="00224B07">
        <w:rPr>
          <w:rFonts w:asciiTheme="minorHAnsi" w:hAnsiTheme="minorHAnsi"/>
          <w:b w:val="0"/>
          <w:bCs w:val="0"/>
          <w:noProof w:val="0"/>
          <w:sz w:val="24"/>
          <w:szCs w:val="24"/>
        </w:rPr>
        <w:t xml:space="preserve">lingua </w:t>
      </w:r>
      <w:r w:rsidR="004B25A7" w:rsidRPr="00224B07">
        <w:rPr>
          <w:rFonts w:asciiTheme="minorHAnsi" w:hAnsiTheme="minorHAnsi"/>
          <w:b w:val="0"/>
          <w:bCs w:val="0"/>
          <w:noProof w:val="0"/>
          <w:sz w:val="24"/>
          <w:szCs w:val="24"/>
        </w:rPr>
        <w:t>inglese.</w:t>
      </w:r>
    </w:p>
    <w:p w:rsidR="00CB31A3" w:rsidRPr="00224B07" w:rsidRDefault="00CB31A3" w:rsidP="00CB31A3">
      <w:pPr>
        <w:rPr>
          <w:rFonts w:asciiTheme="minorHAnsi" w:hAnsiTheme="minorHAnsi"/>
        </w:rPr>
      </w:pPr>
    </w:p>
    <w:p w:rsidR="004B25A7" w:rsidRPr="00224B07" w:rsidRDefault="004B25A7" w:rsidP="00CE3D1C">
      <w:pPr>
        <w:jc w:val="both"/>
        <w:rPr>
          <w:rFonts w:asciiTheme="minorHAnsi" w:hAnsiTheme="minorHAnsi"/>
        </w:rPr>
      </w:pPr>
      <w:r w:rsidRPr="00224B07">
        <w:rPr>
          <w:rFonts w:asciiTheme="minorHAnsi" w:hAnsiTheme="minorHAnsi"/>
        </w:rPr>
        <w:t xml:space="preserve">2) </w:t>
      </w:r>
      <w:r w:rsidR="005C6C39">
        <w:rPr>
          <w:rFonts w:asciiTheme="minorHAnsi" w:hAnsiTheme="minorHAnsi"/>
        </w:rPr>
        <w:t>Scrittura e realizzazione di un cortometraggio con la collaborazione di esperti esterni</w:t>
      </w:r>
      <w:r w:rsidR="00DD4FF8" w:rsidRPr="00224B07">
        <w:rPr>
          <w:rFonts w:asciiTheme="minorHAnsi" w:hAnsiTheme="minorHAnsi"/>
        </w:rPr>
        <w:t>.</w:t>
      </w:r>
    </w:p>
    <w:p w:rsidR="002B2617" w:rsidRPr="00224B07" w:rsidRDefault="002B2617" w:rsidP="008C7C11">
      <w:pPr>
        <w:jc w:val="both"/>
        <w:rPr>
          <w:rFonts w:asciiTheme="minorHAnsi" w:hAnsiTheme="minorHAnsi"/>
        </w:rPr>
      </w:pPr>
    </w:p>
    <w:p w:rsidR="008C7C11" w:rsidRPr="00224B07" w:rsidRDefault="002B2617" w:rsidP="004B25A7">
      <w:pPr>
        <w:rPr>
          <w:rFonts w:asciiTheme="minorHAnsi" w:hAnsiTheme="minorHAnsi"/>
        </w:rPr>
      </w:pPr>
      <w:r w:rsidRPr="00224B07">
        <w:rPr>
          <w:rFonts w:asciiTheme="minorHAnsi" w:hAnsiTheme="minorHAnsi"/>
        </w:rPr>
        <w:t xml:space="preserve">3) </w:t>
      </w:r>
      <w:r w:rsidR="005C6C39">
        <w:rPr>
          <w:rFonts w:asciiTheme="minorHAnsi" w:hAnsiTheme="minorHAnsi"/>
        </w:rPr>
        <w:t>Incontro con il presidente del consiglio comunale e partecipazione ad alcune sedute dello stesso</w:t>
      </w:r>
      <w:r w:rsidRPr="00224B07">
        <w:rPr>
          <w:rFonts w:asciiTheme="minorHAnsi" w:hAnsiTheme="minorHAnsi"/>
        </w:rPr>
        <w:t>.</w:t>
      </w:r>
    </w:p>
    <w:p w:rsidR="002B2617" w:rsidRPr="00224B07" w:rsidRDefault="002B2617" w:rsidP="004B25A7">
      <w:pPr>
        <w:rPr>
          <w:rFonts w:asciiTheme="minorHAnsi" w:hAnsiTheme="minorHAnsi"/>
        </w:rPr>
      </w:pPr>
    </w:p>
    <w:p w:rsidR="008C7C11" w:rsidRPr="00224B07" w:rsidRDefault="002B2617" w:rsidP="008C7C11">
      <w:pPr>
        <w:jc w:val="both"/>
        <w:rPr>
          <w:rFonts w:asciiTheme="minorHAnsi" w:hAnsiTheme="minorHAnsi"/>
        </w:rPr>
      </w:pPr>
      <w:r w:rsidRPr="00224B07">
        <w:rPr>
          <w:rFonts w:asciiTheme="minorHAnsi" w:hAnsiTheme="minorHAnsi"/>
        </w:rPr>
        <w:t xml:space="preserve">4) </w:t>
      </w:r>
      <w:r w:rsidR="00571CAB">
        <w:rPr>
          <w:rFonts w:asciiTheme="minorHAnsi" w:hAnsiTheme="minorHAnsi"/>
        </w:rPr>
        <w:t>Partecipazione alle manifestazioni per il centenario del barone Franchetti</w:t>
      </w:r>
    </w:p>
    <w:p w:rsidR="008C7C11" w:rsidRPr="00224B07" w:rsidRDefault="008C7C11" w:rsidP="008C7C11">
      <w:pPr>
        <w:rPr>
          <w:rFonts w:asciiTheme="minorHAnsi" w:hAnsiTheme="minorHAnsi"/>
        </w:rPr>
      </w:pPr>
    </w:p>
    <w:p w:rsidR="008C7C11" w:rsidRPr="00224B07" w:rsidRDefault="004C5AAB" w:rsidP="008C7C11">
      <w:pPr>
        <w:pStyle w:val="Titolo8"/>
        <w:jc w:val="left"/>
        <w:rPr>
          <w:rFonts w:asciiTheme="minorHAnsi" w:hAnsiTheme="minorHAnsi"/>
          <w:b w:val="0"/>
          <w:sz w:val="24"/>
          <w:szCs w:val="24"/>
        </w:rPr>
      </w:pPr>
      <w:r w:rsidRPr="00224B07">
        <w:rPr>
          <w:rFonts w:asciiTheme="minorHAnsi" w:hAnsiTheme="minorHAnsi"/>
          <w:b w:val="0"/>
          <w:sz w:val="24"/>
          <w:szCs w:val="24"/>
        </w:rPr>
        <w:t>5</w:t>
      </w:r>
      <w:r w:rsidR="009757AB" w:rsidRPr="00224B07">
        <w:rPr>
          <w:rFonts w:asciiTheme="minorHAnsi" w:hAnsiTheme="minorHAnsi"/>
          <w:b w:val="0"/>
          <w:sz w:val="24"/>
          <w:szCs w:val="24"/>
        </w:rPr>
        <w:t xml:space="preserve">) </w:t>
      </w:r>
      <w:r w:rsidR="008C7C11" w:rsidRPr="00224B07">
        <w:rPr>
          <w:rFonts w:asciiTheme="minorHAnsi" w:hAnsiTheme="minorHAnsi"/>
          <w:b w:val="0"/>
          <w:sz w:val="24"/>
          <w:szCs w:val="24"/>
        </w:rPr>
        <w:t>“Quotidiano in classe”</w:t>
      </w:r>
    </w:p>
    <w:p w:rsidR="008C7C11" w:rsidRPr="00224B07" w:rsidRDefault="008C7C11" w:rsidP="008C7C11">
      <w:pPr>
        <w:jc w:val="both"/>
        <w:rPr>
          <w:rFonts w:asciiTheme="minorHAnsi" w:hAnsiTheme="minorHAnsi"/>
          <w:bCs/>
        </w:rPr>
      </w:pPr>
      <w:r w:rsidRPr="00224B07">
        <w:rPr>
          <w:rFonts w:asciiTheme="minorHAnsi" w:hAnsiTheme="minorHAnsi"/>
          <w:bCs/>
        </w:rPr>
        <w:t xml:space="preserve">Iniziativa “Quotidiano in classe” promossa dall’ Osservatorio Permanente Giovani Editori e particolarmente svolta dalle materie di storia, italiano, biologia, legislazione sociale e metodologia </w:t>
      </w:r>
    </w:p>
    <w:p w:rsidR="008C7C11" w:rsidRPr="00224B07" w:rsidRDefault="008C7C11" w:rsidP="008C7C11">
      <w:pPr>
        <w:jc w:val="both"/>
        <w:rPr>
          <w:rFonts w:asciiTheme="minorHAnsi" w:hAnsiTheme="minorHAnsi"/>
          <w:b/>
          <w:bCs/>
          <w:u w:val="single"/>
        </w:rPr>
      </w:pPr>
      <w:r w:rsidRPr="00224B07">
        <w:rPr>
          <w:rFonts w:asciiTheme="minorHAnsi" w:hAnsiTheme="minorHAnsi"/>
          <w:bCs/>
          <w:u w:val="single"/>
        </w:rPr>
        <w:t>Obiettivi</w:t>
      </w:r>
      <w:r w:rsidRPr="00224B07">
        <w:rPr>
          <w:rFonts w:asciiTheme="minorHAnsi" w:hAnsiTheme="minorHAnsi"/>
          <w:b/>
          <w:bCs/>
          <w:u w:val="single"/>
        </w:rPr>
        <w:t>:</w:t>
      </w:r>
    </w:p>
    <w:p w:rsidR="008C7C11" w:rsidRPr="00224B07" w:rsidRDefault="008C7C11" w:rsidP="008C7C11">
      <w:pPr>
        <w:numPr>
          <w:ilvl w:val="0"/>
          <w:numId w:val="10"/>
        </w:numPr>
        <w:jc w:val="both"/>
        <w:rPr>
          <w:rFonts w:asciiTheme="minorHAnsi" w:hAnsiTheme="minorHAnsi"/>
          <w:bCs/>
        </w:rPr>
      </w:pPr>
      <w:r w:rsidRPr="00224B07">
        <w:rPr>
          <w:rFonts w:asciiTheme="minorHAnsi" w:hAnsiTheme="minorHAnsi"/>
          <w:bCs/>
        </w:rPr>
        <w:t>formare nello studente una coscienza critica</w:t>
      </w:r>
    </w:p>
    <w:p w:rsidR="008C7C11" w:rsidRPr="00224B07" w:rsidRDefault="008C7C11" w:rsidP="008C7C11">
      <w:pPr>
        <w:numPr>
          <w:ilvl w:val="0"/>
          <w:numId w:val="10"/>
        </w:numPr>
        <w:jc w:val="both"/>
        <w:rPr>
          <w:rFonts w:asciiTheme="minorHAnsi" w:hAnsiTheme="minorHAnsi"/>
          <w:bCs/>
        </w:rPr>
      </w:pPr>
      <w:r w:rsidRPr="00224B07">
        <w:rPr>
          <w:rFonts w:asciiTheme="minorHAnsi" w:hAnsiTheme="minorHAnsi"/>
          <w:bCs/>
        </w:rPr>
        <w:t>favorire nello studente la coscienza degli eventi che vive nella realtà sociale</w:t>
      </w:r>
    </w:p>
    <w:p w:rsidR="008C7C11" w:rsidRPr="00224B07" w:rsidRDefault="008C7C11" w:rsidP="008C7C11">
      <w:pPr>
        <w:numPr>
          <w:ilvl w:val="0"/>
          <w:numId w:val="10"/>
        </w:numPr>
        <w:jc w:val="both"/>
        <w:rPr>
          <w:rFonts w:asciiTheme="minorHAnsi" w:hAnsiTheme="minorHAnsi"/>
          <w:bCs/>
        </w:rPr>
      </w:pPr>
      <w:r w:rsidRPr="00224B07">
        <w:rPr>
          <w:rFonts w:asciiTheme="minorHAnsi" w:hAnsiTheme="minorHAnsi"/>
          <w:bCs/>
        </w:rPr>
        <w:t>promuovere l’ integrazione del soggetto nella società di appartenenza</w:t>
      </w:r>
    </w:p>
    <w:p w:rsidR="008C7C11" w:rsidRPr="00224B07" w:rsidRDefault="008C7C11" w:rsidP="008C7C11">
      <w:pPr>
        <w:jc w:val="both"/>
        <w:rPr>
          <w:rFonts w:asciiTheme="minorHAnsi" w:hAnsiTheme="minorHAnsi"/>
          <w:bCs/>
          <w:u w:val="single"/>
        </w:rPr>
      </w:pPr>
      <w:r w:rsidRPr="00224B07">
        <w:rPr>
          <w:rFonts w:asciiTheme="minorHAnsi" w:hAnsiTheme="minorHAnsi"/>
          <w:bCs/>
          <w:u w:val="single"/>
        </w:rPr>
        <w:t>Metodi e tempi ( 5 anni)</w:t>
      </w:r>
    </w:p>
    <w:p w:rsidR="008C7C11" w:rsidRPr="00224B07" w:rsidRDefault="008C7C11" w:rsidP="008C7C11">
      <w:pPr>
        <w:numPr>
          <w:ilvl w:val="0"/>
          <w:numId w:val="11"/>
        </w:numPr>
        <w:jc w:val="both"/>
        <w:rPr>
          <w:rFonts w:asciiTheme="minorHAnsi" w:hAnsiTheme="minorHAnsi"/>
          <w:bCs/>
        </w:rPr>
      </w:pPr>
      <w:r w:rsidRPr="00224B07">
        <w:rPr>
          <w:rFonts w:asciiTheme="minorHAnsi" w:hAnsiTheme="minorHAnsi"/>
          <w:bCs/>
        </w:rPr>
        <w:t>lettura dei quotidiani</w:t>
      </w:r>
    </w:p>
    <w:p w:rsidR="008C7C11" w:rsidRPr="00224B07" w:rsidRDefault="008C7C11" w:rsidP="008C7C11">
      <w:pPr>
        <w:numPr>
          <w:ilvl w:val="0"/>
          <w:numId w:val="11"/>
        </w:numPr>
        <w:jc w:val="both"/>
        <w:rPr>
          <w:rFonts w:asciiTheme="minorHAnsi" w:hAnsiTheme="minorHAnsi"/>
          <w:bCs/>
        </w:rPr>
      </w:pPr>
      <w:r w:rsidRPr="00224B07">
        <w:rPr>
          <w:rFonts w:asciiTheme="minorHAnsi" w:hAnsiTheme="minorHAnsi"/>
          <w:bCs/>
        </w:rPr>
        <w:t>approccio sociologico e letterario ad essi</w:t>
      </w:r>
    </w:p>
    <w:p w:rsidR="008C7C11" w:rsidRPr="00224B07" w:rsidRDefault="008C7C11" w:rsidP="008C7C11">
      <w:pPr>
        <w:numPr>
          <w:ilvl w:val="0"/>
          <w:numId w:val="11"/>
        </w:numPr>
        <w:jc w:val="both"/>
        <w:rPr>
          <w:rFonts w:asciiTheme="minorHAnsi" w:hAnsiTheme="minorHAnsi"/>
          <w:bCs/>
        </w:rPr>
      </w:pPr>
      <w:r w:rsidRPr="00224B07">
        <w:rPr>
          <w:rFonts w:asciiTheme="minorHAnsi" w:hAnsiTheme="minorHAnsi"/>
          <w:bCs/>
        </w:rPr>
        <w:t>analisi degli articoli</w:t>
      </w:r>
    </w:p>
    <w:p w:rsidR="008C7C11" w:rsidRPr="00224B07" w:rsidRDefault="008C7C11" w:rsidP="008C7C11">
      <w:pPr>
        <w:numPr>
          <w:ilvl w:val="0"/>
          <w:numId w:val="11"/>
        </w:numPr>
        <w:jc w:val="both"/>
        <w:rPr>
          <w:rFonts w:asciiTheme="minorHAnsi" w:hAnsiTheme="minorHAnsi"/>
          <w:bCs/>
        </w:rPr>
      </w:pPr>
      <w:r w:rsidRPr="00224B07">
        <w:rPr>
          <w:rFonts w:asciiTheme="minorHAnsi" w:hAnsiTheme="minorHAnsi"/>
          <w:bCs/>
        </w:rPr>
        <w:t>dibattiti guidati e liberi</w:t>
      </w:r>
    </w:p>
    <w:p w:rsidR="008C7C11" w:rsidRPr="00224B07" w:rsidRDefault="008C7C11" w:rsidP="008C7C11">
      <w:pPr>
        <w:jc w:val="both"/>
        <w:rPr>
          <w:rFonts w:asciiTheme="minorHAnsi" w:hAnsiTheme="minorHAnsi"/>
          <w:b/>
          <w:bCs/>
          <w:u w:val="single"/>
        </w:rPr>
      </w:pPr>
      <w:r w:rsidRPr="00224B07">
        <w:rPr>
          <w:rFonts w:asciiTheme="minorHAnsi" w:hAnsiTheme="minorHAnsi"/>
          <w:bCs/>
          <w:u w:val="single"/>
        </w:rPr>
        <w:t>Strumenti</w:t>
      </w:r>
      <w:r w:rsidRPr="00224B07">
        <w:rPr>
          <w:rFonts w:asciiTheme="minorHAnsi" w:hAnsiTheme="minorHAnsi"/>
          <w:b/>
          <w:bCs/>
          <w:u w:val="single"/>
        </w:rPr>
        <w:t>:</w:t>
      </w:r>
    </w:p>
    <w:p w:rsidR="008C7C11" w:rsidRPr="00224B07" w:rsidRDefault="008C7C11" w:rsidP="008C7C11">
      <w:pPr>
        <w:numPr>
          <w:ilvl w:val="0"/>
          <w:numId w:val="12"/>
        </w:numPr>
        <w:jc w:val="both"/>
        <w:rPr>
          <w:rFonts w:asciiTheme="minorHAnsi" w:hAnsiTheme="minorHAnsi"/>
          <w:b/>
          <w:bCs/>
          <w:u w:val="single"/>
        </w:rPr>
      </w:pPr>
      <w:r w:rsidRPr="00224B07">
        <w:rPr>
          <w:rFonts w:asciiTheme="minorHAnsi" w:hAnsiTheme="minorHAnsi"/>
          <w:bCs/>
        </w:rPr>
        <w:t xml:space="preserve">Corriere della sera </w:t>
      </w:r>
    </w:p>
    <w:p w:rsidR="008C7C11" w:rsidRPr="00224B07" w:rsidRDefault="008C7C11" w:rsidP="008C7C11">
      <w:pPr>
        <w:numPr>
          <w:ilvl w:val="0"/>
          <w:numId w:val="12"/>
        </w:numPr>
        <w:jc w:val="both"/>
        <w:rPr>
          <w:rFonts w:asciiTheme="minorHAnsi" w:hAnsiTheme="minorHAnsi"/>
          <w:b/>
          <w:bCs/>
          <w:u w:val="single"/>
        </w:rPr>
      </w:pPr>
      <w:r w:rsidRPr="00224B07">
        <w:rPr>
          <w:rFonts w:asciiTheme="minorHAnsi" w:hAnsiTheme="minorHAnsi"/>
          <w:bCs/>
        </w:rPr>
        <w:t>La Nazione</w:t>
      </w:r>
    </w:p>
    <w:p w:rsidR="008C7C11" w:rsidRPr="00224B07" w:rsidRDefault="008C7C11" w:rsidP="008C7C11">
      <w:pPr>
        <w:numPr>
          <w:ilvl w:val="0"/>
          <w:numId w:val="12"/>
        </w:numPr>
        <w:jc w:val="both"/>
        <w:rPr>
          <w:rFonts w:asciiTheme="minorHAnsi" w:hAnsiTheme="minorHAnsi"/>
          <w:b/>
          <w:bCs/>
          <w:u w:val="single"/>
        </w:rPr>
      </w:pPr>
      <w:r w:rsidRPr="00224B07">
        <w:rPr>
          <w:rFonts w:asciiTheme="minorHAnsi" w:hAnsiTheme="minorHAnsi"/>
          <w:bCs/>
        </w:rPr>
        <w:t>Focus</w:t>
      </w:r>
    </w:p>
    <w:p w:rsidR="008C7C11" w:rsidRPr="00224B07" w:rsidRDefault="008C7C11" w:rsidP="008C7C11">
      <w:pPr>
        <w:jc w:val="both"/>
        <w:rPr>
          <w:rFonts w:asciiTheme="minorHAnsi" w:hAnsiTheme="minorHAnsi"/>
          <w:b/>
          <w:bCs/>
          <w:u w:val="single"/>
        </w:rPr>
      </w:pPr>
      <w:r w:rsidRPr="00224B07">
        <w:rPr>
          <w:rFonts w:asciiTheme="minorHAnsi" w:hAnsiTheme="minorHAnsi"/>
          <w:bCs/>
          <w:u w:val="single"/>
        </w:rPr>
        <w:t>Verifiche</w:t>
      </w:r>
      <w:r w:rsidRPr="00224B07">
        <w:rPr>
          <w:rFonts w:asciiTheme="minorHAnsi" w:hAnsiTheme="minorHAnsi"/>
          <w:b/>
          <w:bCs/>
          <w:u w:val="single"/>
        </w:rPr>
        <w:t xml:space="preserve"> :</w:t>
      </w:r>
    </w:p>
    <w:p w:rsidR="008C7C11" w:rsidRPr="00224B07" w:rsidRDefault="008C7C11" w:rsidP="008C7C11">
      <w:pPr>
        <w:numPr>
          <w:ilvl w:val="0"/>
          <w:numId w:val="13"/>
        </w:numPr>
        <w:jc w:val="both"/>
        <w:rPr>
          <w:rFonts w:asciiTheme="minorHAnsi" w:hAnsiTheme="minorHAnsi"/>
          <w:bCs/>
        </w:rPr>
      </w:pPr>
      <w:r w:rsidRPr="00224B07">
        <w:rPr>
          <w:rFonts w:asciiTheme="minorHAnsi" w:hAnsiTheme="minorHAnsi"/>
          <w:bCs/>
        </w:rPr>
        <w:t>colloquio orale individuale</w:t>
      </w:r>
    </w:p>
    <w:p w:rsidR="008C7C11" w:rsidRPr="00224B07" w:rsidRDefault="008C7C11" w:rsidP="008C7C11">
      <w:pPr>
        <w:numPr>
          <w:ilvl w:val="0"/>
          <w:numId w:val="13"/>
        </w:numPr>
        <w:jc w:val="both"/>
        <w:rPr>
          <w:rFonts w:asciiTheme="minorHAnsi" w:hAnsiTheme="minorHAnsi"/>
          <w:bCs/>
        </w:rPr>
      </w:pPr>
      <w:r w:rsidRPr="00224B07">
        <w:rPr>
          <w:rFonts w:asciiTheme="minorHAnsi" w:hAnsiTheme="minorHAnsi"/>
          <w:bCs/>
        </w:rPr>
        <w:t>colloquio orale collettivo</w:t>
      </w:r>
    </w:p>
    <w:p w:rsidR="008C7C11" w:rsidRPr="00224B07" w:rsidRDefault="008C7C11" w:rsidP="008C7C11">
      <w:pPr>
        <w:numPr>
          <w:ilvl w:val="0"/>
          <w:numId w:val="13"/>
        </w:numPr>
        <w:jc w:val="both"/>
        <w:rPr>
          <w:rFonts w:asciiTheme="minorHAnsi" w:hAnsiTheme="minorHAnsi"/>
          <w:bCs/>
        </w:rPr>
      </w:pPr>
      <w:r w:rsidRPr="00224B07">
        <w:rPr>
          <w:rFonts w:asciiTheme="minorHAnsi" w:hAnsiTheme="minorHAnsi"/>
          <w:bCs/>
        </w:rPr>
        <w:t>analisi del testo</w:t>
      </w:r>
    </w:p>
    <w:p w:rsidR="008C7C11" w:rsidRPr="00224B07" w:rsidRDefault="008C7C11" w:rsidP="008C7C11">
      <w:pPr>
        <w:numPr>
          <w:ilvl w:val="0"/>
          <w:numId w:val="13"/>
        </w:numPr>
        <w:jc w:val="both"/>
        <w:rPr>
          <w:rFonts w:asciiTheme="minorHAnsi" w:hAnsiTheme="minorHAnsi"/>
          <w:bCs/>
        </w:rPr>
      </w:pPr>
      <w:r w:rsidRPr="00224B07">
        <w:rPr>
          <w:rFonts w:asciiTheme="minorHAnsi" w:hAnsiTheme="minorHAnsi"/>
          <w:bCs/>
        </w:rPr>
        <w:t>saggio breve</w:t>
      </w:r>
    </w:p>
    <w:p w:rsidR="00380267" w:rsidRPr="00224B07" w:rsidRDefault="00380267" w:rsidP="00A20C6A">
      <w:pPr>
        <w:jc w:val="both"/>
        <w:rPr>
          <w:rFonts w:asciiTheme="minorHAnsi" w:hAnsiTheme="minorHAnsi"/>
          <w:bCs/>
        </w:rPr>
      </w:pPr>
    </w:p>
    <w:p w:rsidR="009869DA" w:rsidRDefault="00571CAB" w:rsidP="00A20C6A">
      <w:pPr>
        <w:jc w:val="both"/>
        <w:rPr>
          <w:rFonts w:asciiTheme="minorHAnsi" w:hAnsiTheme="minorHAnsi"/>
          <w:bCs/>
        </w:rPr>
      </w:pPr>
      <w:r>
        <w:rPr>
          <w:rFonts w:asciiTheme="minorHAnsi" w:hAnsiTheme="minorHAnsi"/>
          <w:bCs/>
        </w:rPr>
        <w:t>6</w:t>
      </w:r>
      <w:r w:rsidR="009757AB" w:rsidRPr="00224B07">
        <w:rPr>
          <w:rFonts w:asciiTheme="minorHAnsi" w:hAnsiTheme="minorHAnsi"/>
          <w:bCs/>
        </w:rPr>
        <w:t>)</w:t>
      </w:r>
      <w:r w:rsidR="009869DA" w:rsidRPr="00224B07">
        <w:rPr>
          <w:rFonts w:asciiTheme="minorHAnsi" w:hAnsiTheme="minorHAnsi"/>
          <w:bCs/>
        </w:rPr>
        <w:t xml:space="preserve"> </w:t>
      </w:r>
      <w:r w:rsidR="009869DA" w:rsidRPr="00224B07">
        <w:rPr>
          <w:rFonts w:asciiTheme="minorHAnsi" w:hAnsiTheme="minorHAnsi"/>
          <w:bCs/>
          <w:u w:val="single"/>
        </w:rPr>
        <w:t>Libriamoci</w:t>
      </w:r>
      <w:r w:rsidR="009869DA" w:rsidRPr="00224B07">
        <w:rPr>
          <w:rFonts w:asciiTheme="minorHAnsi" w:hAnsiTheme="minorHAnsi"/>
          <w:bCs/>
        </w:rPr>
        <w:t xml:space="preserve"> : partecipazione al progetto con letture in classe e approfondimenti, tenuti da attori ed esperti del settore.</w:t>
      </w:r>
    </w:p>
    <w:p w:rsidR="00571CAB" w:rsidRDefault="00571CAB" w:rsidP="00A20C6A">
      <w:pPr>
        <w:jc w:val="both"/>
        <w:rPr>
          <w:rFonts w:asciiTheme="minorHAnsi" w:hAnsiTheme="minorHAnsi"/>
          <w:bCs/>
        </w:rPr>
      </w:pPr>
    </w:p>
    <w:p w:rsidR="00571CAB" w:rsidRPr="00224B07" w:rsidRDefault="00571CAB" w:rsidP="00A20C6A">
      <w:pPr>
        <w:jc w:val="both"/>
        <w:rPr>
          <w:rFonts w:asciiTheme="minorHAnsi" w:hAnsiTheme="minorHAnsi"/>
          <w:bCs/>
        </w:rPr>
      </w:pPr>
      <w:r>
        <w:rPr>
          <w:rFonts w:asciiTheme="minorHAnsi" w:hAnsiTheme="minorHAnsi"/>
          <w:bCs/>
        </w:rPr>
        <w:lastRenderedPageBreak/>
        <w:t>7) Partecipazione alle udienze del giudice di pace</w:t>
      </w:r>
    </w:p>
    <w:p w:rsidR="005C6C39" w:rsidRDefault="005C6C39" w:rsidP="00A20C6A">
      <w:pPr>
        <w:jc w:val="both"/>
        <w:rPr>
          <w:rFonts w:asciiTheme="minorHAnsi" w:hAnsiTheme="minorHAnsi"/>
          <w:bCs/>
        </w:rPr>
      </w:pPr>
    </w:p>
    <w:p w:rsidR="009869DA" w:rsidRPr="00224B07" w:rsidRDefault="005C6C39" w:rsidP="00A20C6A">
      <w:pPr>
        <w:jc w:val="both"/>
        <w:rPr>
          <w:rFonts w:asciiTheme="minorHAnsi" w:hAnsiTheme="minorHAnsi"/>
          <w:bCs/>
        </w:rPr>
      </w:pPr>
      <w:r>
        <w:rPr>
          <w:rFonts w:asciiTheme="minorHAnsi" w:hAnsiTheme="minorHAnsi"/>
          <w:bCs/>
        </w:rPr>
        <w:t>8</w:t>
      </w:r>
      <w:r w:rsidR="009757AB" w:rsidRPr="00224B07">
        <w:rPr>
          <w:rFonts w:asciiTheme="minorHAnsi" w:hAnsiTheme="minorHAnsi"/>
          <w:bCs/>
        </w:rPr>
        <w:t>)</w:t>
      </w:r>
      <w:r w:rsidR="009869DA" w:rsidRPr="00224B07">
        <w:rPr>
          <w:rFonts w:asciiTheme="minorHAnsi" w:hAnsiTheme="minorHAnsi"/>
          <w:bCs/>
        </w:rPr>
        <w:t xml:space="preserve"> </w:t>
      </w:r>
      <w:r w:rsidR="009869DA" w:rsidRPr="00224B07">
        <w:rPr>
          <w:rFonts w:asciiTheme="minorHAnsi" w:hAnsiTheme="minorHAnsi"/>
          <w:bCs/>
          <w:u w:val="single"/>
        </w:rPr>
        <w:t>Partecipazione alla colletta alimentare</w:t>
      </w:r>
      <w:r w:rsidR="009869DA" w:rsidRPr="00224B07">
        <w:rPr>
          <w:rFonts w:asciiTheme="minorHAnsi" w:hAnsiTheme="minorHAnsi"/>
          <w:bCs/>
        </w:rPr>
        <w:t>, promossa dal Banco Alimentare locale.</w:t>
      </w:r>
    </w:p>
    <w:p w:rsidR="009869DA" w:rsidRPr="00224B07" w:rsidRDefault="009869DA" w:rsidP="00A20C6A">
      <w:pPr>
        <w:jc w:val="both"/>
        <w:rPr>
          <w:rFonts w:asciiTheme="minorHAnsi" w:hAnsiTheme="minorHAnsi"/>
          <w:bCs/>
        </w:rPr>
      </w:pPr>
    </w:p>
    <w:p w:rsidR="004C5AAB" w:rsidRPr="00224B07" w:rsidRDefault="004C5AAB" w:rsidP="004C5AAB">
      <w:pPr>
        <w:pStyle w:val="Titolo8"/>
        <w:jc w:val="left"/>
        <w:rPr>
          <w:rFonts w:asciiTheme="minorHAnsi" w:hAnsiTheme="minorHAnsi"/>
          <w:b w:val="0"/>
          <w:noProof w:val="0"/>
          <w:szCs w:val="28"/>
          <w:u w:val="single"/>
        </w:rPr>
      </w:pPr>
      <w:r w:rsidRPr="00224B07">
        <w:rPr>
          <w:rFonts w:asciiTheme="minorHAnsi" w:hAnsiTheme="minorHAnsi"/>
          <w:b w:val="0"/>
          <w:noProof w:val="0"/>
          <w:szCs w:val="28"/>
          <w:u w:val="single"/>
        </w:rPr>
        <w:t xml:space="preserve">Incontri  formativi </w:t>
      </w:r>
    </w:p>
    <w:p w:rsidR="004C5AAB" w:rsidRPr="00224B07" w:rsidRDefault="004C5AAB" w:rsidP="004C5AAB">
      <w:pPr>
        <w:jc w:val="both"/>
        <w:rPr>
          <w:rFonts w:asciiTheme="minorHAnsi" w:hAnsiTheme="minorHAnsi"/>
        </w:rPr>
      </w:pPr>
      <w:r w:rsidRPr="00224B07">
        <w:rPr>
          <w:rFonts w:asciiTheme="minorHAnsi" w:hAnsiTheme="minorHAnsi"/>
        </w:rPr>
        <w:t xml:space="preserve">1) Incontro sulla </w:t>
      </w:r>
      <w:r w:rsidR="005C6C39">
        <w:rPr>
          <w:rFonts w:asciiTheme="minorHAnsi" w:hAnsiTheme="minorHAnsi"/>
        </w:rPr>
        <w:t>cultura rap ed hip-hop</w:t>
      </w:r>
      <w:r w:rsidRPr="00224B07">
        <w:rPr>
          <w:rFonts w:asciiTheme="minorHAnsi" w:hAnsiTheme="minorHAnsi"/>
        </w:rPr>
        <w:t xml:space="preserve"> con il </w:t>
      </w:r>
      <w:r w:rsidR="005C6C39">
        <w:rPr>
          <w:rFonts w:asciiTheme="minorHAnsi" w:hAnsiTheme="minorHAnsi"/>
        </w:rPr>
        <w:t>rapper</w:t>
      </w:r>
      <w:r w:rsidRPr="00224B07">
        <w:rPr>
          <w:rFonts w:asciiTheme="minorHAnsi" w:hAnsiTheme="minorHAnsi"/>
        </w:rPr>
        <w:t xml:space="preserve"> </w:t>
      </w:r>
      <w:r w:rsidR="005C6C39">
        <w:rPr>
          <w:rFonts w:asciiTheme="minorHAnsi" w:hAnsiTheme="minorHAnsi"/>
        </w:rPr>
        <w:t>Daniele Diamante con laboratorio creativo di stesura e cre</w:t>
      </w:r>
      <w:r w:rsidR="00857F4D">
        <w:rPr>
          <w:rFonts w:asciiTheme="minorHAnsi" w:hAnsiTheme="minorHAnsi"/>
        </w:rPr>
        <w:t>a</w:t>
      </w:r>
      <w:r w:rsidR="005C6C39">
        <w:rPr>
          <w:rFonts w:asciiTheme="minorHAnsi" w:hAnsiTheme="minorHAnsi"/>
        </w:rPr>
        <w:t xml:space="preserve">zioni di testi </w:t>
      </w:r>
      <w:r w:rsidR="00857F4D">
        <w:rPr>
          <w:rFonts w:asciiTheme="minorHAnsi" w:hAnsiTheme="minorHAnsi"/>
        </w:rPr>
        <w:t>rap</w:t>
      </w:r>
      <w:r w:rsidRPr="00224B07">
        <w:rPr>
          <w:rFonts w:asciiTheme="minorHAnsi" w:hAnsiTheme="minorHAnsi"/>
        </w:rPr>
        <w:t>.</w:t>
      </w:r>
    </w:p>
    <w:p w:rsidR="004C5AAB" w:rsidRPr="00224B07" w:rsidRDefault="004C5AAB" w:rsidP="004C5AAB">
      <w:pPr>
        <w:jc w:val="both"/>
        <w:rPr>
          <w:rFonts w:asciiTheme="minorHAnsi" w:hAnsiTheme="minorHAnsi"/>
        </w:rPr>
      </w:pPr>
    </w:p>
    <w:p w:rsidR="004C5AAB" w:rsidRDefault="004C5AAB" w:rsidP="004C5AAB">
      <w:pPr>
        <w:jc w:val="both"/>
        <w:rPr>
          <w:rFonts w:asciiTheme="minorHAnsi" w:hAnsiTheme="minorHAnsi"/>
        </w:rPr>
      </w:pPr>
      <w:r w:rsidRPr="00224B07">
        <w:rPr>
          <w:rFonts w:asciiTheme="minorHAnsi" w:hAnsiTheme="minorHAnsi"/>
        </w:rPr>
        <w:t>2</w:t>
      </w:r>
      <w:r w:rsidR="00857F4D">
        <w:rPr>
          <w:rFonts w:asciiTheme="minorHAnsi" w:hAnsiTheme="minorHAnsi"/>
        </w:rPr>
        <w:t>) Incontro con l’artista Elio Mariucci con laboratorio creativo di elaborati artistici</w:t>
      </w:r>
      <w:r w:rsidRPr="00224B07">
        <w:rPr>
          <w:rFonts w:asciiTheme="minorHAnsi" w:hAnsiTheme="minorHAnsi"/>
        </w:rPr>
        <w:t>.</w:t>
      </w:r>
    </w:p>
    <w:p w:rsidR="00571CAB" w:rsidRDefault="00571CAB" w:rsidP="004C5AAB">
      <w:pPr>
        <w:jc w:val="both"/>
        <w:rPr>
          <w:rFonts w:asciiTheme="minorHAnsi" w:hAnsiTheme="minorHAnsi"/>
        </w:rPr>
      </w:pPr>
    </w:p>
    <w:p w:rsidR="00571CAB" w:rsidRDefault="00571CAB" w:rsidP="004C5AAB">
      <w:pPr>
        <w:jc w:val="both"/>
        <w:rPr>
          <w:rFonts w:asciiTheme="minorHAnsi" w:hAnsiTheme="minorHAnsi"/>
        </w:rPr>
      </w:pPr>
      <w:r>
        <w:rPr>
          <w:rFonts w:asciiTheme="minorHAnsi" w:hAnsiTheme="minorHAnsi"/>
        </w:rPr>
        <w:t>3) incontro con le professioni: head-hunting e mental coach</w:t>
      </w:r>
    </w:p>
    <w:p w:rsidR="00571CAB" w:rsidRDefault="00571CAB" w:rsidP="004C5AAB">
      <w:pPr>
        <w:jc w:val="both"/>
        <w:rPr>
          <w:rFonts w:asciiTheme="minorHAnsi" w:hAnsiTheme="minorHAnsi"/>
        </w:rPr>
      </w:pPr>
    </w:p>
    <w:p w:rsidR="00571CAB" w:rsidRDefault="00571CAB" w:rsidP="004C5AAB">
      <w:pPr>
        <w:jc w:val="both"/>
        <w:rPr>
          <w:rFonts w:asciiTheme="minorHAnsi" w:hAnsiTheme="minorHAnsi"/>
        </w:rPr>
      </w:pPr>
      <w:r>
        <w:rPr>
          <w:rFonts w:asciiTheme="minorHAnsi" w:hAnsiTheme="minorHAnsi"/>
        </w:rPr>
        <w:t>4) Introduzione alla clown terapia</w:t>
      </w:r>
    </w:p>
    <w:p w:rsidR="00571CAB" w:rsidRDefault="00571CAB" w:rsidP="004C5AAB">
      <w:pPr>
        <w:jc w:val="both"/>
        <w:rPr>
          <w:rFonts w:asciiTheme="minorHAnsi" w:hAnsiTheme="minorHAnsi"/>
        </w:rPr>
      </w:pPr>
    </w:p>
    <w:p w:rsidR="00571CAB" w:rsidRPr="00224B07" w:rsidRDefault="00571CAB" w:rsidP="004C5AAB">
      <w:pPr>
        <w:jc w:val="both"/>
        <w:rPr>
          <w:rFonts w:asciiTheme="minorHAnsi" w:hAnsiTheme="minorHAnsi"/>
        </w:rPr>
      </w:pPr>
      <w:r>
        <w:rPr>
          <w:rFonts w:asciiTheme="minorHAnsi" w:hAnsiTheme="minorHAnsi"/>
        </w:rPr>
        <w:t>5) Incontro e dibattito sul vuoto adolescenziale.</w:t>
      </w:r>
    </w:p>
    <w:p w:rsidR="004C5AAB" w:rsidRPr="00224B07" w:rsidRDefault="004C5AAB" w:rsidP="00A20C6A">
      <w:pPr>
        <w:jc w:val="both"/>
        <w:rPr>
          <w:rFonts w:asciiTheme="minorHAnsi" w:hAnsiTheme="minorHAnsi"/>
          <w:bCs/>
        </w:rPr>
      </w:pPr>
    </w:p>
    <w:p w:rsidR="008C7C11" w:rsidRPr="00224B07" w:rsidRDefault="008C7C11" w:rsidP="008C7C11">
      <w:pPr>
        <w:rPr>
          <w:rFonts w:asciiTheme="minorHAnsi" w:hAnsiTheme="minorHAnsi"/>
          <w:bCs/>
          <w:sz w:val="28"/>
          <w:szCs w:val="28"/>
          <w:u w:val="single"/>
        </w:rPr>
      </w:pPr>
      <w:r w:rsidRPr="00224B07">
        <w:rPr>
          <w:rFonts w:asciiTheme="minorHAnsi" w:hAnsiTheme="minorHAnsi"/>
          <w:bCs/>
          <w:sz w:val="28"/>
          <w:szCs w:val="28"/>
          <w:u w:val="single"/>
        </w:rPr>
        <w:t>Stage di lingue all’estero</w:t>
      </w:r>
    </w:p>
    <w:p w:rsidR="008C7C11" w:rsidRPr="00224B07" w:rsidRDefault="008C7C11" w:rsidP="008C7C11">
      <w:pPr>
        <w:jc w:val="both"/>
        <w:rPr>
          <w:rFonts w:asciiTheme="minorHAnsi" w:hAnsiTheme="minorHAnsi"/>
          <w:b/>
          <w:bCs/>
          <w:u w:val="single"/>
        </w:rPr>
      </w:pPr>
      <w:r w:rsidRPr="00224B07">
        <w:rPr>
          <w:rFonts w:asciiTheme="minorHAnsi" w:hAnsiTheme="minorHAnsi"/>
          <w:bCs/>
          <w:u w:val="single"/>
        </w:rPr>
        <w:t>Finalità</w:t>
      </w:r>
      <w:r w:rsidRPr="00224B07">
        <w:rPr>
          <w:rFonts w:asciiTheme="minorHAnsi" w:hAnsiTheme="minorHAnsi"/>
          <w:b/>
          <w:bCs/>
          <w:u w:val="single"/>
        </w:rPr>
        <w:t xml:space="preserve">: </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affrontare un’esperienza in una città di lingua anglofona e spagnola</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i/>
        </w:rPr>
        <w:t>full immersion</w:t>
      </w:r>
      <w:r w:rsidRPr="00224B07">
        <w:rPr>
          <w:rFonts w:asciiTheme="minorHAnsi" w:hAnsiTheme="minorHAnsi"/>
          <w:bCs/>
        </w:rPr>
        <w:t xml:space="preserve"> linguistica con frequenza in una scuola e soggiorno in famiglia o in ostello</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 xml:space="preserve">verificare le proprie competenze comunicative </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 xml:space="preserve">migliorare la propria competenza comunicativa </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 xml:space="preserve">confrontarsi con abitudini e stili di vita differenti dai propri </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migliorare la propria capacità di socializzazione grazie all’esperienza in famiglia</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 xml:space="preserve">affrontare situazioni comunicative reali, situazioni quotidiane </w:t>
      </w:r>
    </w:p>
    <w:p w:rsidR="008C7C11" w:rsidRPr="00224B07" w:rsidRDefault="008C7C11" w:rsidP="008C7C11">
      <w:pPr>
        <w:numPr>
          <w:ilvl w:val="0"/>
          <w:numId w:val="14"/>
        </w:numPr>
        <w:jc w:val="both"/>
        <w:rPr>
          <w:rFonts w:asciiTheme="minorHAnsi" w:hAnsiTheme="minorHAnsi"/>
          <w:bCs/>
        </w:rPr>
      </w:pPr>
      <w:r w:rsidRPr="00224B07">
        <w:rPr>
          <w:rFonts w:asciiTheme="minorHAnsi" w:hAnsiTheme="minorHAnsi"/>
          <w:bCs/>
        </w:rPr>
        <w:t xml:space="preserve">acquisire maggiore autonomia ed indipendenza </w:t>
      </w:r>
    </w:p>
    <w:p w:rsidR="008C7C11" w:rsidRPr="00857F4D" w:rsidRDefault="008C7C11" w:rsidP="00857F4D">
      <w:pPr>
        <w:jc w:val="both"/>
        <w:rPr>
          <w:rFonts w:asciiTheme="minorHAnsi" w:hAnsiTheme="minorHAnsi"/>
          <w:bCs/>
          <w:u w:val="single"/>
        </w:rPr>
      </w:pPr>
      <w:r w:rsidRPr="00224B07">
        <w:rPr>
          <w:rFonts w:asciiTheme="minorHAnsi" w:hAnsiTheme="minorHAnsi"/>
          <w:bCs/>
          <w:u w:val="single"/>
        </w:rPr>
        <w:t>Paesi Esteri visitati</w:t>
      </w:r>
    </w:p>
    <w:p w:rsidR="008C7C11" w:rsidRPr="00224B07" w:rsidRDefault="00857F4D" w:rsidP="008C7C11">
      <w:pPr>
        <w:numPr>
          <w:ilvl w:val="0"/>
          <w:numId w:val="15"/>
        </w:numPr>
        <w:jc w:val="both"/>
        <w:rPr>
          <w:rFonts w:asciiTheme="minorHAnsi" w:hAnsiTheme="minorHAnsi"/>
          <w:bCs/>
        </w:rPr>
      </w:pPr>
      <w:r>
        <w:rPr>
          <w:rFonts w:asciiTheme="minorHAnsi" w:hAnsiTheme="minorHAnsi"/>
          <w:bCs/>
        </w:rPr>
        <w:t>Spagna (Valencia) 2016/2017</w:t>
      </w:r>
    </w:p>
    <w:p w:rsidR="008C7C11" w:rsidRPr="00571CAB" w:rsidRDefault="00571CAB" w:rsidP="00571CAB">
      <w:pPr>
        <w:pStyle w:val="Paragrafoelenco"/>
        <w:numPr>
          <w:ilvl w:val="0"/>
          <w:numId w:val="15"/>
        </w:numPr>
        <w:jc w:val="both"/>
        <w:rPr>
          <w:rFonts w:asciiTheme="minorHAnsi" w:hAnsiTheme="minorHAnsi"/>
          <w:bCs/>
        </w:rPr>
      </w:pPr>
      <w:r>
        <w:rPr>
          <w:rFonts w:asciiTheme="minorHAnsi" w:hAnsiTheme="minorHAnsi"/>
          <w:bCs/>
        </w:rPr>
        <w:t>Malta 2017/2018</w:t>
      </w:r>
    </w:p>
    <w:p w:rsidR="008C7C11" w:rsidRPr="00224B07" w:rsidRDefault="008C7C11" w:rsidP="008C7C11">
      <w:pPr>
        <w:jc w:val="both"/>
        <w:rPr>
          <w:rFonts w:asciiTheme="minorHAnsi" w:hAnsiTheme="minorHAnsi"/>
          <w:b/>
          <w:bCs/>
          <w:u w:val="single"/>
        </w:rPr>
      </w:pPr>
      <w:r w:rsidRPr="00224B07">
        <w:rPr>
          <w:rFonts w:asciiTheme="minorHAnsi" w:hAnsiTheme="minorHAnsi"/>
          <w:bCs/>
          <w:u w:val="single"/>
        </w:rPr>
        <w:t>Valutazione</w:t>
      </w:r>
    </w:p>
    <w:p w:rsidR="008C7C11" w:rsidRPr="00224B07" w:rsidRDefault="00DC6567" w:rsidP="008C7C11">
      <w:pPr>
        <w:jc w:val="both"/>
        <w:rPr>
          <w:rFonts w:asciiTheme="minorHAnsi" w:hAnsiTheme="minorHAnsi"/>
          <w:bCs/>
        </w:rPr>
      </w:pPr>
      <w:r w:rsidRPr="00224B07">
        <w:rPr>
          <w:rFonts w:asciiTheme="minorHAnsi" w:hAnsiTheme="minorHAnsi"/>
          <w:bCs/>
        </w:rPr>
        <w:t>La c</w:t>
      </w:r>
      <w:r w:rsidR="008C7C11" w:rsidRPr="00224B07">
        <w:rPr>
          <w:rFonts w:asciiTheme="minorHAnsi" w:hAnsiTheme="minorHAnsi"/>
          <w:bCs/>
        </w:rPr>
        <w:t>lasse ha vis</w:t>
      </w:r>
      <w:r w:rsidR="00BD24B3" w:rsidRPr="00224B07">
        <w:rPr>
          <w:rFonts w:asciiTheme="minorHAnsi" w:hAnsiTheme="minorHAnsi"/>
          <w:bCs/>
        </w:rPr>
        <w:t xml:space="preserve">suto </w:t>
      </w:r>
      <w:r w:rsidR="00D7536E" w:rsidRPr="00224B07">
        <w:rPr>
          <w:rFonts w:asciiTheme="minorHAnsi" w:hAnsiTheme="minorHAnsi"/>
          <w:bCs/>
        </w:rPr>
        <w:t>un</w:t>
      </w:r>
      <w:r w:rsidR="00BD24B3" w:rsidRPr="00224B07">
        <w:rPr>
          <w:rFonts w:asciiTheme="minorHAnsi" w:hAnsiTheme="minorHAnsi"/>
          <w:bCs/>
        </w:rPr>
        <w:t xml:space="preserve">' </w:t>
      </w:r>
      <w:r w:rsidR="00D7536E" w:rsidRPr="00224B07">
        <w:rPr>
          <w:rFonts w:asciiTheme="minorHAnsi" w:hAnsiTheme="minorHAnsi"/>
          <w:bCs/>
        </w:rPr>
        <w:t>esperienza linguistica significativa</w:t>
      </w:r>
      <w:r w:rsidR="00BD24B3" w:rsidRPr="00224B07">
        <w:rPr>
          <w:rFonts w:asciiTheme="minorHAnsi" w:hAnsiTheme="minorHAnsi"/>
          <w:bCs/>
        </w:rPr>
        <w:t xml:space="preserve"> in Spagna, frequentando un corso di lingua in una scuola accreditata e soggiornando </w:t>
      </w:r>
      <w:r w:rsidR="008C7C11" w:rsidRPr="00224B07">
        <w:rPr>
          <w:rFonts w:asciiTheme="minorHAnsi" w:hAnsiTheme="minorHAnsi"/>
          <w:bCs/>
        </w:rPr>
        <w:t>presso alcune famig</w:t>
      </w:r>
      <w:r w:rsidR="00BD24B3" w:rsidRPr="00224B07">
        <w:rPr>
          <w:rFonts w:asciiTheme="minorHAnsi" w:hAnsiTheme="minorHAnsi"/>
          <w:bCs/>
        </w:rPr>
        <w:t xml:space="preserve">lie. </w:t>
      </w:r>
      <w:r w:rsidR="008C7C11" w:rsidRPr="00224B07">
        <w:rPr>
          <w:rFonts w:asciiTheme="minorHAnsi" w:hAnsiTheme="minorHAnsi"/>
          <w:bCs/>
        </w:rPr>
        <w:t>La mattina gli studenti hanno frequentato i</w:t>
      </w:r>
      <w:r w:rsidR="00BD24B3" w:rsidRPr="00224B07">
        <w:rPr>
          <w:rFonts w:asciiTheme="minorHAnsi" w:hAnsiTheme="minorHAnsi"/>
          <w:bCs/>
        </w:rPr>
        <w:t>l corso</w:t>
      </w:r>
      <w:r w:rsidR="008C7C11" w:rsidRPr="00224B07">
        <w:rPr>
          <w:rFonts w:asciiTheme="minorHAnsi" w:hAnsiTheme="minorHAnsi"/>
          <w:bCs/>
        </w:rPr>
        <w:t xml:space="preserve"> </w:t>
      </w:r>
      <w:r w:rsidR="00BD24B3" w:rsidRPr="00224B07">
        <w:rPr>
          <w:rFonts w:asciiTheme="minorHAnsi" w:hAnsiTheme="minorHAnsi"/>
          <w:bCs/>
        </w:rPr>
        <w:t>di lingua; il pomeriggio era</w:t>
      </w:r>
      <w:r w:rsidR="008C7C11" w:rsidRPr="00224B07">
        <w:rPr>
          <w:rFonts w:asciiTheme="minorHAnsi" w:hAnsiTheme="minorHAnsi"/>
          <w:bCs/>
        </w:rPr>
        <w:t xml:space="preserve"> dedicato a visite artistiche ed escursioni guidate, sempre con accompagnatori del luogo. In tal modo la conoscenza delle forme espressive di cultura ed arte sono</w:t>
      </w:r>
      <w:r w:rsidR="008C7C11" w:rsidRPr="00224B07">
        <w:rPr>
          <w:rFonts w:asciiTheme="minorHAnsi" w:hAnsiTheme="minorHAnsi"/>
          <w:bCs/>
          <w:sz w:val="28"/>
        </w:rPr>
        <w:t xml:space="preserve"> </w:t>
      </w:r>
      <w:r w:rsidR="008C7C11" w:rsidRPr="00224B07">
        <w:rPr>
          <w:rFonts w:asciiTheme="minorHAnsi" w:hAnsiTheme="minorHAnsi"/>
          <w:bCs/>
        </w:rPr>
        <w:t xml:space="preserve">state sempre mediate dall’uso della L2. </w:t>
      </w:r>
      <w:r w:rsidR="007007E0">
        <w:rPr>
          <w:rFonts w:asciiTheme="minorHAnsi" w:hAnsiTheme="minorHAnsi"/>
          <w:bCs/>
        </w:rPr>
        <w:t>Il viaggio a Malta è stato costruito con le stesse modalità del precedente, salvo il pernottamento in hotel</w:t>
      </w:r>
      <w:r w:rsidR="00BD24B3" w:rsidRPr="00224B07">
        <w:rPr>
          <w:rFonts w:asciiTheme="minorHAnsi" w:hAnsiTheme="minorHAnsi"/>
          <w:bCs/>
        </w:rPr>
        <w:t>.</w:t>
      </w:r>
    </w:p>
    <w:p w:rsidR="00BD24B3" w:rsidRPr="00224B07" w:rsidRDefault="00BD24B3" w:rsidP="008C7C11">
      <w:pPr>
        <w:jc w:val="both"/>
        <w:rPr>
          <w:rFonts w:asciiTheme="minorHAnsi" w:hAnsiTheme="minorHAnsi"/>
          <w:bCs/>
        </w:rPr>
      </w:pPr>
    </w:p>
    <w:p w:rsidR="008C7C11" w:rsidRPr="00224B07" w:rsidRDefault="008C7C11" w:rsidP="008C7C11">
      <w:pPr>
        <w:rPr>
          <w:rFonts w:asciiTheme="minorHAnsi" w:hAnsiTheme="minorHAnsi"/>
          <w:bCs/>
          <w:sz w:val="28"/>
          <w:szCs w:val="28"/>
          <w:u w:val="single"/>
        </w:rPr>
      </w:pPr>
      <w:r w:rsidRPr="00224B07">
        <w:rPr>
          <w:rFonts w:asciiTheme="minorHAnsi" w:hAnsiTheme="minorHAnsi"/>
          <w:bCs/>
          <w:sz w:val="28"/>
          <w:szCs w:val="28"/>
          <w:u w:val="single"/>
        </w:rPr>
        <w:t>Progetti di educazione fisica</w:t>
      </w:r>
    </w:p>
    <w:p w:rsidR="008C7C11" w:rsidRPr="00224B07" w:rsidRDefault="008C7C11" w:rsidP="008C7C11">
      <w:pPr>
        <w:jc w:val="both"/>
        <w:rPr>
          <w:rFonts w:asciiTheme="minorHAnsi" w:hAnsiTheme="minorHAnsi"/>
          <w:bCs/>
        </w:rPr>
      </w:pPr>
      <w:r w:rsidRPr="00224B07">
        <w:rPr>
          <w:rFonts w:asciiTheme="minorHAnsi" w:hAnsiTheme="minorHAnsi"/>
          <w:bCs/>
        </w:rPr>
        <w:t>L’ educazione fisica, motoria e sportiva contribuisce alla formazione della personalità dell’ alunno attraverso la consapevolezza della propria identità corporeità, nonché della necessità di prendersi cura della propria persona e del proprio benessere. Nei cinque anni del Liceo la scuola ha proposto esperien</w:t>
      </w:r>
      <w:r w:rsidR="00BD24B3" w:rsidRPr="00224B07">
        <w:rPr>
          <w:rFonts w:asciiTheme="minorHAnsi" w:hAnsiTheme="minorHAnsi"/>
          <w:bCs/>
        </w:rPr>
        <w:t>ze dirette di sport diversi, s</w:t>
      </w:r>
      <w:r w:rsidRPr="00224B07">
        <w:rPr>
          <w:rFonts w:asciiTheme="minorHAnsi" w:hAnsiTheme="minorHAnsi"/>
          <w:bCs/>
        </w:rPr>
        <w:t xml:space="preserve">tipulando una convenzione con il Comune, che gestisce gli impianti sportivi polifunzionali della città. </w:t>
      </w:r>
      <w:r w:rsidR="00BD24B3" w:rsidRPr="00224B07">
        <w:rPr>
          <w:rFonts w:asciiTheme="minorHAnsi" w:hAnsiTheme="minorHAnsi"/>
          <w:bCs/>
        </w:rPr>
        <w:t xml:space="preserve">In particolare durante l' anno scolastico 2015/2016 i ragazzi si sono cimentati </w:t>
      </w:r>
      <w:r w:rsidR="00D470CB" w:rsidRPr="00224B07">
        <w:rPr>
          <w:rFonts w:asciiTheme="minorHAnsi" w:hAnsiTheme="minorHAnsi"/>
          <w:bCs/>
        </w:rPr>
        <w:t>nell' arram</w:t>
      </w:r>
      <w:r w:rsidR="00BA367A">
        <w:rPr>
          <w:rFonts w:asciiTheme="minorHAnsi" w:hAnsiTheme="minorHAnsi"/>
          <w:bCs/>
        </w:rPr>
        <w:t xml:space="preserve">picata, nello slackline e nell'attività di </w:t>
      </w:r>
      <w:r w:rsidR="00D470CB" w:rsidRPr="00224B07">
        <w:rPr>
          <w:rFonts w:asciiTheme="minorHAnsi" w:hAnsiTheme="minorHAnsi"/>
          <w:bCs/>
        </w:rPr>
        <w:t>giocoleria.</w:t>
      </w:r>
    </w:p>
    <w:p w:rsidR="00960D1C" w:rsidRPr="00224B07" w:rsidRDefault="00960D1C" w:rsidP="008C7C11">
      <w:pPr>
        <w:jc w:val="both"/>
        <w:rPr>
          <w:rFonts w:asciiTheme="minorHAnsi" w:hAnsiTheme="minorHAnsi"/>
          <w:bCs/>
        </w:rPr>
      </w:pPr>
    </w:p>
    <w:p w:rsidR="008C7C11" w:rsidRDefault="008C7C11" w:rsidP="008C7C11">
      <w:pPr>
        <w:pStyle w:val="NormaleWeb"/>
        <w:shd w:val="clear" w:color="auto" w:fill="FFFFFF"/>
        <w:spacing w:before="0" w:beforeAutospacing="0" w:after="0" w:line="240" w:lineRule="atLeast"/>
        <w:jc w:val="both"/>
        <w:rPr>
          <w:rStyle w:val="Enfasigrassetto"/>
          <w:rFonts w:asciiTheme="minorHAnsi" w:hAnsiTheme="minorHAnsi" w:cs="Arial"/>
          <w:b w:val="0"/>
          <w:color w:val="000000"/>
          <w:sz w:val="28"/>
          <w:szCs w:val="28"/>
          <w:u w:val="single"/>
        </w:rPr>
      </w:pPr>
      <w:r w:rsidRPr="00224B07">
        <w:rPr>
          <w:rStyle w:val="Enfasigrassetto"/>
          <w:rFonts w:asciiTheme="minorHAnsi" w:hAnsiTheme="minorHAnsi" w:cs="Arial"/>
          <w:b w:val="0"/>
          <w:color w:val="000000"/>
          <w:sz w:val="28"/>
          <w:szCs w:val="28"/>
          <w:u w:val="single"/>
        </w:rPr>
        <w:t>STAGE LAVORATIVO - Una nuova modalità di collegamento della scuola con il lavoro</w:t>
      </w:r>
    </w:p>
    <w:p w:rsidR="00662E03" w:rsidRPr="00224B07" w:rsidRDefault="00662E03" w:rsidP="008C7C11">
      <w:pPr>
        <w:pStyle w:val="NormaleWeb"/>
        <w:shd w:val="clear" w:color="auto" w:fill="FFFFFF"/>
        <w:spacing w:before="0" w:beforeAutospacing="0" w:after="0" w:line="240" w:lineRule="atLeast"/>
        <w:jc w:val="both"/>
        <w:rPr>
          <w:rFonts w:asciiTheme="minorHAnsi" w:hAnsiTheme="minorHAnsi" w:cs="Arial"/>
          <w:b/>
          <w:color w:val="000000"/>
          <w:sz w:val="28"/>
          <w:szCs w:val="28"/>
          <w:u w:val="single"/>
        </w:rPr>
      </w:pPr>
    </w:p>
    <w:tbl>
      <w:tblPr>
        <w:tblStyle w:val="Grigliatabella"/>
        <w:tblW w:w="0" w:type="auto"/>
        <w:tblLook w:val="04A0" w:firstRow="1" w:lastRow="0" w:firstColumn="1" w:lastColumn="0" w:noHBand="0" w:noVBand="1"/>
      </w:tblPr>
      <w:tblGrid>
        <w:gridCol w:w="1156"/>
        <w:gridCol w:w="1264"/>
        <w:gridCol w:w="1923"/>
        <w:gridCol w:w="1107"/>
        <w:gridCol w:w="2656"/>
        <w:gridCol w:w="1636"/>
      </w:tblGrid>
      <w:tr w:rsidR="00662E03" w:rsidTr="00662E03">
        <w:tc>
          <w:tcPr>
            <w:tcW w:w="1101" w:type="dxa"/>
          </w:tcPr>
          <w:p w:rsidR="00662E03" w:rsidRDefault="00662E03" w:rsidP="00662E03">
            <w:pPr>
              <w:pStyle w:val="Testodelblocco1"/>
              <w:spacing w:before="240" w:line="360" w:lineRule="auto"/>
              <w:ind w:left="0" w:right="-108"/>
              <w:rPr>
                <w:rFonts w:asciiTheme="minorHAnsi" w:hAnsiTheme="minorHAnsi"/>
                <w:bCs/>
                <w:lang w:eastAsia="it-IT" w:bidi="ar-SA"/>
              </w:rPr>
            </w:pPr>
            <w:r>
              <w:rPr>
                <w:rFonts w:asciiTheme="minorHAnsi" w:hAnsiTheme="minorHAnsi"/>
                <w:bCs/>
                <w:lang w:eastAsia="it-IT" w:bidi="ar-SA"/>
              </w:rPr>
              <w:t xml:space="preserve">  Nome</w:t>
            </w:r>
          </w:p>
        </w:tc>
        <w:tc>
          <w:tcPr>
            <w:tcW w:w="1275" w:type="dxa"/>
          </w:tcPr>
          <w:p w:rsidR="00662E03" w:rsidRDefault="00662E03" w:rsidP="00662E03">
            <w:pPr>
              <w:pStyle w:val="Testodelblocco1"/>
              <w:spacing w:before="240" w:line="360" w:lineRule="auto"/>
              <w:ind w:left="0"/>
              <w:rPr>
                <w:rFonts w:asciiTheme="minorHAnsi" w:hAnsiTheme="minorHAnsi"/>
                <w:bCs/>
                <w:lang w:eastAsia="it-IT" w:bidi="ar-SA"/>
              </w:rPr>
            </w:pPr>
            <w:r>
              <w:rPr>
                <w:rFonts w:asciiTheme="minorHAnsi" w:hAnsiTheme="minorHAnsi"/>
                <w:bCs/>
                <w:lang w:eastAsia="it-IT" w:bidi="ar-SA"/>
              </w:rPr>
              <w:t>Cognome</w:t>
            </w:r>
          </w:p>
        </w:tc>
        <w:tc>
          <w:tcPr>
            <w:tcW w:w="1985" w:type="dxa"/>
          </w:tcPr>
          <w:p w:rsidR="00662E03" w:rsidRDefault="00662E03" w:rsidP="00662E03">
            <w:pPr>
              <w:pStyle w:val="Testodelblocco1"/>
              <w:spacing w:before="240" w:line="360" w:lineRule="auto"/>
              <w:ind w:left="0"/>
              <w:rPr>
                <w:rFonts w:asciiTheme="minorHAnsi" w:hAnsiTheme="minorHAnsi"/>
                <w:bCs/>
                <w:lang w:eastAsia="it-IT" w:bidi="ar-SA"/>
              </w:rPr>
            </w:pPr>
            <w:r>
              <w:rPr>
                <w:rFonts w:asciiTheme="minorHAnsi" w:hAnsiTheme="minorHAnsi"/>
                <w:bCs/>
                <w:lang w:eastAsia="it-IT" w:bidi="ar-SA"/>
              </w:rPr>
              <w:t xml:space="preserve">  Anno Scolastico</w:t>
            </w:r>
          </w:p>
        </w:tc>
        <w:tc>
          <w:tcPr>
            <w:tcW w:w="1134" w:type="dxa"/>
          </w:tcPr>
          <w:p w:rsidR="00662E03" w:rsidRDefault="00662E03" w:rsidP="00662E03">
            <w:pPr>
              <w:pStyle w:val="Testodelblocco1"/>
              <w:spacing w:before="240" w:line="360" w:lineRule="auto"/>
              <w:ind w:left="0" w:right="-108"/>
              <w:jc w:val="center"/>
              <w:rPr>
                <w:rFonts w:asciiTheme="minorHAnsi" w:hAnsiTheme="minorHAnsi"/>
                <w:bCs/>
                <w:lang w:eastAsia="it-IT" w:bidi="ar-SA"/>
              </w:rPr>
            </w:pPr>
            <w:r>
              <w:rPr>
                <w:rFonts w:asciiTheme="minorHAnsi" w:hAnsiTheme="minorHAnsi"/>
                <w:bCs/>
                <w:lang w:eastAsia="it-IT" w:bidi="ar-SA"/>
              </w:rPr>
              <w:t>Classe</w:t>
            </w:r>
          </w:p>
        </w:tc>
        <w:tc>
          <w:tcPr>
            <w:tcW w:w="2748" w:type="dxa"/>
          </w:tcPr>
          <w:p w:rsidR="00662E03" w:rsidRDefault="00662E03" w:rsidP="00662E03">
            <w:pPr>
              <w:pStyle w:val="Testodelblocco1"/>
              <w:spacing w:before="240" w:line="360" w:lineRule="auto"/>
              <w:ind w:left="0" w:right="-53"/>
              <w:rPr>
                <w:rFonts w:asciiTheme="minorHAnsi" w:hAnsiTheme="minorHAnsi"/>
                <w:bCs/>
                <w:lang w:eastAsia="it-IT" w:bidi="ar-SA"/>
              </w:rPr>
            </w:pPr>
            <w:r>
              <w:rPr>
                <w:rFonts w:asciiTheme="minorHAnsi" w:hAnsiTheme="minorHAnsi"/>
                <w:bCs/>
                <w:lang w:eastAsia="it-IT" w:bidi="ar-SA"/>
              </w:rPr>
              <w:t xml:space="preserve">          Struttura</w:t>
            </w:r>
          </w:p>
        </w:tc>
        <w:tc>
          <w:tcPr>
            <w:tcW w:w="1649" w:type="dxa"/>
          </w:tcPr>
          <w:p w:rsidR="00662E03" w:rsidRDefault="00662E03" w:rsidP="00AB3BFF">
            <w:pPr>
              <w:pStyle w:val="Testodelblocco1"/>
              <w:spacing w:before="240" w:line="360" w:lineRule="auto"/>
              <w:ind w:left="0" w:right="-105"/>
              <w:jc w:val="center"/>
              <w:rPr>
                <w:rFonts w:asciiTheme="minorHAnsi" w:hAnsiTheme="minorHAnsi"/>
                <w:bCs/>
                <w:lang w:eastAsia="it-IT" w:bidi="ar-SA"/>
              </w:rPr>
            </w:pPr>
            <w:r>
              <w:rPr>
                <w:rFonts w:asciiTheme="minorHAnsi" w:hAnsiTheme="minorHAnsi"/>
                <w:bCs/>
                <w:lang w:eastAsia="it-IT" w:bidi="ar-SA"/>
              </w:rPr>
              <w:t xml:space="preserve">Ore in </w:t>
            </w:r>
            <w:r w:rsidR="00AB3BFF">
              <w:rPr>
                <w:rFonts w:asciiTheme="minorHAnsi" w:hAnsiTheme="minorHAnsi"/>
                <w:bCs/>
                <w:lang w:eastAsia="it-IT" w:bidi="ar-SA"/>
              </w:rPr>
              <w:t>azienda/ente</w:t>
            </w:r>
          </w:p>
        </w:tc>
      </w:tr>
      <w:tr w:rsidR="00662E03" w:rsidTr="00662E03">
        <w:tc>
          <w:tcPr>
            <w:tcW w:w="1101" w:type="dxa"/>
            <w:vMerge w:val="restart"/>
          </w:tcPr>
          <w:p w:rsidR="00662E03" w:rsidRDefault="00662E03" w:rsidP="00662E03">
            <w:pPr>
              <w:pStyle w:val="Testodelblocco1"/>
              <w:spacing w:line="360" w:lineRule="auto"/>
              <w:ind w:left="0" w:right="-108"/>
              <w:rPr>
                <w:rFonts w:asciiTheme="minorHAnsi" w:hAnsiTheme="minorHAnsi"/>
                <w:bCs/>
                <w:lang w:eastAsia="it-IT" w:bidi="ar-SA"/>
              </w:rPr>
            </w:pPr>
          </w:p>
          <w:p w:rsidR="00662E03" w:rsidRDefault="00662E03" w:rsidP="00662E03">
            <w:pPr>
              <w:pStyle w:val="Testodelblocco1"/>
              <w:spacing w:line="360" w:lineRule="auto"/>
              <w:ind w:left="0" w:right="-108"/>
              <w:rPr>
                <w:rFonts w:asciiTheme="minorHAnsi" w:hAnsiTheme="minorHAnsi"/>
                <w:bCs/>
                <w:lang w:eastAsia="it-IT" w:bidi="ar-SA"/>
              </w:rPr>
            </w:pPr>
            <w:r>
              <w:rPr>
                <w:rFonts w:asciiTheme="minorHAnsi" w:hAnsiTheme="minorHAnsi"/>
                <w:bCs/>
                <w:lang w:eastAsia="it-IT" w:bidi="ar-SA"/>
              </w:rPr>
              <w:t>Valentino</w:t>
            </w:r>
          </w:p>
        </w:tc>
        <w:tc>
          <w:tcPr>
            <w:tcW w:w="1275" w:type="dxa"/>
            <w:vMerge w:val="restart"/>
          </w:tcPr>
          <w:p w:rsidR="00662E03" w:rsidRDefault="00662E03" w:rsidP="00662E03">
            <w:pPr>
              <w:pStyle w:val="Testodelblocco1"/>
              <w:spacing w:line="360" w:lineRule="auto"/>
              <w:ind w:left="-108" w:right="-108"/>
              <w:jc w:val="center"/>
              <w:rPr>
                <w:rFonts w:asciiTheme="minorHAnsi" w:hAnsiTheme="minorHAnsi"/>
                <w:bCs/>
                <w:lang w:eastAsia="it-IT" w:bidi="ar-SA"/>
              </w:rPr>
            </w:pPr>
          </w:p>
          <w:p w:rsidR="00662E03" w:rsidRDefault="00662E03" w:rsidP="00662E03">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Bettarelli</w:t>
            </w:r>
          </w:p>
        </w:tc>
        <w:tc>
          <w:tcPr>
            <w:tcW w:w="1985" w:type="dxa"/>
          </w:tcPr>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662E03" w:rsidRDefault="00662E03" w:rsidP="00662E03">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AXA Assicurazioni</w:t>
            </w:r>
          </w:p>
        </w:tc>
        <w:tc>
          <w:tcPr>
            <w:tcW w:w="1649" w:type="dxa"/>
          </w:tcPr>
          <w:p w:rsidR="00662E03" w:rsidRDefault="00662E03" w:rsidP="00662E03">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662E03">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662E03">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662E03" w:rsidRDefault="00662E03" w:rsidP="00662E03">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Museo del Duomo</w:t>
            </w:r>
          </w:p>
        </w:tc>
        <w:tc>
          <w:tcPr>
            <w:tcW w:w="1649" w:type="dxa"/>
          </w:tcPr>
          <w:p w:rsidR="00662E03" w:rsidRDefault="00662E03" w:rsidP="00662E03">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662E03">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662E03">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662E03" w:rsidRDefault="00662E03" w:rsidP="00662E03">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662E03" w:rsidRDefault="00AB3BFF" w:rsidP="00662E03">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662E03">
              <w:rPr>
                <w:rFonts w:asciiTheme="minorHAnsi" w:hAnsiTheme="minorHAnsi"/>
                <w:bCs/>
                <w:lang w:eastAsia="it-IT" w:bidi="ar-SA"/>
              </w:rPr>
              <w:t>0</w:t>
            </w:r>
          </w:p>
        </w:tc>
      </w:tr>
      <w:tr w:rsidR="00662E03" w:rsidTr="00662E03">
        <w:tc>
          <w:tcPr>
            <w:tcW w:w="1101" w:type="dxa"/>
            <w:vMerge w:val="restart"/>
          </w:tcPr>
          <w:p w:rsidR="00662E03" w:rsidRDefault="00662E03" w:rsidP="00662E03">
            <w:pPr>
              <w:pStyle w:val="Testodelblocco1"/>
              <w:spacing w:line="360" w:lineRule="auto"/>
              <w:ind w:left="0" w:right="-108"/>
              <w:rPr>
                <w:rFonts w:asciiTheme="minorHAnsi" w:hAnsiTheme="minorHAnsi"/>
                <w:bCs/>
                <w:lang w:eastAsia="it-IT" w:bidi="ar-SA"/>
              </w:rPr>
            </w:pPr>
          </w:p>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Paolo</w:t>
            </w:r>
          </w:p>
        </w:tc>
        <w:tc>
          <w:tcPr>
            <w:tcW w:w="1275" w:type="dxa"/>
            <w:vMerge w:val="restart"/>
          </w:tcPr>
          <w:p w:rsidR="00662E03" w:rsidRDefault="00662E03" w:rsidP="00662E03">
            <w:pPr>
              <w:pStyle w:val="Testodelblocco1"/>
              <w:spacing w:line="360" w:lineRule="auto"/>
              <w:ind w:left="-108" w:right="-108"/>
              <w:jc w:val="center"/>
              <w:rPr>
                <w:rFonts w:asciiTheme="minorHAnsi" w:hAnsiTheme="minorHAnsi"/>
                <w:bCs/>
                <w:lang w:eastAsia="it-IT" w:bidi="ar-SA"/>
              </w:rPr>
            </w:pPr>
          </w:p>
          <w:p w:rsidR="00662E03" w:rsidRDefault="00662E03" w:rsidP="00662E03">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Brughi</w:t>
            </w: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662E03" w:rsidRDefault="00662E03" w:rsidP="00662E03">
            <w:pPr>
              <w:pStyle w:val="Testodelblocco1"/>
              <w:ind w:left="0" w:right="-53"/>
              <w:jc w:val="center"/>
              <w:rPr>
                <w:rFonts w:asciiTheme="minorHAnsi" w:hAnsiTheme="minorHAnsi"/>
                <w:bCs/>
                <w:lang w:eastAsia="it-IT" w:bidi="ar-SA"/>
              </w:rPr>
            </w:pPr>
            <w:r>
              <w:rPr>
                <w:rFonts w:asciiTheme="minorHAnsi" w:hAnsiTheme="minorHAnsi"/>
                <w:bCs/>
                <w:lang w:eastAsia="it-IT" w:bidi="ar-SA"/>
              </w:rPr>
              <w:t>Sportello del Cittadino</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662E03">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662E03">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662E03" w:rsidRDefault="00662E03" w:rsidP="00662E03">
            <w:pPr>
              <w:pStyle w:val="Testodelblocco1"/>
              <w:ind w:left="0" w:right="-53"/>
              <w:jc w:val="center"/>
              <w:rPr>
                <w:rFonts w:asciiTheme="minorHAnsi" w:hAnsiTheme="minorHAnsi"/>
                <w:bCs/>
                <w:lang w:eastAsia="it-IT" w:bidi="ar-SA"/>
              </w:rPr>
            </w:pPr>
            <w:r>
              <w:rPr>
                <w:rFonts w:asciiTheme="minorHAnsi" w:hAnsiTheme="minorHAnsi"/>
                <w:bCs/>
                <w:lang w:eastAsia="it-IT" w:bidi="ar-SA"/>
              </w:rPr>
              <w:t>Ufficio Legale del Comune</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662E03">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662E03">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662E03" w:rsidRDefault="00662E03"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662E03"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662E03">
              <w:rPr>
                <w:rFonts w:asciiTheme="minorHAnsi" w:hAnsiTheme="minorHAnsi"/>
                <w:bCs/>
                <w:lang w:eastAsia="it-IT" w:bidi="ar-SA"/>
              </w:rPr>
              <w:t>0</w:t>
            </w:r>
          </w:p>
        </w:tc>
      </w:tr>
      <w:tr w:rsidR="00662E03" w:rsidTr="00662E03">
        <w:tc>
          <w:tcPr>
            <w:tcW w:w="1101" w:type="dxa"/>
            <w:vMerge w:val="restart"/>
          </w:tcPr>
          <w:p w:rsidR="00662E03" w:rsidRDefault="00662E03" w:rsidP="00662E03">
            <w:pPr>
              <w:pStyle w:val="Testodelblocco1"/>
              <w:spacing w:line="360" w:lineRule="auto"/>
              <w:ind w:left="0" w:right="-108"/>
              <w:rPr>
                <w:rFonts w:asciiTheme="minorHAnsi" w:hAnsiTheme="minorHAnsi"/>
                <w:bCs/>
                <w:lang w:eastAsia="it-IT" w:bidi="ar-SA"/>
              </w:rPr>
            </w:pPr>
          </w:p>
          <w:p w:rsidR="00662E03" w:rsidRDefault="00662E03" w:rsidP="00662E03">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Lisa</w:t>
            </w:r>
          </w:p>
        </w:tc>
        <w:tc>
          <w:tcPr>
            <w:tcW w:w="1275" w:type="dxa"/>
            <w:vMerge w:val="restart"/>
          </w:tcPr>
          <w:p w:rsidR="00662E03" w:rsidRDefault="00662E03" w:rsidP="00662E03">
            <w:pPr>
              <w:pStyle w:val="Testodelblocco1"/>
              <w:spacing w:line="360" w:lineRule="auto"/>
              <w:ind w:left="-108" w:right="-108"/>
              <w:jc w:val="center"/>
              <w:rPr>
                <w:rFonts w:asciiTheme="minorHAnsi" w:hAnsiTheme="minorHAnsi"/>
                <w:bCs/>
                <w:lang w:eastAsia="it-IT" w:bidi="ar-SA"/>
              </w:rPr>
            </w:pPr>
          </w:p>
          <w:p w:rsidR="00662E03" w:rsidRDefault="00662E03" w:rsidP="00662E03">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Cecchetti</w:t>
            </w: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662E03"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Ufficio Legale del Comune</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662E03">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662E03">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662E03"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Sportello del Cittadino</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662E03">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662E03">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662E03" w:rsidRDefault="00662E03"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662E03"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662E03">
              <w:rPr>
                <w:rFonts w:asciiTheme="minorHAnsi" w:hAnsiTheme="minorHAnsi"/>
                <w:bCs/>
                <w:lang w:eastAsia="it-IT" w:bidi="ar-SA"/>
              </w:rPr>
              <w:t>0</w:t>
            </w:r>
          </w:p>
        </w:tc>
      </w:tr>
      <w:tr w:rsidR="00662E03" w:rsidTr="00662E03">
        <w:tc>
          <w:tcPr>
            <w:tcW w:w="1101" w:type="dxa"/>
            <w:vMerge w:val="restart"/>
          </w:tcPr>
          <w:p w:rsidR="00662E03" w:rsidRDefault="00662E03" w:rsidP="00960D1C">
            <w:pPr>
              <w:pStyle w:val="Testodelblocco1"/>
              <w:spacing w:line="360" w:lineRule="auto"/>
              <w:ind w:left="0" w:right="-108"/>
              <w:jc w:val="center"/>
              <w:rPr>
                <w:rFonts w:asciiTheme="minorHAnsi" w:hAnsiTheme="minorHAnsi"/>
                <w:bCs/>
                <w:lang w:eastAsia="it-IT" w:bidi="ar-SA"/>
              </w:rPr>
            </w:pPr>
          </w:p>
          <w:p w:rsidR="00662E03" w:rsidRDefault="00960D1C" w:rsidP="00960D1C">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Enrico</w:t>
            </w:r>
          </w:p>
        </w:tc>
        <w:tc>
          <w:tcPr>
            <w:tcW w:w="1275" w:type="dxa"/>
            <w:vMerge w:val="restart"/>
          </w:tcPr>
          <w:p w:rsidR="00662E03" w:rsidRDefault="00662E03" w:rsidP="00960D1C">
            <w:pPr>
              <w:pStyle w:val="Testodelblocco1"/>
              <w:spacing w:line="360" w:lineRule="auto"/>
              <w:ind w:left="-108" w:right="-108"/>
              <w:jc w:val="center"/>
              <w:rPr>
                <w:rFonts w:asciiTheme="minorHAnsi" w:hAnsiTheme="minorHAnsi"/>
                <w:bCs/>
                <w:lang w:eastAsia="it-IT" w:bidi="ar-SA"/>
              </w:rPr>
            </w:pPr>
          </w:p>
          <w:p w:rsidR="00662E03" w:rsidRDefault="00960D1C" w:rsidP="00960D1C">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Cecci</w:t>
            </w: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662E03"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Ufficio Legale del Comune</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960D1C">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960D1C">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662E03"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Ufficio Legale del Comune</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960D1C">
            <w:pPr>
              <w:pStyle w:val="Testodelblocco1"/>
              <w:spacing w:line="360" w:lineRule="auto"/>
              <w:ind w:left="0" w:right="-108"/>
              <w:jc w:val="center"/>
              <w:rPr>
                <w:rFonts w:asciiTheme="minorHAnsi" w:hAnsiTheme="minorHAnsi"/>
                <w:bCs/>
                <w:lang w:eastAsia="it-IT" w:bidi="ar-SA"/>
              </w:rPr>
            </w:pPr>
          </w:p>
        </w:tc>
        <w:tc>
          <w:tcPr>
            <w:tcW w:w="1275" w:type="dxa"/>
            <w:vMerge/>
          </w:tcPr>
          <w:p w:rsidR="00662E03" w:rsidRDefault="00662E03" w:rsidP="00960D1C">
            <w:pPr>
              <w:pStyle w:val="Testodelblocco1"/>
              <w:spacing w:line="360" w:lineRule="auto"/>
              <w:ind w:left="-108" w:right="-108"/>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662E03" w:rsidRDefault="00662E03"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662E03"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662E03">
              <w:rPr>
                <w:rFonts w:asciiTheme="minorHAnsi" w:hAnsiTheme="minorHAnsi"/>
                <w:bCs/>
                <w:lang w:eastAsia="it-IT" w:bidi="ar-SA"/>
              </w:rPr>
              <w:t>0</w:t>
            </w:r>
          </w:p>
        </w:tc>
      </w:tr>
      <w:tr w:rsidR="00662E03" w:rsidTr="00662E03">
        <w:tc>
          <w:tcPr>
            <w:tcW w:w="1101" w:type="dxa"/>
            <w:vMerge w:val="restart"/>
          </w:tcPr>
          <w:p w:rsidR="00662E03" w:rsidRDefault="00662E03" w:rsidP="00960D1C">
            <w:pPr>
              <w:pStyle w:val="Testodelblocco1"/>
              <w:spacing w:line="360" w:lineRule="auto"/>
              <w:ind w:left="0" w:right="-108"/>
              <w:jc w:val="center"/>
              <w:rPr>
                <w:rFonts w:asciiTheme="minorHAnsi" w:hAnsiTheme="minorHAnsi"/>
                <w:bCs/>
                <w:lang w:eastAsia="it-IT" w:bidi="ar-SA"/>
              </w:rPr>
            </w:pPr>
          </w:p>
          <w:p w:rsidR="00662E03" w:rsidRDefault="00960D1C" w:rsidP="00960D1C">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 xml:space="preserve">Anna </w:t>
            </w:r>
          </w:p>
        </w:tc>
        <w:tc>
          <w:tcPr>
            <w:tcW w:w="1275" w:type="dxa"/>
            <w:vMerge w:val="restart"/>
          </w:tcPr>
          <w:p w:rsidR="00662E03" w:rsidRDefault="00662E03" w:rsidP="00960D1C">
            <w:pPr>
              <w:pStyle w:val="Testodelblocco1"/>
              <w:spacing w:line="360" w:lineRule="auto"/>
              <w:ind w:left="-108" w:right="-108"/>
              <w:jc w:val="center"/>
              <w:rPr>
                <w:rFonts w:asciiTheme="minorHAnsi" w:hAnsiTheme="minorHAnsi"/>
                <w:bCs/>
                <w:lang w:eastAsia="it-IT" w:bidi="ar-SA"/>
              </w:rPr>
            </w:pPr>
          </w:p>
          <w:p w:rsidR="00662E03" w:rsidRDefault="00960D1C" w:rsidP="00960D1C">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Curiale</w:t>
            </w: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662E03"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Petruzzi</w:t>
            </w:r>
            <w:r w:rsidR="00AB3BFF">
              <w:rPr>
                <w:rFonts w:asciiTheme="minorHAnsi" w:hAnsiTheme="minorHAnsi"/>
                <w:bCs/>
                <w:lang w:eastAsia="it-IT" w:bidi="ar-SA"/>
              </w:rPr>
              <w:t xml:space="preserve"> s.r.l</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AB3BFF">
            <w:pPr>
              <w:pStyle w:val="Testodelblocco1"/>
              <w:spacing w:line="360" w:lineRule="auto"/>
              <w:ind w:left="0"/>
              <w:jc w:val="center"/>
              <w:rPr>
                <w:rFonts w:asciiTheme="minorHAnsi" w:hAnsiTheme="minorHAnsi"/>
                <w:bCs/>
                <w:lang w:eastAsia="it-IT" w:bidi="ar-SA"/>
              </w:rPr>
            </w:pPr>
          </w:p>
        </w:tc>
        <w:tc>
          <w:tcPr>
            <w:tcW w:w="1275" w:type="dxa"/>
            <w:vMerge/>
          </w:tcPr>
          <w:p w:rsidR="00662E03" w:rsidRDefault="00662E03" w:rsidP="00AB3BFF">
            <w:pPr>
              <w:pStyle w:val="Testodelblocco1"/>
              <w:spacing w:line="360" w:lineRule="auto"/>
              <w:ind w:left="0"/>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662E03" w:rsidRDefault="00AB3BFF"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 xml:space="preserve">Ufficio Studi </w:t>
            </w:r>
            <w:r w:rsidR="00960D1C">
              <w:rPr>
                <w:rFonts w:asciiTheme="minorHAnsi" w:hAnsiTheme="minorHAnsi"/>
                <w:bCs/>
                <w:lang w:eastAsia="it-IT" w:bidi="ar-SA"/>
              </w:rPr>
              <w:t>Bufalini</w:t>
            </w:r>
          </w:p>
        </w:tc>
        <w:tc>
          <w:tcPr>
            <w:tcW w:w="1649" w:type="dxa"/>
          </w:tcPr>
          <w:p w:rsidR="00662E03" w:rsidRDefault="00662E03"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662E03" w:rsidTr="00662E03">
        <w:tc>
          <w:tcPr>
            <w:tcW w:w="1101" w:type="dxa"/>
            <w:vMerge/>
          </w:tcPr>
          <w:p w:rsidR="00662E03" w:rsidRDefault="00662E03" w:rsidP="00AB3BFF">
            <w:pPr>
              <w:pStyle w:val="Testodelblocco1"/>
              <w:spacing w:line="360" w:lineRule="auto"/>
              <w:ind w:left="0"/>
              <w:jc w:val="center"/>
              <w:rPr>
                <w:rFonts w:asciiTheme="minorHAnsi" w:hAnsiTheme="minorHAnsi"/>
                <w:bCs/>
                <w:lang w:eastAsia="it-IT" w:bidi="ar-SA"/>
              </w:rPr>
            </w:pPr>
          </w:p>
        </w:tc>
        <w:tc>
          <w:tcPr>
            <w:tcW w:w="1275" w:type="dxa"/>
            <w:vMerge/>
          </w:tcPr>
          <w:p w:rsidR="00662E03" w:rsidRDefault="00662E03" w:rsidP="00AB3BFF">
            <w:pPr>
              <w:pStyle w:val="Testodelblocco1"/>
              <w:spacing w:line="360" w:lineRule="auto"/>
              <w:ind w:left="0"/>
              <w:jc w:val="center"/>
              <w:rPr>
                <w:rFonts w:asciiTheme="minorHAnsi" w:hAnsiTheme="minorHAnsi"/>
                <w:bCs/>
                <w:lang w:eastAsia="it-IT" w:bidi="ar-SA"/>
              </w:rPr>
            </w:pPr>
          </w:p>
        </w:tc>
        <w:tc>
          <w:tcPr>
            <w:tcW w:w="1985"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662E03" w:rsidRDefault="00662E03"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662E03" w:rsidRDefault="00662E03"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662E03"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662E03">
              <w:rPr>
                <w:rFonts w:asciiTheme="minorHAnsi" w:hAnsiTheme="minorHAnsi"/>
                <w:bCs/>
                <w:lang w:eastAsia="it-IT" w:bidi="ar-SA"/>
              </w:rPr>
              <w:t>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Matilde</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Di Buono</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AXA Assicurazioni</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Pr="00960D1C" w:rsidRDefault="00AB3BFF" w:rsidP="00960D1C">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 xml:space="preserve">Ufficio </w:t>
            </w:r>
            <w:r w:rsidR="00D87982">
              <w:rPr>
                <w:rFonts w:asciiTheme="minorHAnsi" w:hAnsiTheme="minorHAnsi"/>
                <w:bCs/>
                <w:lang w:eastAsia="it-IT" w:bidi="ar-SA"/>
              </w:rPr>
              <w:t xml:space="preserve">amministrativo </w:t>
            </w:r>
            <w:r w:rsidR="00960D1C" w:rsidRPr="00960D1C">
              <w:rPr>
                <w:rFonts w:asciiTheme="minorHAnsi" w:hAnsiTheme="minorHAnsi"/>
                <w:bCs/>
                <w:lang w:eastAsia="it-IT" w:bidi="ar-SA"/>
              </w:rPr>
              <w:t>ASL</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960D1C">
              <w:rPr>
                <w:rFonts w:asciiTheme="minorHAnsi" w:hAnsiTheme="minorHAnsi"/>
                <w:bCs/>
                <w:lang w:eastAsia="it-IT" w:bidi="ar-SA"/>
              </w:rPr>
              <w:t>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Paolo</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Faralli</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Dynamo Camp</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35</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Impresa Simulata</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1</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Cittadella della legalità</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14</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150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Caterina</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Izzo</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Ufficio Anagrafe</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Museo del Duomo</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960D1C">
              <w:rPr>
                <w:rFonts w:asciiTheme="minorHAnsi" w:hAnsiTheme="minorHAnsi"/>
                <w:bCs/>
                <w:lang w:eastAsia="it-IT" w:bidi="ar-SA"/>
              </w:rPr>
              <w:t>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Asia</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Martinelli</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Petruzzi</w:t>
            </w:r>
            <w:r w:rsidR="00AB3BFF">
              <w:rPr>
                <w:rFonts w:asciiTheme="minorHAnsi" w:hAnsiTheme="minorHAnsi"/>
                <w:bCs/>
                <w:lang w:eastAsia="it-IT" w:bidi="ar-SA"/>
              </w:rPr>
              <w:t xml:space="preserve"> s.r.l</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Sportello del Cittadino</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960D1C">
              <w:rPr>
                <w:rFonts w:asciiTheme="minorHAnsi" w:hAnsiTheme="minorHAnsi"/>
                <w:bCs/>
                <w:lang w:eastAsia="it-IT" w:bidi="ar-SA"/>
              </w:rPr>
              <w:t>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960D1C">
            <w:pPr>
              <w:pStyle w:val="Testodelblocco1"/>
              <w:ind w:left="0" w:right="-108"/>
              <w:jc w:val="center"/>
              <w:rPr>
                <w:rFonts w:asciiTheme="minorHAnsi" w:hAnsiTheme="minorHAnsi"/>
                <w:bCs/>
                <w:lang w:eastAsia="it-IT" w:bidi="ar-SA"/>
              </w:rPr>
            </w:pPr>
            <w:r>
              <w:rPr>
                <w:rFonts w:asciiTheme="minorHAnsi" w:hAnsiTheme="minorHAnsi"/>
                <w:bCs/>
                <w:lang w:eastAsia="it-IT" w:bidi="ar-SA"/>
              </w:rPr>
              <w:t>Deborah Yetunde Nkem</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Okin</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Renzacci</w:t>
            </w:r>
            <w:r w:rsidR="00AB3BFF">
              <w:rPr>
                <w:rFonts w:asciiTheme="minorHAnsi" w:hAnsiTheme="minorHAnsi"/>
                <w:bCs/>
                <w:lang w:eastAsia="it-IT" w:bidi="ar-SA"/>
              </w:rPr>
              <w:t xml:space="preserve"> s.r.l.</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Bufalini</w:t>
            </w:r>
            <w:r w:rsidR="00AB3BFF">
              <w:rPr>
                <w:rFonts w:asciiTheme="minorHAnsi" w:hAnsiTheme="minorHAnsi"/>
                <w:bCs/>
                <w:lang w:eastAsia="it-IT" w:bidi="ar-SA"/>
              </w:rPr>
              <w:t xml:space="preserve"> s.r.l.</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960D1C">
              <w:rPr>
                <w:rFonts w:asciiTheme="minorHAnsi" w:hAnsiTheme="minorHAnsi"/>
                <w:bCs/>
                <w:lang w:eastAsia="it-IT" w:bidi="ar-SA"/>
              </w:rPr>
              <w:t>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 xml:space="preserve">Letizia </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Piccioloni</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Sportello del Cittadino</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Default="00AB3BFF"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 xml:space="preserve">Ufficio </w:t>
            </w:r>
            <w:r w:rsidR="00D87982">
              <w:rPr>
                <w:rFonts w:asciiTheme="minorHAnsi" w:hAnsiTheme="minorHAnsi"/>
                <w:bCs/>
                <w:lang w:eastAsia="it-IT" w:bidi="ar-SA"/>
              </w:rPr>
              <w:t xml:space="preserve">amministrativo </w:t>
            </w:r>
            <w:r w:rsidR="00960D1C">
              <w:rPr>
                <w:rFonts w:asciiTheme="minorHAnsi" w:hAnsiTheme="minorHAnsi"/>
                <w:bCs/>
                <w:lang w:eastAsia="it-IT" w:bidi="ar-SA"/>
              </w:rPr>
              <w:t>ASL</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960D1C">
              <w:rPr>
                <w:rFonts w:asciiTheme="minorHAnsi" w:hAnsiTheme="minorHAnsi"/>
                <w:bCs/>
                <w:lang w:eastAsia="it-IT" w:bidi="ar-SA"/>
              </w:rPr>
              <w:t>0</w:t>
            </w:r>
          </w:p>
        </w:tc>
      </w:tr>
      <w:tr w:rsidR="00960D1C" w:rsidTr="00960D1C">
        <w:tc>
          <w:tcPr>
            <w:tcW w:w="1101" w:type="dxa"/>
            <w:vMerge w:val="restart"/>
          </w:tcPr>
          <w:p w:rsidR="00960D1C" w:rsidRDefault="00960D1C" w:rsidP="00AB3BFF">
            <w:pPr>
              <w:pStyle w:val="Testodelblocco1"/>
              <w:spacing w:line="360" w:lineRule="auto"/>
              <w:ind w:left="0" w:right="-108"/>
              <w:jc w:val="center"/>
              <w:rPr>
                <w:rFonts w:asciiTheme="minorHAnsi" w:hAnsiTheme="minorHAnsi"/>
                <w:bCs/>
                <w:lang w:eastAsia="it-IT" w:bidi="ar-SA"/>
              </w:rPr>
            </w:pPr>
          </w:p>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Michele Moheb</w:t>
            </w:r>
          </w:p>
        </w:tc>
        <w:tc>
          <w:tcPr>
            <w:tcW w:w="1275" w:type="dxa"/>
            <w:vMerge w:val="restart"/>
          </w:tcPr>
          <w:p w:rsidR="00960D1C" w:rsidRDefault="00960D1C" w:rsidP="00AB3BFF">
            <w:pPr>
              <w:pStyle w:val="Testodelblocco1"/>
              <w:spacing w:line="360" w:lineRule="auto"/>
              <w:ind w:left="-108" w:right="-108"/>
              <w:jc w:val="center"/>
              <w:rPr>
                <w:rFonts w:asciiTheme="minorHAnsi" w:hAnsiTheme="minorHAnsi"/>
                <w:bCs/>
                <w:lang w:eastAsia="it-IT" w:bidi="ar-SA"/>
              </w:rPr>
            </w:pPr>
          </w:p>
          <w:p w:rsidR="00960D1C" w:rsidRDefault="00960D1C" w:rsidP="00AB3BFF">
            <w:pPr>
              <w:pStyle w:val="Testodelblocco1"/>
              <w:spacing w:line="360" w:lineRule="auto"/>
              <w:ind w:left="-108" w:right="-108"/>
              <w:jc w:val="center"/>
              <w:rPr>
                <w:rFonts w:asciiTheme="minorHAnsi" w:hAnsiTheme="minorHAnsi"/>
                <w:bCs/>
                <w:lang w:eastAsia="it-IT" w:bidi="ar-SA"/>
              </w:rPr>
            </w:pPr>
            <w:r>
              <w:rPr>
                <w:rFonts w:asciiTheme="minorHAnsi" w:hAnsiTheme="minorHAnsi"/>
                <w:bCs/>
                <w:lang w:eastAsia="it-IT" w:bidi="ar-SA"/>
              </w:rPr>
              <w:t>Sergayous</w:t>
            </w: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2015/2016</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3°L</w:t>
            </w:r>
          </w:p>
        </w:tc>
        <w:tc>
          <w:tcPr>
            <w:tcW w:w="2748" w:type="dxa"/>
          </w:tcPr>
          <w:p w:rsidR="00960D1C" w:rsidRDefault="00960D1C"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Ufficio Anagrafe</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2016/2017</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4°L</w:t>
            </w:r>
          </w:p>
        </w:tc>
        <w:tc>
          <w:tcPr>
            <w:tcW w:w="2748" w:type="dxa"/>
          </w:tcPr>
          <w:p w:rsidR="00960D1C" w:rsidRDefault="00AB3BFF" w:rsidP="00AB3BFF">
            <w:pPr>
              <w:pStyle w:val="Testodelblocco1"/>
              <w:spacing w:line="360" w:lineRule="auto"/>
              <w:ind w:left="0" w:right="-53"/>
              <w:jc w:val="center"/>
              <w:rPr>
                <w:rFonts w:asciiTheme="minorHAnsi" w:hAnsiTheme="minorHAnsi"/>
                <w:bCs/>
                <w:lang w:eastAsia="it-IT" w:bidi="ar-SA"/>
              </w:rPr>
            </w:pPr>
            <w:r>
              <w:rPr>
                <w:rFonts w:asciiTheme="minorHAnsi" w:hAnsiTheme="minorHAnsi"/>
                <w:bCs/>
                <w:lang w:eastAsia="it-IT" w:bidi="ar-SA"/>
              </w:rPr>
              <w:t xml:space="preserve">Centro Studi </w:t>
            </w:r>
            <w:r w:rsidR="00960D1C">
              <w:rPr>
                <w:rFonts w:asciiTheme="minorHAnsi" w:hAnsiTheme="minorHAnsi"/>
                <w:bCs/>
                <w:lang w:eastAsia="it-IT" w:bidi="ar-SA"/>
              </w:rPr>
              <w:t>Bufalini</w:t>
            </w:r>
          </w:p>
        </w:tc>
        <w:tc>
          <w:tcPr>
            <w:tcW w:w="1649" w:type="dxa"/>
          </w:tcPr>
          <w:p w:rsidR="00960D1C" w:rsidRDefault="00960D1C"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80</w:t>
            </w:r>
          </w:p>
        </w:tc>
      </w:tr>
      <w:tr w:rsidR="00960D1C" w:rsidTr="00960D1C">
        <w:tc>
          <w:tcPr>
            <w:tcW w:w="1101"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275" w:type="dxa"/>
            <w:vMerge/>
          </w:tcPr>
          <w:p w:rsidR="00960D1C" w:rsidRDefault="00960D1C" w:rsidP="00AB3BFF">
            <w:pPr>
              <w:pStyle w:val="Testodelblocco1"/>
              <w:spacing w:line="360" w:lineRule="auto"/>
              <w:ind w:left="0"/>
              <w:jc w:val="center"/>
              <w:rPr>
                <w:rFonts w:asciiTheme="minorHAnsi" w:hAnsiTheme="minorHAnsi"/>
                <w:bCs/>
                <w:lang w:eastAsia="it-IT" w:bidi="ar-SA"/>
              </w:rPr>
            </w:pPr>
          </w:p>
        </w:tc>
        <w:tc>
          <w:tcPr>
            <w:tcW w:w="1985"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2017/2018</w:t>
            </w:r>
          </w:p>
        </w:tc>
        <w:tc>
          <w:tcPr>
            <w:tcW w:w="1134" w:type="dxa"/>
          </w:tcPr>
          <w:p w:rsidR="00960D1C" w:rsidRDefault="00960D1C" w:rsidP="00AB3BFF">
            <w:pPr>
              <w:pStyle w:val="Testodelblocco1"/>
              <w:spacing w:line="360" w:lineRule="auto"/>
              <w:ind w:left="0" w:right="-108"/>
              <w:jc w:val="center"/>
              <w:rPr>
                <w:rFonts w:asciiTheme="minorHAnsi" w:hAnsiTheme="minorHAnsi"/>
                <w:bCs/>
                <w:lang w:eastAsia="it-IT" w:bidi="ar-SA"/>
              </w:rPr>
            </w:pPr>
            <w:r>
              <w:rPr>
                <w:rFonts w:asciiTheme="minorHAnsi" w:hAnsiTheme="minorHAnsi"/>
                <w:bCs/>
                <w:lang w:eastAsia="it-IT" w:bidi="ar-SA"/>
              </w:rPr>
              <w:t>5°L</w:t>
            </w:r>
          </w:p>
        </w:tc>
        <w:tc>
          <w:tcPr>
            <w:tcW w:w="2748" w:type="dxa"/>
          </w:tcPr>
          <w:p w:rsidR="00960D1C" w:rsidRDefault="00960D1C" w:rsidP="00AB3BFF">
            <w:pPr>
              <w:pStyle w:val="Testodelblocco1"/>
              <w:ind w:left="0" w:right="-53"/>
              <w:jc w:val="center"/>
              <w:rPr>
                <w:rFonts w:asciiTheme="minorHAnsi" w:hAnsiTheme="minorHAnsi"/>
                <w:bCs/>
                <w:lang w:eastAsia="it-IT" w:bidi="ar-SA"/>
              </w:rPr>
            </w:pPr>
            <w:r>
              <w:rPr>
                <w:rFonts w:asciiTheme="minorHAnsi" w:hAnsiTheme="minorHAnsi"/>
                <w:bCs/>
                <w:lang w:eastAsia="it-IT" w:bidi="ar-SA"/>
              </w:rPr>
              <w:t>Centro estivo San Francesco di Sales</w:t>
            </w:r>
          </w:p>
        </w:tc>
        <w:tc>
          <w:tcPr>
            <w:tcW w:w="1649" w:type="dxa"/>
          </w:tcPr>
          <w:p w:rsidR="00960D1C" w:rsidRDefault="00AB3BFF" w:rsidP="00AB3BFF">
            <w:pPr>
              <w:pStyle w:val="Testodelblocco1"/>
              <w:spacing w:line="360" w:lineRule="auto"/>
              <w:ind w:left="0" w:right="-105"/>
              <w:jc w:val="center"/>
              <w:rPr>
                <w:rFonts w:asciiTheme="minorHAnsi" w:hAnsiTheme="minorHAnsi"/>
                <w:bCs/>
                <w:lang w:eastAsia="it-IT" w:bidi="ar-SA"/>
              </w:rPr>
            </w:pPr>
            <w:r>
              <w:rPr>
                <w:rFonts w:asciiTheme="minorHAnsi" w:hAnsiTheme="minorHAnsi"/>
                <w:bCs/>
                <w:lang w:eastAsia="it-IT" w:bidi="ar-SA"/>
              </w:rPr>
              <w:t>4</w:t>
            </w:r>
            <w:r w:rsidR="00960D1C">
              <w:rPr>
                <w:rFonts w:asciiTheme="minorHAnsi" w:hAnsiTheme="minorHAnsi"/>
                <w:bCs/>
                <w:lang w:eastAsia="it-IT" w:bidi="ar-SA"/>
              </w:rPr>
              <w:t>0</w:t>
            </w:r>
          </w:p>
        </w:tc>
      </w:tr>
    </w:tbl>
    <w:p w:rsidR="009E6BDA" w:rsidRDefault="009E6BDA"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40427D" w:rsidRDefault="0040427D" w:rsidP="008C7C11">
      <w:pPr>
        <w:pStyle w:val="Testodelblocco1"/>
        <w:spacing w:line="360" w:lineRule="auto"/>
        <w:ind w:left="0"/>
        <w:jc w:val="center"/>
        <w:rPr>
          <w:rFonts w:asciiTheme="minorHAnsi" w:hAnsiTheme="minorHAnsi"/>
          <w:bCs/>
          <w:lang w:eastAsia="it-IT" w:bidi="ar-SA"/>
        </w:rPr>
      </w:pPr>
    </w:p>
    <w:p w:rsidR="00262944" w:rsidRDefault="00262944" w:rsidP="008C7C11">
      <w:pPr>
        <w:pStyle w:val="Testodelblocco1"/>
        <w:spacing w:line="360" w:lineRule="auto"/>
        <w:ind w:left="0"/>
        <w:jc w:val="center"/>
        <w:rPr>
          <w:rFonts w:asciiTheme="minorHAnsi" w:hAnsiTheme="minorHAnsi"/>
          <w:bCs/>
          <w:lang w:eastAsia="it-IT" w:bidi="ar-SA"/>
        </w:rPr>
      </w:pPr>
    </w:p>
    <w:p w:rsidR="00AB3BFF" w:rsidRDefault="00AB3BFF" w:rsidP="00AB3BFF">
      <w:pPr>
        <w:pStyle w:val="Testodelblocco1"/>
        <w:spacing w:line="360" w:lineRule="auto"/>
        <w:ind w:left="0"/>
        <w:rPr>
          <w:rFonts w:asciiTheme="minorHAnsi" w:hAnsiTheme="minorHAnsi"/>
          <w:bCs/>
          <w:lang w:eastAsia="it-IT" w:bidi="ar-SA"/>
        </w:rPr>
      </w:pPr>
    </w:p>
    <w:p w:rsidR="008C7C11" w:rsidRDefault="008C7C11" w:rsidP="00AB3BFF">
      <w:pPr>
        <w:pStyle w:val="Testodelblocco1"/>
        <w:spacing w:line="360" w:lineRule="auto"/>
        <w:ind w:left="0"/>
        <w:jc w:val="center"/>
        <w:rPr>
          <w:rFonts w:asciiTheme="minorHAnsi" w:hAnsiTheme="minorHAnsi"/>
          <w:b/>
          <w:bCs/>
          <w:sz w:val="32"/>
          <w:szCs w:val="32"/>
          <w:u w:val="single"/>
        </w:rPr>
      </w:pPr>
      <w:r w:rsidRPr="00224B07">
        <w:rPr>
          <w:rFonts w:asciiTheme="minorHAnsi" w:hAnsiTheme="minorHAnsi"/>
          <w:b/>
          <w:bCs/>
          <w:sz w:val="32"/>
          <w:szCs w:val="32"/>
          <w:u w:val="single"/>
        </w:rPr>
        <w:t>GRIGLIE DI CORREZIONE</w:t>
      </w:r>
    </w:p>
    <w:p w:rsidR="0040427D" w:rsidRPr="00224B07" w:rsidRDefault="0040427D" w:rsidP="0040427D">
      <w:pPr>
        <w:pStyle w:val="Testodelblocco1"/>
        <w:spacing w:line="360" w:lineRule="auto"/>
        <w:ind w:left="0"/>
        <w:jc w:val="center"/>
        <w:rPr>
          <w:rFonts w:asciiTheme="minorHAnsi" w:hAnsiTheme="minorHAnsi"/>
          <w:b/>
          <w:bCs/>
          <w:sz w:val="32"/>
          <w:szCs w:val="32"/>
          <w:u w:val="single"/>
        </w:rPr>
      </w:pPr>
    </w:p>
    <w:p w:rsidR="008C7C11" w:rsidRPr="00224B07" w:rsidRDefault="008C7C11" w:rsidP="008C7C11">
      <w:pPr>
        <w:pStyle w:val="Testodelblocco1"/>
        <w:spacing w:line="360" w:lineRule="auto"/>
        <w:ind w:left="0"/>
        <w:jc w:val="center"/>
        <w:rPr>
          <w:rFonts w:asciiTheme="minorHAnsi" w:hAnsiTheme="minorHAnsi"/>
          <w:b/>
          <w:bCs/>
          <w:sz w:val="32"/>
          <w:szCs w:val="32"/>
        </w:rPr>
      </w:pPr>
      <w:r w:rsidRPr="00224B07">
        <w:rPr>
          <w:rFonts w:asciiTheme="minorHAnsi" w:hAnsiTheme="minorHAnsi"/>
          <w:b/>
          <w:bCs/>
          <w:sz w:val="32"/>
          <w:szCs w:val="32"/>
        </w:rPr>
        <w:t xml:space="preserve">PRIMA PROVA SCRITTA - </w:t>
      </w:r>
      <w:r w:rsidRPr="00224B07">
        <w:rPr>
          <w:rFonts w:asciiTheme="minorHAnsi" w:hAnsiTheme="minorHAnsi"/>
          <w:b/>
          <w:bCs/>
        </w:rPr>
        <w:t>TIPOLOGIA  A  -  ANALISI DEL TESTO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5734"/>
        <w:gridCol w:w="1564"/>
      </w:tblGrid>
      <w:tr w:rsidR="008C7C11" w:rsidRPr="00224B07" w:rsidTr="00A75738">
        <w:tc>
          <w:tcPr>
            <w:tcW w:w="2448" w:type="dxa"/>
            <w:vAlign w:val="center"/>
          </w:tcPr>
          <w:p w:rsidR="008C7C11" w:rsidRPr="00224B07" w:rsidRDefault="008C7C11" w:rsidP="00A75738">
            <w:pPr>
              <w:jc w:val="center"/>
              <w:rPr>
                <w:rFonts w:asciiTheme="minorHAnsi" w:hAnsiTheme="minorHAnsi"/>
                <w:b/>
              </w:rPr>
            </w:pPr>
            <w:r w:rsidRPr="00224B07">
              <w:rPr>
                <w:rFonts w:asciiTheme="minorHAnsi" w:hAnsiTheme="minorHAnsi"/>
                <w:b/>
              </w:rPr>
              <w:t>Obiettivi</w:t>
            </w:r>
          </w:p>
        </w:tc>
        <w:tc>
          <w:tcPr>
            <w:tcW w:w="5760" w:type="dxa"/>
          </w:tcPr>
          <w:p w:rsidR="008C7C11" w:rsidRPr="00224B07" w:rsidRDefault="008C7C11" w:rsidP="00A75738">
            <w:pPr>
              <w:rPr>
                <w:rFonts w:asciiTheme="minorHAnsi" w:hAnsiTheme="minorHAnsi"/>
                <w:b/>
              </w:rPr>
            </w:pPr>
            <w:r w:rsidRPr="00224B07">
              <w:rPr>
                <w:rFonts w:asciiTheme="minorHAnsi" w:hAnsiTheme="minorHAnsi"/>
                <w:b/>
              </w:rPr>
              <w:t>Valutazioni</w:t>
            </w:r>
          </w:p>
        </w:tc>
        <w:tc>
          <w:tcPr>
            <w:tcW w:w="1570" w:type="dxa"/>
            <w:vAlign w:val="center"/>
          </w:tcPr>
          <w:p w:rsidR="008C7C11" w:rsidRPr="00224B07" w:rsidRDefault="008C7C11" w:rsidP="00A75738">
            <w:pPr>
              <w:jc w:val="center"/>
              <w:rPr>
                <w:rFonts w:asciiTheme="minorHAnsi" w:hAnsiTheme="minorHAnsi"/>
                <w:b/>
              </w:rPr>
            </w:pPr>
            <w:r w:rsidRPr="00224B07">
              <w:rPr>
                <w:rFonts w:asciiTheme="minorHAnsi" w:hAnsiTheme="minorHAnsi"/>
                <w:b/>
              </w:rPr>
              <w:t>Punti</w:t>
            </w:r>
          </w:p>
        </w:tc>
      </w:tr>
      <w:tr w:rsidR="008C7C11" w:rsidRPr="00224B07" w:rsidTr="00A75738">
        <w:trPr>
          <w:trHeight w:val="388"/>
        </w:trPr>
        <w:tc>
          <w:tcPr>
            <w:tcW w:w="2448" w:type="dxa"/>
            <w:vMerge w:val="restart"/>
            <w:vAlign w:val="center"/>
          </w:tcPr>
          <w:p w:rsidR="008C7C11" w:rsidRPr="00224B07" w:rsidRDefault="008C7C11" w:rsidP="00A75738">
            <w:pPr>
              <w:jc w:val="center"/>
              <w:rPr>
                <w:rFonts w:asciiTheme="minorHAnsi" w:hAnsiTheme="minorHAnsi"/>
                <w:b/>
              </w:rPr>
            </w:pPr>
            <w:r w:rsidRPr="00224B07">
              <w:rPr>
                <w:rFonts w:asciiTheme="minorHAnsi" w:hAnsiTheme="minorHAnsi"/>
                <w:b/>
              </w:rPr>
              <w:t>Comprensione e</w:t>
            </w:r>
          </w:p>
          <w:p w:rsidR="008C7C11" w:rsidRPr="00224B07" w:rsidRDefault="008C7C11" w:rsidP="00A75738">
            <w:pPr>
              <w:jc w:val="center"/>
              <w:rPr>
                <w:rFonts w:asciiTheme="minorHAnsi" w:hAnsiTheme="minorHAnsi"/>
                <w:b/>
              </w:rPr>
            </w:pPr>
            <w:r w:rsidRPr="00224B07">
              <w:rPr>
                <w:rFonts w:asciiTheme="minorHAnsi" w:hAnsiTheme="minorHAnsi"/>
                <w:b/>
              </w:rPr>
              <w:t>analisi del testo</w:t>
            </w:r>
          </w:p>
        </w:tc>
        <w:tc>
          <w:tcPr>
            <w:tcW w:w="5760" w:type="dxa"/>
          </w:tcPr>
          <w:p w:rsidR="008C7C11" w:rsidRPr="00224B07" w:rsidRDefault="008C7C11" w:rsidP="00A75738">
            <w:pPr>
              <w:rPr>
                <w:rFonts w:asciiTheme="minorHAnsi" w:hAnsiTheme="minorHAnsi"/>
              </w:rPr>
            </w:pPr>
            <w:r w:rsidRPr="00224B07">
              <w:rPr>
                <w:rFonts w:asciiTheme="minorHAnsi" w:hAnsiTheme="minorHAnsi"/>
              </w:rPr>
              <w:t>ottima risulta la comprensione del testo, approfondita l’analisi con la presenza di spunti originali.</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38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rPr>
            </w:pPr>
            <w:r w:rsidRPr="00224B07">
              <w:rPr>
                <w:rFonts w:asciiTheme="minorHAnsi" w:hAnsiTheme="minorHAnsi"/>
              </w:rPr>
              <w:t>buona la comprensione e l’analisi del testo</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38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rPr>
            </w:pPr>
            <w:r w:rsidRPr="00224B07">
              <w:rPr>
                <w:rFonts w:asciiTheme="minorHAnsi" w:hAnsiTheme="minorHAnsi"/>
                <w:b/>
              </w:rPr>
              <w:t>sostanziale è la comprensione del testo, semplice l’analisi (suff)</w:t>
            </w:r>
          </w:p>
        </w:tc>
        <w:tc>
          <w:tcPr>
            <w:tcW w:w="1570" w:type="dxa"/>
            <w:shd w:val="clear" w:color="auto" w:fill="auto"/>
          </w:tcPr>
          <w:p w:rsidR="008C7C11" w:rsidRPr="00224B07" w:rsidRDefault="008C7C11" w:rsidP="00A75738">
            <w:pPr>
              <w:jc w:val="center"/>
              <w:rPr>
                <w:rFonts w:asciiTheme="minorHAnsi" w:hAnsiTheme="minorHAnsi"/>
                <w:b/>
              </w:rPr>
            </w:pPr>
            <w:r w:rsidRPr="00224B07">
              <w:rPr>
                <w:rFonts w:asciiTheme="minorHAnsi" w:hAnsiTheme="minorHAnsi"/>
                <w:b/>
              </w:rPr>
              <w:t>2</w:t>
            </w:r>
          </w:p>
        </w:tc>
      </w:tr>
      <w:tr w:rsidR="008C7C11" w:rsidRPr="00224B07" w:rsidTr="00A75738">
        <w:trPr>
          <w:trHeight w:val="38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rPr>
            </w:pPr>
            <w:r w:rsidRPr="00224B07">
              <w:rPr>
                <w:rFonts w:asciiTheme="minorHAnsi" w:hAnsiTheme="minorHAnsi"/>
              </w:rPr>
              <w:t>1comprensione parziale, analisi settoriale</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1,5</w:t>
            </w:r>
          </w:p>
        </w:tc>
      </w:tr>
      <w:tr w:rsidR="008C7C11" w:rsidRPr="00224B07" w:rsidTr="00A75738">
        <w:trPr>
          <w:trHeight w:val="38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rPr>
            </w:pPr>
            <w:r w:rsidRPr="00224B07">
              <w:rPr>
                <w:rFonts w:asciiTheme="minorHAnsi" w:hAnsiTheme="minorHAnsi"/>
              </w:rPr>
              <w:t>1- comprensione molto frammentaria, analisi superficiale</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54"/>
        </w:trPr>
        <w:tc>
          <w:tcPr>
            <w:tcW w:w="2448" w:type="dxa"/>
            <w:vMerge w:val="restart"/>
            <w:vAlign w:val="center"/>
          </w:tcPr>
          <w:p w:rsidR="008C7C11" w:rsidRPr="00224B07" w:rsidRDefault="008C7C11" w:rsidP="00A75738">
            <w:pPr>
              <w:jc w:val="center"/>
              <w:rPr>
                <w:rFonts w:asciiTheme="minorHAnsi" w:hAnsiTheme="minorHAnsi"/>
                <w:b/>
              </w:rPr>
            </w:pPr>
            <w:r w:rsidRPr="00224B07">
              <w:rPr>
                <w:rFonts w:asciiTheme="minorHAnsi" w:hAnsiTheme="minorHAnsi"/>
                <w:b/>
              </w:rPr>
              <w:t>Conoscenza degli argomenti proposti</w:t>
            </w:r>
          </w:p>
        </w:tc>
        <w:tc>
          <w:tcPr>
            <w:tcW w:w="7330" w:type="dxa"/>
            <w:gridSpan w:val="2"/>
          </w:tcPr>
          <w:p w:rsidR="008C7C11" w:rsidRPr="00224B07" w:rsidRDefault="008C7C11" w:rsidP="00A75738">
            <w:pPr>
              <w:rPr>
                <w:rFonts w:asciiTheme="minorHAnsi" w:hAnsiTheme="minorHAnsi"/>
              </w:rPr>
            </w:pPr>
            <w:r w:rsidRPr="00224B07">
              <w:rPr>
                <w:rFonts w:asciiTheme="minorHAnsi" w:hAnsiTheme="minorHAnsi"/>
                <w:u w:val="single"/>
              </w:rPr>
              <w:t>La conoscenza degli argomenti proposti risulta:</w:t>
            </w:r>
          </w:p>
        </w:tc>
      </w:tr>
      <w:tr w:rsidR="008C7C11" w:rsidRPr="00224B07" w:rsidTr="00A75738">
        <w:trPr>
          <w:trHeight w:val="414"/>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4- specifica e approfondita</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331"/>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b/>
              </w:rPr>
              <w:t>3- completa ma priva di approfondimento (suff)</w:t>
            </w:r>
          </w:p>
        </w:tc>
        <w:tc>
          <w:tcPr>
            <w:tcW w:w="1570" w:type="dxa"/>
            <w:shd w:val="clear" w:color="auto" w:fill="auto"/>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331"/>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2- settoriale</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331"/>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1- generica</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331"/>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0.5 approssimata e molto frammentaria</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276"/>
        </w:trPr>
        <w:tc>
          <w:tcPr>
            <w:tcW w:w="2448" w:type="dxa"/>
            <w:vMerge w:val="restart"/>
            <w:vAlign w:val="center"/>
          </w:tcPr>
          <w:p w:rsidR="008C7C11" w:rsidRPr="00224B07" w:rsidRDefault="008C7C11" w:rsidP="00A75738">
            <w:pPr>
              <w:jc w:val="center"/>
              <w:rPr>
                <w:rFonts w:asciiTheme="minorHAnsi" w:hAnsiTheme="minorHAnsi"/>
                <w:b/>
              </w:rPr>
            </w:pPr>
            <w:r w:rsidRPr="00224B07">
              <w:rPr>
                <w:rFonts w:asciiTheme="minorHAnsi" w:hAnsiTheme="minorHAnsi"/>
                <w:b/>
              </w:rPr>
              <w:t>Articolazione, coesione e coerenza delle argomentazioni</w:t>
            </w:r>
          </w:p>
        </w:tc>
        <w:tc>
          <w:tcPr>
            <w:tcW w:w="7330" w:type="dxa"/>
            <w:gridSpan w:val="2"/>
          </w:tcPr>
          <w:p w:rsidR="008C7C11" w:rsidRPr="00224B07" w:rsidRDefault="008C7C11" w:rsidP="00A75738">
            <w:pPr>
              <w:rPr>
                <w:rFonts w:asciiTheme="minorHAnsi" w:hAnsiTheme="minorHAnsi"/>
              </w:rPr>
            </w:pPr>
            <w:r w:rsidRPr="00224B07">
              <w:rPr>
                <w:rFonts w:asciiTheme="minorHAnsi" w:hAnsiTheme="minorHAnsi"/>
                <w:u w:val="single"/>
              </w:rPr>
              <w:t>I contenuti esposti risultano:</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completamente organici, coerenti e coesi</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b/>
              </w:rPr>
              <w:t>sostanzialmente organici, coerenti e coesi (suff)</w:t>
            </w:r>
          </w:p>
        </w:tc>
        <w:tc>
          <w:tcPr>
            <w:tcW w:w="1570" w:type="dxa"/>
            <w:shd w:val="clear" w:color="auto" w:fill="auto"/>
          </w:tcPr>
          <w:p w:rsidR="008C7C11" w:rsidRPr="00224B07" w:rsidRDefault="008C7C11" w:rsidP="00A75738">
            <w:pPr>
              <w:jc w:val="center"/>
              <w:rPr>
                <w:rFonts w:asciiTheme="minorHAnsi" w:hAnsiTheme="minorHAnsi"/>
                <w:b/>
              </w:rPr>
            </w:pPr>
            <w:r w:rsidRPr="00224B07">
              <w:rPr>
                <w:rFonts w:asciiTheme="minorHAnsi" w:hAnsiTheme="minorHAnsi"/>
                <w:b/>
              </w:rPr>
              <w:t>2</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per lo più organici, coerenti e coesi</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per lo più disorganici e/o incoerenti</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276"/>
        </w:trPr>
        <w:tc>
          <w:tcPr>
            <w:tcW w:w="2448" w:type="dxa"/>
            <w:vMerge w:val="restart"/>
            <w:vAlign w:val="center"/>
          </w:tcPr>
          <w:p w:rsidR="008C7C11" w:rsidRPr="00224B07" w:rsidRDefault="008C7C11" w:rsidP="00A75738">
            <w:pPr>
              <w:jc w:val="center"/>
              <w:rPr>
                <w:rFonts w:asciiTheme="minorHAnsi" w:hAnsiTheme="minorHAnsi"/>
                <w:b/>
              </w:rPr>
            </w:pPr>
            <w:r w:rsidRPr="00224B07">
              <w:rPr>
                <w:rFonts w:asciiTheme="minorHAnsi" w:hAnsiTheme="minorHAnsi"/>
                <w:b/>
              </w:rPr>
              <w:t>Competenza comunicativa, ortografica e sintattica</w:t>
            </w:r>
          </w:p>
        </w:tc>
        <w:tc>
          <w:tcPr>
            <w:tcW w:w="7330" w:type="dxa"/>
            <w:gridSpan w:val="2"/>
          </w:tcPr>
          <w:p w:rsidR="008C7C11" w:rsidRPr="00224B07" w:rsidRDefault="008C7C11" w:rsidP="00A75738">
            <w:pPr>
              <w:rPr>
                <w:rFonts w:asciiTheme="minorHAnsi" w:hAnsiTheme="minorHAnsi"/>
              </w:rPr>
            </w:pPr>
            <w:r w:rsidRPr="00224B07">
              <w:rPr>
                <w:rFonts w:asciiTheme="minorHAnsi" w:hAnsiTheme="minorHAnsi"/>
                <w:u w:val="single"/>
              </w:rPr>
              <w:t>L’esposizione risulta:</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articolata, corretta, con il lessico appropriato</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b/>
              </w:rPr>
              <w:t>chiara e corretta, con lessico semplice (suff)</w:t>
            </w:r>
          </w:p>
        </w:tc>
        <w:tc>
          <w:tcPr>
            <w:tcW w:w="1570" w:type="dxa"/>
            <w:shd w:val="clear" w:color="auto" w:fill="auto"/>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per lo più chiara e corretta, con lessico semplice</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276"/>
        </w:trPr>
        <w:tc>
          <w:tcPr>
            <w:tcW w:w="2448" w:type="dxa"/>
            <w:vMerge/>
            <w:vAlign w:val="center"/>
          </w:tcPr>
          <w:p w:rsidR="008C7C11" w:rsidRPr="00224B07" w:rsidRDefault="008C7C11" w:rsidP="00A75738">
            <w:pPr>
              <w:jc w:val="center"/>
              <w:rPr>
                <w:rFonts w:asciiTheme="minorHAnsi" w:hAnsiTheme="minorHAnsi"/>
                <w:b/>
              </w:rPr>
            </w:pPr>
          </w:p>
        </w:tc>
        <w:tc>
          <w:tcPr>
            <w:tcW w:w="5760" w:type="dxa"/>
          </w:tcPr>
          <w:p w:rsidR="008C7C11" w:rsidRPr="00224B07" w:rsidRDefault="008C7C11" w:rsidP="00A75738">
            <w:pPr>
              <w:rPr>
                <w:rFonts w:asciiTheme="minorHAnsi" w:hAnsiTheme="minorHAnsi"/>
                <w:u w:val="single"/>
              </w:rPr>
            </w:pPr>
            <w:r w:rsidRPr="00224B07">
              <w:rPr>
                <w:rFonts w:asciiTheme="minorHAnsi" w:hAnsiTheme="minorHAnsi"/>
              </w:rPr>
              <w:t>poco chiara e per lo più scorretta</w:t>
            </w:r>
          </w:p>
        </w:tc>
        <w:tc>
          <w:tcPr>
            <w:tcW w:w="1570" w:type="dxa"/>
            <w:shd w:val="clear" w:color="auto" w:fill="auto"/>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76"/>
        </w:trPr>
        <w:tc>
          <w:tcPr>
            <w:tcW w:w="8208" w:type="dxa"/>
            <w:gridSpan w:val="2"/>
            <w:vAlign w:val="center"/>
          </w:tcPr>
          <w:p w:rsidR="008C7C11" w:rsidRPr="00224B07" w:rsidRDefault="008C7C11" w:rsidP="00A75738">
            <w:pPr>
              <w:jc w:val="right"/>
              <w:rPr>
                <w:rFonts w:asciiTheme="minorHAnsi" w:hAnsiTheme="minorHAnsi"/>
              </w:rPr>
            </w:pPr>
            <w:r w:rsidRPr="00224B07">
              <w:rPr>
                <w:rFonts w:asciiTheme="minorHAnsi" w:hAnsiTheme="minorHAnsi"/>
              </w:rPr>
              <w:t>PUNTEGGIO TOTALE</w:t>
            </w:r>
          </w:p>
        </w:tc>
        <w:tc>
          <w:tcPr>
            <w:tcW w:w="1570" w:type="dxa"/>
            <w:shd w:val="clear" w:color="auto" w:fill="auto"/>
          </w:tcPr>
          <w:p w:rsidR="008C7C11" w:rsidRPr="00224B07" w:rsidRDefault="008C7C11" w:rsidP="00A75738">
            <w:pPr>
              <w:jc w:val="right"/>
              <w:rPr>
                <w:rFonts w:asciiTheme="minorHAnsi" w:hAnsiTheme="minorHAnsi"/>
              </w:rPr>
            </w:pPr>
          </w:p>
          <w:p w:rsidR="008C7C11" w:rsidRPr="00224B07" w:rsidRDefault="008C7C11" w:rsidP="00A75738">
            <w:pPr>
              <w:jc w:val="right"/>
              <w:rPr>
                <w:rFonts w:asciiTheme="minorHAnsi" w:hAnsiTheme="minorHAnsi"/>
              </w:rPr>
            </w:pPr>
            <w:r w:rsidRPr="00224B07">
              <w:rPr>
                <w:rFonts w:asciiTheme="minorHAnsi" w:hAnsiTheme="minorHAnsi"/>
              </w:rPr>
              <w:t>/15</w:t>
            </w:r>
          </w:p>
        </w:tc>
      </w:tr>
    </w:tbl>
    <w:p w:rsidR="008C7C11" w:rsidRDefault="008C7C11" w:rsidP="008C7C11">
      <w:pPr>
        <w:rPr>
          <w:rFonts w:asciiTheme="minorHAnsi" w:hAnsiTheme="minorHAnsi"/>
          <w:b/>
          <w:iCs/>
          <w:sz w:val="20"/>
        </w:rPr>
      </w:pPr>
      <w:r w:rsidRPr="00224B07">
        <w:rPr>
          <w:rFonts w:asciiTheme="minorHAnsi" w:hAnsiTheme="minorHAnsi"/>
          <w:b/>
          <w:iCs/>
          <w:sz w:val="20"/>
        </w:rPr>
        <w:t>Arrotondamento per difetto &lt; 0,50; per eccesso ≥ 0,50</w:t>
      </w:r>
    </w:p>
    <w:p w:rsidR="001B6ABC" w:rsidRPr="00224B07" w:rsidRDefault="001B6ABC" w:rsidP="008C7C11">
      <w:pPr>
        <w:rPr>
          <w:rFonts w:asciiTheme="minorHAnsi" w:hAnsiTheme="minorHAnsi"/>
          <w:b/>
          <w:iCs/>
          <w:sz w:val="20"/>
        </w:rPr>
      </w:pPr>
      <w:r>
        <w:rPr>
          <w:rFonts w:asciiTheme="minorHAnsi" w:hAnsiTheme="minorHAnsi"/>
          <w:b/>
          <w:iCs/>
          <w:sz w:val="20"/>
        </w:rPr>
        <w:t>In caso di mancato svolgimento della prova l’esito è di 1/15.</w:t>
      </w:r>
    </w:p>
    <w:p w:rsidR="008C7C11" w:rsidRPr="00224B07" w:rsidRDefault="008C7C11" w:rsidP="008C7C11">
      <w:pPr>
        <w:pStyle w:val="Testodelblocco1"/>
        <w:spacing w:line="360" w:lineRule="auto"/>
        <w:ind w:left="0"/>
        <w:jc w:val="right"/>
        <w:rPr>
          <w:rFonts w:asciiTheme="minorHAnsi" w:hAnsiTheme="minorHAnsi"/>
          <w:bCs/>
        </w:rPr>
      </w:pPr>
      <w:r w:rsidRPr="00224B07">
        <w:rPr>
          <w:rFonts w:asciiTheme="minorHAnsi" w:hAnsiTheme="minorHAnsi"/>
        </w:rPr>
        <w:br w:type="page"/>
      </w:r>
    </w:p>
    <w:p w:rsidR="001B6ABC" w:rsidRDefault="001B6ABC" w:rsidP="008C7C11">
      <w:pPr>
        <w:pStyle w:val="Testodelblocco1"/>
        <w:ind w:left="0"/>
        <w:jc w:val="center"/>
        <w:rPr>
          <w:rFonts w:asciiTheme="minorHAnsi" w:hAnsiTheme="minorHAnsi"/>
          <w:b/>
          <w:bCs/>
        </w:rPr>
      </w:pPr>
    </w:p>
    <w:p w:rsidR="008C7C11" w:rsidRDefault="008C7C11" w:rsidP="008C7C11">
      <w:pPr>
        <w:pStyle w:val="Testodelblocco1"/>
        <w:ind w:left="0"/>
        <w:jc w:val="center"/>
        <w:rPr>
          <w:rFonts w:asciiTheme="minorHAnsi" w:hAnsiTheme="minorHAnsi"/>
          <w:b/>
          <w:bCs/>
        </w:rPr>
      </w:pPr>
      <w:r w:rsidRPr="00224B07">
        <w:rPr>
          <w:rFonts w:asciiTheme="minorHAnsi" w:hAnsiTheme="minorHAnsi"/>
          <w:b/>
          <w:bCs/>
        </w:rPr>
        <w:t>TIPOLOGIA B   -  SAGGIO BREVE/ARTICOLO DI GIORNALE</w:t>
      </w:r>
    </w:p>
    <w:p w:rsidR="001B6ABC" w:rsidRPr="00224B07" w:rsidRDefault="001B6ABC" w:rsidP="008C7C11">
      <w:pPr>
        <w:pStyle w:val="Testodelblocco1"/>
        <w:ind w:left="0"/>
        <w:jc w:val="center"/>
        <w:rPr>
          <w:rFonts w:asciiTheme="minorHAnsi" w:hAnsiTheme="minorHAnsi"/>
          <w:b/>
          <w:bCs/>
        </w:rPr>
      </w:pPr>
    </w:p>
    <w:p w:rsidR="008C7C11" w:rsidRPr="00224B07" w:rsidRDefault="008C7C11" w:rsidP="008C7C11">
      <w:pPr>
        <w:tabs>
          <w:tab w:val="left" w:pos="6552"/>
        </w:tabs>
        <w:rPr>
          <w:rFonts w:asciiTheme="minorHAnsi" w:hAnsiTheme="minorHAnsi"/>
        </w:rPr>
      </w:pPr>
      <w:r w:rsidRPr="00224B07">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092"/>
        <w:gridCol w:w="1385"/>
      </w:tblGrid>
      <w:tr w:rsidR="008C7C11" w:rsidRPr="00224B07" w:rsidTr="00A75738">
        <w:tc>
          <w:tcPr>
            <w:tcW w:w="2268" w:type="dxa"/>
          </w:tcPr>
          <w:p w:rsidR="008C7C11" w:rsidRPr="00224B07" w:rsidRDefault="008C7C11" w:rsidP="00A75738">
            <w:pPr>
              <w:jc w:val="center"/>
              <w:rPr>
                <w:rFonts w:asciiTheme="minorHAnsi" w:hAnsiTheme="minorHAnsi"/>
                <w:b/>
              </w:rPr>
            </w:pPr>
            <w:r w:rsidRPr="00224B07">
              <w:rPr>
                <w:rFonts w:asciiTheme="minorHAnsi" w:hAnsiTheme="minorHAnsi"/>
                <w:b/>
              </w:rPr>
              <w:t>Obiettivi</w:t>
            </w:r>
          </w:p>
        </w:tc>
        <w:tc>
          <w:tcPr>
            <w:tcW w:w="6120" w:type="dxa"/>
          </w:tcPr>
          <w:p w:rsidR="008C7C11" w:rsidRPr="00224B07" w:rsidRDefault="008C7C11" w:rsidP="00A75738">
            <w:pPr>
              <w:jc w:val="center"/>
              <w:rPr>
                <w:rFonts w:asciiTheme="minorHAnsi" w:hAnsiTheme="minorHAnsi"/>
                <w:b/>
              </w:rPr>
            </w:pPr>
            <w:r w:rsidRPr="00224B07">
              <w:rPr>
                <w:rFonts w:asciiTheme="minorHAnsi" w:hAnsiTheme="minorHAnsi"/>
                <w:b/>
              </w:rPr>
              <w:t>Livelli parziali</w:t>
            </w:r>
          </w:p>
        </w:tc>
        <w:tc>
          <w:tcPr>
            <w:tcW w:w="1390" w:type="dxa"/>
          </w:tcPr>
          <w:p w:rsidR="008C7C11" w:rsidRPr="00224B07" w:rsidRDefault="008C7C11" w:rsidP="00A75738">
            <w:pPr>
              <w:jc w:val="center"/>
              <w:rPr>
                <w:rFonts w:asciiTheme="minorHAnsi" w:hAnsiTheme="minorHAnsi"/>
                <w:b/>
              </w:rPr>
            </w:pPr>
            <w:r w:rsidRPr="00224B07">
              <w:rPr>
                <w:rFonts w:asciiTheme="minorHAnsi" w:hAnsiTheme="minorHAnsi"/>
                <w:b/>
              </w:rPr>
              <w:t>Punti</w:t>
            </w:r>
          </w:p>
        </w:tc>
      </w:tr>
      <w:tr w:rsidR="008C7C11" w:rsidRPr="00224B07" w:rsidTr="00A75738">
        <w:trPr>
          <w:trHeight w:val="576"/>
        </w:trPr>
        <w:tc>
          <w:tcPr>
            <w:tcW w:w="226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rPr>
              <w:t xml:space="preserve">- </w:t>
            </w:r>
            <w:r w:rsidRPr="00224B07">
              <w:rPr>
                <w:rFonts w:asciiTheme="minorHAnsi" w:hAnsiTheme="minorHAnsi"/>
                <w:b/>
              </w:rPr>
              <w:t>Comprensione e utilizzo dei documenti assegnati e di integrativi</w:t>
            </w:r>
          </w:p>
        </w:tc>
        <w:tc>
          <w:tcPr>
            <w:tcW w:w="6120" w:type="dxa"/>
          </w:tcPr>
          <w:p w:rsidR="008C7C11" w:rsidRPr="00224B07" w:rsidRDefault="008C7C11" w:rsidP="00A75738">
            <w:pPr>
              <w:rPr>
                <w:rFonts w:asciiTheme="minorHAnsi" w:hAnsiTheme="minorHAnsi"/>
              </w:rPr>
            </w:pPr>
            <w:r w:rsidRPr="00224B07">
              <w:rPr>
                <w:rFonts w:asciiTheme="minorHAnsi" w:hAnsiTheme="minorHAnsi"/>
              </w:rPr>
              <w:t>Completo è l’utilizzo dei documenti dati, corretta è la comprensione e la rielaborazione degli stessi; presenza di approfondimenti e integrazioni.</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576"/>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b/>
              </w:rPr>
            </w:pPr>
            <w:r w:rsidRPr="00224B07">
              <w:rPr>
                <w:rFonts w:asciiTheme="minorHAnsi" w:hAnsiTheme="minorHAnsi"/>
                <w:b/>
              </w:rPr>
              <w:t>Tutti i documenti sono stati correttamente compresi e utilizzati; manca l’approfondimento (suff)</w:t>
            </w:r>
          </w:p>
        </w:tc>
        <w:tc>
          <w:tcPr>
            <w:tcW w:w="139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576"/>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rPr>
            </w:pPr>
            <w:r w:rsidRPr="00224B07">
              <w:rPr>
                <w:rFonts w:asciiTheme="minorHAnsi" w:hAnsiTheme="minorHAnsi"/>
              </w:rPr>
              <w:t>Parziale è l’utilizzo dei documenti, anche se adeguato; manca l’approfondimento</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356"/>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rPr>
            </w:pPr>
            <w:r w:rsidRPr="00224B07">
              <w:rPr>
                <w:rFonts w:asciiTheme="minorHAnsi" w:hAnsiTheme="minorHAnsi"/>
              </w:rPr>
              <w:t>Carente è sia l’utilizzo che la comprensione dei documenti</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172"/>
        </w:trPr>
        <w:tc>
          <w:tcPr>
            <w:tcW w:w="226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Coerenza alla forma testuale prescelta e rispetto della consegna</w:t>
            </w:r>
          </w:p>
        </w:tc>
        <w:tc>
          <w:tcPr>
            <w:tcW w:w="7510" w:type="dxa"/>
            <w:gridSpan w:val="2"/>
          </w:tcPr>
          <w:p w:rsidR="008C7C11" w:rsidRPr="00224B07" w:rsidRDefault="008C7C11" w:rsidP="00A75738">
            <w:pPr>
              <w:jc w:val="center"/>
              <w:rPr>
                <w:rFonts w:asciiTheme="minorHAnsi" w:hAnsiTheme="minorHAnsi"/>
              </w:rPr>
            </w:pPr>
          </w:p>
        </w:tc>
      </w:tr>
      <w:tr w:rsidR="008C7C11" w:rsidRPr="00224B07" w:rsidTr="00A75738">
        <w:trPr>
          <w:trHeight w:val="576"/>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rPr>
            </w:pPr>
            <w:r w:rsidRPr="00224B07">
              <w:rPr>
                <w:rFonts w:asciiTheme="minorHAnsi" w:hAnsiTheme="minorHAnsi"/>
              </w:rPr>
              <w:t>Ottima è l’adesione alla forma testuale prescelta, come pure il rispetto della consegna e la presentazione grafica dell’elaborato.</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576"/>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rPr>
            </w:pPr>
            <w:r w:rsidRPr="00224B07">
              <w:rPr>
                <w:rFonts w:asciiTheme="minorHAnsi" w:hAnsiTheme="minorHAnsi"/>
              </w:rPr>
              <w:t>Buona è la coerenza alla forma testuale prescelta, sia in quanto agli elementi formali che strutturali (forma argomentativa)</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576"/>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b/>
              </w:rPr>
            </w:pPr>
            <w:r w:rsidRPr="00224B07">
              <w:rPr>
                <w:rFonts w:asciiTheme="minorHAnsi" w:hAnsiTheme="minorHAnsi"/>
                <w:b/>
              </w:rPr>
              <w:t>Sufficiente è la coerenza alla forma testuale e limitato ai soli elementi formali risulta il rispetto della consegna</w:t>
            </w:r>
          </w:p>
        </w:tc>
        <w:tc>
          <w:tcPr>
            <w:tcW w:w="139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1</w:t>
            </w:r>
          </w:p>
        </w:tc>
      </w:tr>
      <w:tr w:rsidR="008C7C11" w:rsidRPr="00224B07" w:rsidTr="00A75738">
        <w:trPr>
          <w:trHeight w:val="344"/>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rPr>
            </w:pPr>
            <w:r w:rsidRPr="00224B07">
              <w:rPr>
                <w:rFonts w:asciiTheme="minorHAnsi" w:hAnsiTheme="minorHAnsi"/>
              </w:rPr>
              <w:t>Sia la coerenza che il rispetto della forma testuale sono insufficienti</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232"/>
        </w:trPr>
        <w:tc>
          <w:tcPr>
            <w:tcW w:w="226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rPr>
              <w:t xml:space="preserve">- </w:t>
            </w:r>
            <w:r w:rsidRPr="00224B07">
              <w:rPr>
                <w:rFonts w:asciiTheme="minorHAnsi" w:hAnsiTheme="minorHAnsi"/>
                <w:b/>
              </w:rPr>
              <w:t>Articolazione, coesione, coerenza delle argomentazioni</w:t>
            </w:r>
          </w:p>
        </w:tc>
        <w:tc>
          <w:tcPr>
            <w:tcW w:w="7510" w:type="dxa"/>
            <w:gridSpan w:val="2"/>
          </w:tcPr>
          <w:p w:rsidR="008C7C11" w:rsidRPr="00224B07" w:rsidRDefault="008C7C11" w:rsidP="00A75738">
            <w:pPr>
              <w:rPr>
                <w:rFonts w:asciiTheme="minorHAnsi" w:hAnsiTheme="minorHAnsi"/>
              </w:rPr>
            </w:pPr>
            <w:r w:rsidRPr="00224B07">
              <w:rPr>
                <w:rFonts w:asciiTheme="minorHAnsi" w:hAnsiTheme="minorHAnsi"/>
                <w:u w:val="single"/>
              </w:rPr>
              <w:t>I contenuti esposti risultano:</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completamente organici, coerenti e coesi</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sostanzialmente organici, coerenti e coesi</w:t>
            </w:r>
          </w:p>
        </w:tc>
        <w:tc>
          <w:tcPr>
            <w:tcW w:w="139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2,5</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per lo più organici, coerenti e coesi</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per lo più disorganici e/o incoerenti.</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232"/>
        </w:trPr>
        <w:tc>
          <w:tcPr>
            <w:tcW w:w="226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rPr>
              <w:t xml:space="preserve">- </w:t>
            </w:r>
            <w:r w:rsidRPr="00224B07">
              <w:rPr>
                <w:rFonts w:asciiTheme="minorHAnsi" w:hAnsiTheme="minorHAnsi"/>
                <w:b/>
              </w:rPr>
              <w:t>Competenza comunicativa, ortografica esintattica</w:t>
            </w:r>
          </w:p>
        </w:tc>
        <w:tc>
          <w:tcPr>
            <w:tcW w:w="7510" w:type="dxa"/>
            <w:gridSpan w:val="2"/>
          </w:tcPr>
          <w:p w:rsidR="008C7C11" w:rsidRPr="00224B07" w:rsidRDefault="008C7C11" w:rsidP="00A75738">
            <w:pPr>
              <w:rPr>
                <w:rFonts w:asciiTheme="minorHAnsi" w:hAnsiTheme="minorHAnsi"/>
              </w:rPr>
            </w:pPr>
            <w:r w:rsidRPr="00224B07">
              <w:rPr>
                <w:rFonts w:asciiTheme="minorHAnsi" w:hAnsiTheme="minorHAnsi"/>
                <w:u w:val="single"/>
              </w:rPr>
              <w:t>L’esposizione risulta:</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articolata, corretta, con il lessico appropriato</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b/>
                <w:u w:val="single"/>
              </w:rPr>
            </w:pPr>
            <w:r w:rsidRPr="00224B07">
              <w:rPr>
                <w:rFonts w:asciiTheme="minorHAnsi" w:hAnsiTheme="minorHAnsi"/>
                <w:b/>
              </w:rPr>
              <w:t>chiara e corretta, con lessico semplice</w:t>
            </w:r>
          </w:p>
        </w:tc>
        <w:tc>
          <w:tcPr>
            <w:tcW w:w="139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per lo più chiara e corretta, con lessico semplice</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230"/>
        </w:trPr>
        <w:tc>
          <w:tcPr>
            <w:tcW w:w="2268" w:type="dxa"/>
            <w:vMerge/>
            <w:vAlign w:val="center"/>
          </w:tcPr>
          <w:p w:rsidR="008C7C11" w:rsidRPr="00224B07" w:rsidRDefault="008C7C11" w:rsidP="00A75738">
            <w:pPr>
              <w:rPr>
                <w:rFonts w:asciiTheme="minorHAnsi" w:hAnsiTheme="minorHAnsi"/>
              </w:rPr>
            </w:pPr>
          </w:p>
        </w:tc>
        <w:tc>
          <w:tcPr>
            <w:tcW w:w="6120" w:type="dxa"/>
          </w:tcPr>
          <w:p w:rsidR="008C7C11" w:rsidRPr="00224B07" w:rsidRDefault="008C7C11" w:rsidP="00A75738">
            <w:pPr>
              <w:rPr>
                <w:rFonts w:asciiTheme="minorHAnsi" w:hAnsiTheme="minorHAnsi"/>
                <w:u w:val="single"/>
              </w:rPr>
            </w:pPr>
            <w:r w:rsidRPr="00224B07">
              <w:rPr>
                <w:rFonts w:asciiTheme="minorHAnsi" w:hAnsiTheme="minorHAnsi"/>
              </w:rPr>
              <w:t>poco chiara e per lo più scorretta</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22"/>
        </w:trPr>
        <w:tc>
          <w:tcPr>
            <w:tcW w:w="226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Originalità</w:t>
            </w:r>
          </w:p>
        </w:tc>
        <w:tc>
          <w:tcPr>
            <w:tcW w:w="7510" w:type="dxa"/>
            <w:gridSpan w:val="2"/>
          </w:tcPr>
          <w:p w:rsidR="008C7C11" w:rsidRPr="00224B07" w:rsidRDefault="008C7C11" w:rsidP="00A75738">
            <w:pPr>
              <w:jc w:val="center"/>
              <w:rPr>
                <w:rFonts w:asciiTheme="minorHAnsi" w:hAnsiTheme="minorHAnsi"/>
              </w:rPr>
            </w:pPr>
          </w:p>
        </w:tc>
      </w:tr>
      <w:tr w:rsidR="008C7C11" w:rsidRPr="00224B07" w:rsidTr="00A75738">
        <w:trPr>
          <w:trHeight w:val="228"/>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rPr>
            </w:pPr>
            <w:r w:rsidRPr="00224B07">
              <w:rPr>
                <w:rFonts w:asciiTheme="minorHAnsi" w:hAnsiTheme="minorHAnsi"/>
              </w:rPr>
              <w:t>l’elaborato è svolto in modo personale e originale</w:t>
            </w:r>
          </w:p>
        </w:tc>
        <w:tc>
          <w:tcPr>
            <w:tcW w:w="139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28"/>
        </w:trPr>
        <w:tc>
          <w:tcPr>
            <w:tcW w:w="2268" w:type="dxa"/>
            <w:vMerge/>
            <w:vAlign w:val="center"/>
          </w:tcPr>
          <w:p w:rsidR="008C7C11" w:rsidRPr="00224B07" w:rsidRDefault="008C7C11" w:rsidP="00A75738">
            <w:pPr>
              <w:rPr>
                <w:rFonts w:asciiTheme="minorHAnsi" w:hAnsiTheme="minorHAnsi"/>
                <w:b/>
              </w:rPr>
            </w:pPr>
          </w:p>
        </w:tc>
        <w:tc>
          <w:tcPr>
            <w:tcW w:w="6120" w:type="dxa"/>
          </w:tcPr>
          <w:p w:rsidR="008C7C11" w:rsidRPr="00224B07" w:rsidRDefault="008C7C11" w:rsidP="00A75738">
            <w:pPr>
              <w:rPr>
                <w:rFonts w:asciiTheme="minorHAnsi" w:hAnsiTheme="minorHAnsi"/>
                <w:b/>
              </w:rPr>
            </w:pPr>
            <w:r w:rsidRPr="00224B07">
              <w:rPr>
                <w:rFonts w:asciiTheme="minorHAnsi" w:hAnsiTheme="minorHAnsi"/>
                <w:b/>
              </w:rPr>
              <w:t>l’elaborato è svolto in modo personale</w:t>
            </w:r>
          </w:p>
        </w:tc>
        <w:tc>
          <w:tcPr>
            <w:tcW w:w="139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0,5</w:t>
            </w:r>
          </w:p>
        </w:tc>
      </w:tr>
      <w:tr w:rsidR="008C7C11" w:rsidRPr="00224B07" w:rsidTr="00A75738">
        <w:trPr>
          <w:trHeight w:val="228"/>
        </w:trPr>
        <w:tc>
          <w:tcPr>
            <w:tcW w:w="8388" w:type="dxa"/>
            <w:gridSpan w:val="2"/>
            <w:vAlign w:val="center"/>
          </w:tcPr>
          <w:p w:rsidR="008C7C11" w:rsidRPr="00224B07" w:rsidRDefault="008C7C11" w:rsidP="00A75738">
            <w:pPr>
              <w:jc w:val="right"/>
              <w:rPr>
                <w:rFonts w:asciiTheme="minorHAnsi" w:hAnsiTheme="minorHAnsi"/>
                <w:b/>
              </w:rPr>
            </w:pPr>
            <w:r w:rsidRPr="00224B07">
              <w:rPr>
                <w:rFonts w:asciiTheme="minorHAnsi" w:hAnsiTheme="minorHAnsi"/>
                <w:b/>
              </w:rPr>
              <w:t>PUNTEGGIO TOTALE</w:t>
            </w:r>
          </w:p>
        </w:tc>
        <w:tc>
          <w:tcPr>
            <w:tcW w:w="1390" w:type="dxa"/>
            <w:shd w:val="clear" w:color="auto" w:fill="auto"/>
            <w:vAlign w:val="center"/>
          </w:tcPr>
          <w:p w:rsidR="008C7C11" w:rsidRPr="00224B07" w:rsidRDefault="008C7C11" w:rsidP="00A75738">
            <w:pPr>
              <w:jc w:val="right"/>
              <w:rPr>
                <w:rFonts w:asciiTheme="minorHAnsi" w:hAnsiTheme="minorHAnsi"/>
                <w:b/>
              </w:rPr>
            </w:pPr>
          </w:p>
          <w:p w:rsidR="008C7C11" w:rsidRPr="00224B07" w:rsidRDefault="008C7C11" w:rsidP="00A75738">
            <w:pPr>
              <w:jc w:val="right"/>
              <w:rPr>
                <w:rFonts w:asciiTheme="minorHAnsi" w:hAnsiTheme="minorHAnsi"/>
                <w:b/>
              </w:rPr>
            </w:pPr>
            <w:r w:rsidRPr="00224B07">
              <w:rPr>
                <w:rFonts w:asciiTheme="minorHAnsi" w:hAnsiTheme="minorHAnsi"/>
                <w:b/>
              </w:rPr>
              <w:t>/15</w:t>
            </w:r>
          </w:p>
        </w:tc>
      </w:tr>
    </w:tbl>
    <w:p w:rsidR="008C7C11" w:rsidRPr="00224B07" w:rsidRDefault="008C7C11" w:rsidP="008C7C11">
      <w:pPr>
        <w:rPr>
          <w:rFonts w:asciiTheme="minorHAnsi" w:hAnsiTheme="minorHAnsi"/>
          <w:b/>
          <w:iCs/>
          <w:sz w:val="20"/>
        </w:rPr>
      </w:pPr>
      <w:r w:rsidRPr="00224B07">
        <w:rPr>
          <w:rFonts w:asciiTheme="minorHAnsi" w:hAnsiTheme="minorHAnsi"/>
          <w:b/>
          <w:iCs/>
          <w:sz w:val="20"/>
        </w:rPr>
        <w:t>Arrotondamento per difetto &lt; 0,50; per eccesso ≥ 0,50</w:t>
      </w:r>
    </w:p>
    <w:p w:rsidR="001B6ABC" w:rsidRPr="00224B07" w:rsidRDefault="001B6ABC" w:rsidP="001B6ABC">
      <w:pPr>
        <w:rPr>
          <w:rFonts w:asciiTheme="minorHAnsi" w:hAnsiTheme="minorHAnsi"/>
          <w:b/>
          <w:iCs/>
          <w:sz w:val="20"/>
        </w:rPr>
      </w:pPr>
      <w:r>
        <w:rPr>
          <w:rFonts w:asciiTheme="minorHAnsi" w:hAnsiTheme="minorHAnsi"/>
          <w:b/>
          <w:iCs/>
          <w:sz w:val="20"/>
        </w:rPr>
        <w:t>In caso di mancato svolgimento della prova l’esito è di 1/15.</w:t>
      </w:r>
    </w:p>
    <w:p w:rsidR="008C7C11" w:rsidRPr="00224B07" w:rsidRDefault="008C7C11" w:rsidP="001B6ABC">
      <w:pPr>
        <w:ind w:right="-82"/>
        <w:jc w:val="both"/>
        <w:rPr>
          <w:rFonts w:asciiTheme="minorHAnsi" w:hAnsiTheme="minorHAnsi"/>
          <w:bCs/>
        </w:rPr>
      </w:pPr>
    </w:p>
    <w:p w:rsidR="008C7C11" w:rsidRPr="00224B07" w:rsidRDefault="008C7C11" w:rsidP="008C7C11">
      <w:pPr>
        <w:ind w:right="-82"/>
        <w:jc w:val="center"/>
        <w:rPr>
          <w:rFonts w:asciiTheme="minorHAnsi" w:hAnsiTheme="minorHAnsi"/>
          <w:bCs/>
        </w:rPr>
      </w:pPr>
    </w:p>
    <w:p w:rsidR="008C7C11" w:rsidRPr="00224B07" w:rsidRDefault="008C7C11" w:rsidP="008C7C11">
      <w:pPr>
        <w:ind w:right="-82"/>
        <w:jc w:val="center"/>
        <w:rPr>
          <w:rFonts w:asciiTheme="minorHAnsi" w:hAnsiTheme="minorHAnsi"/>
          <w:bCs/>
        </w:rPr>
      </w:pPr>
    </w:p>
    <w:p w:rsidR="008C7C11" w:rsidRPr="00224B07" w:rsidRDefault="008C7C11" w:rsidP="008C7C11">
      <w:pPr>
        <w:ind w:right="-82"/>
        <w:jc w:val="center"/>
        <w:rPr>
          <w:rFonts w:asciiTheme="minorHAnsi" w:hAnsiTheme="minorHAnsi"/>
          <w:bCs/>
        </w:rPr>
      </w:pPr>
    </w:p>
    <w:p w:rsidR="008C7C11" w:rsidRPr="00224B07" w:rsidRDefault="008C7C11" w:rsidP="008C7C11">
      <w:pPr>
        <w:ind w:right="-82"/>
        <w:jc w:val="center"/>
        <w:rPr>
          <w:rFonts w:asciiTheme="minorHAnsi" w:hAnsiTheme="minorHAnsi"/>
          <w:bCs/>
        </w:rPr>
      </w:pPr>
    </w:p>
    <w:p w:rsidR="008C7C11" w:rsidRPr="00224B07" w:rsidRDefault="008C7C11" w:rsidP="008C7C11">
      <w:pPr>
        <w:ind w:right="-82"/>
        <w:jc w:val="center"/>
        <w:rPr>
          <w:rFonts w:asciiTheme="minorHAnsi" w:hAnsiTheme="minorHAnsi"/>
          <w:bCs/>
        </w:rPr>
      </w:pPr>
    </w:p>
    <w:p w:rsidR="008C7C11" w:rsidRPr="00224B07" w:rsidRDefault="008C7C11" w:rsidP="008C7C11">
      <w:pPr>
        <w:ind w:right="-82"/>
        <w:jc w:val="center"/>
        <w:rPr>
          <w:rFonts w:asciiTheme="minorHAnsi" w:hAnsiTheme="minorHAnsi"/>
          <w:bCs/>
        </w:rPr>
      </w:pPr>
      <w:r w:rsidRPr="00224B07">
        <w:rPr>
          <w:rFonts w:asciiTheme="minorHAnsi" w:hAnsiTheme="minorHAnsi"/>
          <w:bCs/>
        </w:rPr>
        <w:t xml:space="preserve"> </w:t>
      </w:r>
    </w:p>
    <w:p w:rsidR="008C7C11" w:rsidRPr="00224B07" w:rsidRDefault="008C7C11" w:rsidP="008C7C11">
      <w:pPr>
        <w:pStyle w:val="Testodelblocco1"/>
        <w:spacing w:line="360" w:lineRule="auto"/>
        <w:ind w:left="0"/>
        <w:jc w:val="center"/>
        <w:rPr>
          <w:rFonts w:asciiTheme="minorHAnsi" w:hAnsiTheme="minorHAnsi"/>
          <w:b/>
          <w:bCs/>
        </w:rPr>
      </w:pPr>
      <w:r w:rsidRPr="00224B07">
        <w:rPr>
          <w:rFonts w:asciiTheme="minorHAnsi" w:hAnsiTheme="minorHAnsi"/>
          <w:b/>
          <w:bCs/>
        </w:rPr>
        <w:t>TIPOLOGIA  C -  TEMA DI ARGOMENTO STORICO</w:t>
      </w:r>
    </w:p>
    <w:p w:rsidR="008C7C11" w:rsidRPr="00224B07" w:rsidRDefault="008C7C11" w:rsidP="008C7C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519"/>
        <w:gridCol w:w="4489"/>
        <w:gridCol w:w="827"/>
      </w:tblGrid>
      <w:tr w:rsidR="008C7C11" w:rsidRPr="00224B07" w:rsidTr="00A75738">
        <w:tc>
          <w:tcPr>
            <w:tcW w:w="1908" w:type="dxa"/>
            <w:vAlign w:val="center"/>
          </w:tcPr>
          <w:p w:rsidR="008C7C11" w:rsidRPr="00224B07" w:rsidRDefault="008C7C11" w:rsidP="00A75738">
            <w:pPr>
              <w:jc w:val="center"/>
              <w:rPr>
                <w:rFonts w:asciiTheme="minorHAnsi" w:hAnsiTheme="minorHAnsi"/>
              </w:rPr>
            </w:pPr>
            <w:r w:rsidRPr="00224B07">
              <w:rPr>
                <w:rFonts w:asciiTheme="minorHAnsi" w:hAnsiTheme="minorHAnsi"/>
              </w:rPr>
              <w:t>OBIETTIVI</w:t>
            </w:r>
          </w:p>
        </w:tc>
        <w:tc>
          <w:tcPr>
            <w:tcW w:w="2520" w:type="dxa"/>
            <w:vAlign w:val="center"/>
          </w:tcPr>
          <w:p w:rsidR="008C7C11" w:rsidRPr="00224B07" w:rsidRDefault="008C7C11" w:rsidP="00A75738">
            <w:pPr>
              <w:jc w:val="center"/>
              <w:rPr>
                <w:rFonts w:asciiTheme="minorHAnsi" w:hAnsiTheme="minorHAnsi"/>
              </w:rPr>
            </w:pPr>
            <w:r w:rsidRPr="00224B07">
              <w:rPr>
                <w:rFonts w:asciiTheme="minorHAnsi" w:hAnsiTheme="minorHAnsi"/>
              </w:rPr>
              <w:t>INDICATORI</w:t>
            </w:r>
          </w:p>
        </w:tc>
        <w:tc>
          <w:tcPr>
            <w:tcW w:w="4503" w:type="dxa"/>
          </w:tcPr>
          <w:p w:rsidR="008C7C11" w:rsidRPr="00224B07" w:rsidRDefault="008C7C11" w:rsidP="00A75738">
            <w:pPr>
              <w:jc w:val="center"/>
              <w:rPr>
                <w:rFonts w:asciiTheme="minorHAnsi" w:hAnsiTheme="minorHAnsi"/>
              </w:rPr>
            </w:pPr>
            <w:r w:rsidRPr="00224B07">
              <w:rPr>
                <w:rFonts w:asciiTheme="minorHAnsi" w:hAnsiTheme="minorHAnsi"/>
              </w:rPr>
              <w:t>VALUTAZIONI</w:t>
            </w:r>
          </w:p>
        </w:tc>
        <w:tc>
          <w:tcPr>
            <w:tcW w:w="0" w:type="auto"/>
          </w:tcPr>
          <w:p w:rsidR="008C7C11" w:rsidRPr="00224B07" w:rsidRDefault="008C7C11" w:rsidP="00A75738">
            <w:pPr>
              <w:jc w:val="center"/>
              <w:rPr>
                <w:rFonts w:asciiTheme="minorHAnsi" w:hAnsiTheme="minorHAnsi"/>
              </w:rPr>
            </w:pPr>
            <w:r w:rsidRPr="00224B07">
              <w:rPr>
                <w:rFonts w:asciiTheme="minorHAnsi" w:hAnsiTheme="minorHAnsi"/>
              </w:rPr>
              <w:t>PUNTI</w:t>
            </w:r>
          </w:p>
        </w:tc>
      </w:tr>
      <w:tr w:rsidR="008C7C11" w:rsidRPr="00224B07" w:rsidTr="00A75738">
        <w:trPr>
          <w:trHeight w:val="260"/>
        </w:trPr>
        <w:tc>
          <w:tcPr>
            <w:tcW w:w="190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Pertinenza alla traccia</w:t>
            </w:r>
          </w:p>
          <w:p w:rsidR="008C7C11" w:rsidRPr="00224B07" w:rsidRDefault="008C7C11" w:rsidP="00A75738">
            <w:pPr>
              <w:rPr>
                <w:rFonts w:asciiTheme="minorHAnsi" w:hAnsiTheme="minorHAnsi"/>
                <w:b/>
              </w:rPr>
            </w:pPr>
            <w:r w:rsidRPr="00224B07">
              <w:rPr>
                <w:rFonts w:asciiTheme="minorHAnsi" w:hAnsiTheme="minorHAnsi"/>
                <w:b/>
              </w:rPr>
              <w:t>e ricchezza dei contenuti</w:t>
            </w:r>
          </w:p>
        </w:tc>
        <w:tc>
          <w:tcPr>
            <w:tcW w:w="2520" w:type="dxa"/>
            <w:vMerge w:val="restart"/>
            <w:vAlign w:val="center"/>
          </w:tcPr>
          <w:p w:rsidR="008C7C11" w:rsidRPr="00224B07" w:rsidRDefault="008C7C11" w:rsidP="00A75738">
            <w:pPr>
              <w:numPr>
                <w:ilvl w:val="0"/>
                <w:numId w:val="16"/>
              </w:numPr>
              <w:rPr>
                <w:rFonts w:asciiTheme="minorHAnsi" w:hAnsiTheme="minorHAnsi"/>
                <w:b/>
              </w:rPr>
            </w:pPr>
            <w:r w:rsidRPr="00224B07">
              <w:rPr>
                <w:rFonts w:asciiTheme="minorHAnsi" w:hAnsiTheme="minorHAnsi"/>
                <w:b/>
              </w:rPr>
              <w:t>Pertinenza alla traccia.</w:t>
            </w:r>
          </w:p>
          <w:p w:rsidR="008C7C11" w:rsidRPr="00224B07" w:rsidRDefault="008C7C11" w:rsidP="00A75738">
            <w:pPr>
              <w:rPr>
                <w:rFonts w:asciiTheme="minorHAnsi" w:hAnsiTheme="minorHAnsi"/>
                <w:b/>
              </w:rPr>
            </w:pPr>
          </w:p>
          <w:p w:rsidR="008C7C11" w:rsidRPr="00224B07" w:rsidRDefault="008C7C11" w:rsidP="00A75738">
            <w:pPr>
              <w:numPr>
                <w:ilvl w:val="0"/>
                <w:numId w:val="16"/>
              </w:numPr>
              <w:rPr>
                <w:rFonts w:asciiTheme="minorHAnsi" w:hAnsiTheme="minorHAnsi"/>
                <w:b/>
              </w:rPr>
            </w:pPr>
            <w:r w:rsidRPr="00224B07">
              <w:rPr>
                <w:rFonts w:asciiTheme="minorHAnsi" w:hAnsiTheme="minorHAnsi"/>
                <w:b/>
              </w:rPr>
              <w:t>Approfondimento dei contenuti</w:t>
            </w: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u w:val="single"/>
              </w:rPr>
              <w:t>I contenuti appaiono:</w:t>
            </w:r>
          </w:p>
        </w:tc>
        <w:tc>
          <w:tcPr>
            <w:tcW w:w="0" w:type="auto"/>
            <w:shd w:val="clear" w:color="auto" w:fill="auto"/>
            <w:vAlign w:val="center"/>
          </w:tcPr>
          <w:p w:rsidR="008C7C11" w:rsidRPr="00224B07" w:rsidRDefault="008C7C11" w:rsidP="00A75738">
            <w:pPr>
              <w:jc w:val="center"/>
              <w:rPr>
                <w:rFonts w:asciiTheme="minorHAnsi" w:hAnsiTheme="minorHAnsi"/>
                <w:b/>
              </w:rPr>
            </w:pPr>
          </w:p>
        </w:tc>
      </w:tr>
      <w:tr w:rsidR="008C7C11" w:rsidRPr="00224B07" w:rsidTr="00A75738">
        <w:trPr>
          <w:trHeight w:val="32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6"/>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Pertinenti ed esaurienti, ampi e approfonditi</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252"/>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6"/>
              </w:numPr>
              <w:rPr>
                <w:rFonts w:asciiTheme="minorHAnsi" w:hAnsiTheme="minorHAnsi"/>
                <w:b/>
              </w:rPr>
            </w:pPr>
          </w:p>
        </w:tc>
        <w:tc>
          <w:tcPr>
            <w:tcW w:w="4503" w:type="dxa"/>
          </w:tcPr>
          <w:p w:rsidR="008C7C11" w:rsidRPr="00224B07" w:rsidRDefault="008C7C11" w:rsidP="00A75738">
            <w:pPr>
              <w:rPr>
                <w:rFonts w:asciiTheme="minorHAnsi" w:hAnsiTheme="minorHAnsi"/>
                <w:b/>
                <w:u w:val="single"/>
              </w:rPr>
            </w:pPr>
            <w:r w:rsidRPr="00224B07">
              <w:rPr>
                <w:rFonts w:asciiTheme="minorHAnsi" w:hAnsiTheme="minorHAnsi"/>
                <w:b/>
              </w:rPr>
              <w:t>Pertinenti corretti e abbastanza sviluppati (suff)</w:t>
            </w:r>
          </w:p>
        </w:tc>
        <w:tc>
          <w:tcPr>
            <w:tcW w:w="0" w:type="auto"/>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264"/>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6"/>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Pertinenti, essenziali</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330"/>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6"/>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Non sempre pertinenti, incompleti</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90"/>
        </w:trPr>
        <w:tc>
          <w:tcPr>
            <w:tcW w:w="190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Capacità d’analisi e/o collegamenti</w:t>
            </w:r>
          </w:p>
        </w:tc>
        <w:tc>
          <w:tcPr>
            <w:tcW w:w="2520" w:type="dxa"/>
            <w:vMerge w:val="restart"/>
            <w:vAlign w:val="center"/>
          </w:tcPr>
          <w:p w:rsidR="008C7C11" w:rsidRPr="00224B07" w:rsidRDefault="008C7C11" w:rsidP="00A75738">
            <w:pPr>
              <w:numPr>
                <w:ilvl w:val="0"/>
                <w:numId w:val="17"/>
              </w:numPr>
              <w:rPr>
                <w:rFonts w:asciiTheme="minorHAnsi" w:hAnsiTheme="minorHAnsi"/>
                <w:b/>
              </w:rPr>
            </w:pPr>
            <w:r w:rsidRPr="00224B07">
              <w:rPr>
                <w:rFonts w:asciiTheme="minorHAnsi" w:hAnsiTheme="minorHAnsi"/>
                <w:b/>
              </w:rPr>
              <w:t>Analisi dei fatti storici</w:t>
            </w:r>
          </w:p>
          <w:p w:rsidR="008C7C11" w:rsidRPr="00224B07" w:rsidRDefault="008C7C11" w:rsidP="00A75738">
            <w:pPr>
              <w:numPr>
                <w:ilvl w:val="0"/>
                <w:numId w:val="17"/>
              </w:numPr>
              <w:rPr>
                <w:rFonts w:asciiTheme="minorHAnsi" w:hAnsiTheme="minorHAnsi"/>
                <w:b/>
              </w:rPr>
            </w:pPr>
            <w:r w:rsidRPr="00224B07">
              <w:rPr>
                <w:rFonts w:asciiTheme="minorHAnsi" w:hAnsiTheme="minorHAnsi"/>
                <w:b/>
              </w:rPr>
              <w:t>Capacità di istituire confronti</w:t>
            </w:r>
          </w:p>
          <w:p w:rsidR="008C7C11" w:rsidRPr="00224B07" w:rsidRDefault="008C7C11" w:rsidP="00A75738">
            <w:pPr>
              <w:numPr>
                <w:ilvl w:val="0"/>
                <w:numId w:val="17"/>
              </w:numPr>
              <w:rPr>
                <w:rFonts w:asciiTheme="minorHAnsi" w:hAnsiTheme="minorHAnsi"/>
                <w:b/>
              </w:rPr>
            </w:pPr>
            <w:r w:rsidRPr="00224B07">
              <w:rPr>
                <w:rFonts w:asciiTheme="minorHAnsi" w:hAnsiTheme="minorHAnsi"/>
                <w:b/>
              </w:rPr>
              <w:t>Individuazione dei soggetti, cause, conseguenze.</w:t>
            </w:r>
          </w:p>
        </w:tc>
        <w:tc>
          <w:tcPr>
            <w:tcW w:w="5308" w:type="dxa"/>
            <w:gridSpan w:val="2"/>
          </w:tcPr>
          <w:p w:rsidR="008C7C11" w:rsidRPr="00224B07" w:rsidRDefault="008C7C11" w:rsidP="00A75738">
            <w:pPr>
              <w:rPr>
                <w:rFonts w:asciiTheme="minorHAnsi" w:hAnsiTheme="minorHAnsi"/>
              </w:rPr>
            </w:pPr>
            <w:r w:rsidRPr="00224B07">
              <w:rPr>
                <w:rFonts w:asciiTheme="minorHAnsi" w:hAnsiTheme="minorHAnsi"/>
                <w:u w:val="single"/>
              </w:rPr>
              <w:t>L’analisi risulta</w:t>
            </w:r>
            <w:r w:rsidRPr="00224B07">
              <w:rPr>
                <w:rFonts w:asciiTheme="minorHAnsi" w:hAnsiTheme="minorHAnsi"/>
              </w:rPr>
              <w:t>:</w:t>
            </w:r>
          </w:p>
        </w:tc>
      </w:tr>
      <w:tr w:rsidR="008C7C11" w:rsidRPr="00224B07" w:rsidTr="00A75738">
        <w:trPr>
          <w:trHeight w:val="58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7"/>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Pertinente con collegamenti articolati e una corretta individuazione dei rapporti di causa-effetto</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717"/>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7"/>
              </w:numPr>
              <w:rPr>
                <w:rFonts w:asciiTheme="minorHAnsi" w:hAnsiTheme="minorHAnsi"/>
                <w:b/>
              </w:rPr>
            </w:pPr>
          </w:p>
        </w:tc>
        <w:tc>
          <w:tcPr>
            <w:tcW w:w="4503" w:type="dxa"/>
          </w:tcPr>
          <w:p w:rsidR="008C7C11" w:rsidRPr="00224B07" w:rsidRDefault="008C7C11" w:rsidP="00A75738">
            <w:pPr>
              <w:rPr>
                <w:rFonts w:asciiTheme="minorHAnsi" w:hAnsiTheme="minorHAnsi"/>
                <w:b/>
                <w:u w:val="single"/>
              </w:rPr>
            </w:pPr>
            <w:r w:rsidRPr="00224B07">
              <w:rPr>
                <w:rFonts w:asciiTheme="minorHAnsi" w:hAnsiTheme="minorHAnsi"/>
                <w:b/>
              </w:rPr>
              <w:t>Pertinente, con collegamenti per lo più articolati o una corretta individuazione dei rapporti di causa – effetto (suff)</w:t>
            </w:r>
          </w:p>
        </w:tc>
        <w:tc>
          <w:tcPr>
            <w:tcW w:w="0" w:type="auto"/>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33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7"/>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Non sempre soddisfacente,  legami  semplici e lineari</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357"/>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7"/>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Limitata e frammentaria.</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76"/>
        </w:trPr>
        <w:tc>
          <w:tcPr>
            <w:tcW w:w="190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Articolazione, coesione, coerenza delle argomentazioni</w:t>
            </w:r>
          </w:p>
        </w:tc>
        <w:tc>
          <w:tcPr>
            <w:tcW w:w="2520" w:type="dxa"/>
            <w:vMerge w:val="restart"/>
            <w:vAlign w:val="center"/>
          </w:tcPr>
          <w:p w:rsidR="008C7C11" w:rsidRPr="00224B07" w:rsidRDefault="008C7C11" w:rsidP="00A75738">
            <w:pPr>
              <w:numPr>
                <w:ilvl w:val="0"/>
                <w:numId w:val="18"/>
              </w:numPr>
              <w:rPr>
                <w:rFonts w:asciiTheme="minorHAnsi" w:hAnsiTheme="minorHAnsi"/>
                <w:b/>
              </w:rPr>
            </w:pPr>
            <w:r w:rsidRPr="00224B07">
              <w:rPr>
                <w:rFonts w:asciiTheme="minorHAnsi" w:hAnsiTheme="minorHAnsi"/>
                <w:b/>
              </w:rPr>
              <w:t>Argomentazione articolata e organica.</w:t>
            </w:r>
          </w:p>
          <w:p w:rsidR="008C7C11" w:rsidRPr="00224B07" w:rsidRDefault="008C7C11" w:rsidP="00A75738">
            <w:pPr>
              <w:numPr>
                <w:ilvl w:val="0"/>
                <w:numId w:val="18"/>
              </w:numPr>
              <w:rPr>
                <w:rFonts w:asciiTheme="minorHAnsi" w:hAnsiTheme="minorHAnsi"/>
                <w:b/>
              </w:rPr>
            </w:pPr>
            <w:r w:rsidRPr="00224B07">
              <w:rPr>
                <w:rFonts w:asciiTheme="minorHAnsi" w:hAnsiTheme="minorHAnsi"/>
                <w:b/>
              </w:rPr>
              <w:t>Argomentazione coerente</w:t>
            </w:r>
          </w:p>
        </w:tc>
        <w:tc>
          <w:tcPr>
            <w:tcW w:w="5308" w:type="dxa"/>
            <w:gridSpan w:val="2"/>
          </w:tcPr>
          <w:p w:rsidR="008C7C11" w:rsidRPr="00224B07" w:rsidRDefault="008C7C11" w:rsidP="00A75738">
            <w:pPr>
              <w:rPr>
                <w:rFonts w:asciiTheme="minorHAnsi" w:hAnsiTheme="minorHAnsi"/>
              </w:rPr>
            </w:pPr>
            <w:r w:rsidRPr="00224B07">
              <w:rPr>
                <w:rFonts w:asciiTheme="minorHAnsi" w:hAnsiTheme="minorHAnsi"/>
                <w:u w:val="single"/>
              </w:rPr>
              <w:t>I contenuti risultano:</w:t>
            </w:r>
          </w:p>
        </w:tc>
      </w:tr>
      <w:tr w:rsidR="008C7C11" w:rsidRPr="00224B07" w:rsidTr="00A75738">
        <w:trPr>
          <w:trHeight w:val="27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8"/>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Organici, consequenziali, coerenti e coesi</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27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8"/>
              </w:numPr>
              <w:rPr>
                <w:rFonts w:asciiTheme="minorHAnsi" w:hAnsiTheme="minorHAnsi"/>
                <w:b/>
              </w:rPr>
            </w:pPr>
          </w:p>
        </w:tc>
        <w:tc>
          <w:tcPr>
            <w:tcW w:w="4503" w:type="dxa"/>
          </w:tcPr>
          <w:p w:rsidR="008C7C11" w:rsidRPr="00224B07" w:rsidRDefault="008C7C11" w:rsidP="00A75738">
            <w:pPr>
              <w:rPr>
                <w:rFonts w:asciiTheme="minorHAnsi" w:hAnsiTheme="minorHAnsi"/>
                <w:b/>
                <w:u w:val="single"/>
              </w:rPr>
            </w:pPr>
            <w:r w:rsidRPr="00224B07">
              <w:rPr>
                <w:rFonts w:asciiTheme="minorHAnsi" w:hAnsiTheme="minorHAnsi"/>
                <w:b/>
              </w:rPr>
              <w:t>sostanzialmente organici e coesi (suff)</w:t>
            </w:r>
          </w:p>
        </w:tc>
        <w:tc>
          <w:tcPr>
            <w:tcW w:w="0" w:type="auto"/>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2</w:t>
            </w:r>
          </w:p>
        </w:tc>
      </w:tr>
      <w:tr w:rsidR="008C7C11" w:rsidRPr="00224B07" w:rsidTr="00A75738">
        <w:trPr>
          <w:trHeight w:val="27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8"/>
              </w:numPr>
              <w:rPr>
                <w:rFonts w:asciiTheme="minorHAnsi" w:hAnsiTheme="minorHAnsi"/>
                <w:b/>
              </w:rPr>
            </w:pPr>
          </w:p>
        </w:tc>
        <w:tc>
          <w:tcPr>
            <w:tcW w:w="4503" w:type="dxa"/>
          </w:tcPr>
          <w:p w:rsidR="008C7C11" w:rsidRPr="00224B07" w:rsidRDefault="008C7C11" w:rsidP="00A75738">
            <w:pPr>
              <w:rPr>
                <w:rFonts w:asciiTheme="minorHAnsi" w:hAnsiTheme="minorHAnsi"/>
              </w:rPr>
            </w:pPr>
            <w:r w:rsidRPr="00224B07">
              <w:rPr>
                <w:rFonts w:asciiTheme="minorHAnsi" w:hAnsiTheme="minorHAnsi"/>
              </w:rPr>
              <w:t>non del tutto organici, per lo più coerenti, abbastanza coesi</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76"/>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8"/>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Disorganici, incoerenti, privi di coesione.</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288"/>
        </w:trPr>
        <w:tc>
          <w:tcPr>
            <w:tcW w:w="190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Competenza comunicativa, ortografica e sintattica</w:t>
            </w:r>
          </w:p>
        </w:tc>
        <w:tc>
          <w:tcPr>
            <w:tcW w:w="2520" w:type="dxa"/>
            <w:vMerge w:val="restart"/>
            <w:vAlign w:val="center"/>
          </w:tcPr>
          <w:p w:rsidR="008C7C11" w:rsidRPr="00224B07" w:rsidRDefault="008C7C11" w:rsidP="00A75738">
            <w:pPr>
              <w:numPr>
                <w:ilvl w:val="0"/>
                <w:numId w:val="19"/>
              </w:numPr>
              <w:rPr>
                <w:rFonts w:asciiTheme="minorHAnsi" w:hAnsiTheme="minorHAnsi"/>
                <w:b/>
              </w:rPr>
            </w:pPr>
            <w:r w:rsidRPr="00224B07">
              <w:rPr>
                <w:rFonts w:asciiTheme="minorHAnsi" w:hAnsiTheme="minorHAnsi"/>
                <w:b/>
              </w:rPr>
              <w:t>Fluidità espositiva</w:t>
            </w:r>
          </w:p>
          <w:p w:rsidR="008C7C11" w:rsidRPr="00224B07" w:rsidRDefault="008C7C11" w:rsidP="00A75738">
            <w:pPr>
              <w:numPr>
                <w:ilvl w:val="0"/>
                <w:numId w:val="19"/>
              </w:numPr>
              <w:rPr>
                <w:rFonts w:asciiTheme="minorHAnsi" w:hAnsiTheme="minorHAnsi"/>
                <w:b/>
              </w:rPr>
            </w:pPr>
            <w:r w:rsidRPr="00224B07">
              <w:rPr>
                <w:rFonts w:asciiTheme="minorHAnsi" w:hAnsiTheme="minorHAnsi"/>
                <w:b/>
              </w:rPr>
              <w:t>Correttezza ortografica, morfologica e sintattica</w:t>
            </w:r>
          </w:p>
          <w:p w:rsidR="008C7C11" w:rsidRPr="00224B07" w:rsidRDefault="008C7C11" w:rsidP="00A75738">
            <w:pPr>
              <w:numPr>
                <w:ilvl w:val="0"/>
                <w:numId w:val="19"/>
              </w:numPr>
              <w:rPr>
                <w:rFonts w:asciiTheme="minorHAnsi" w:hAnsiTheme="minorHAnsi"/>
                <w:b/>
              </w:rPr>
            </w:pPr>
            <w:r w:rsidRPr="00224B07">
              <w:rPr>
                <w:rFonts w:asciiTheme="minorHAnsi" w:hAnsiTheme="minorHAnsi"/>
                <w:b/>
              </w:rPr>
              <w:t>Linguaggio tecnico</w:t>
            </w:r>
          </w:p>
        </w:tc>
        <w:tc>
          <w:tcPr>
            <w:tcW w:w="4503" w:type="dxa"/>
          </w:tcPr>
          <w:p w:rsidR="008C7C11" w:rsidRPr="00224B07" w:rsidRDefault="008C7C11" w:rsidP="00A75738">
            <w:pPr>
              <w:ind w:left="360"/>
              <w:rPr>
                <w:rFonts w:asciiTheme="minorHAnsi" w:hAnsiTheme="minorHAnsi"/>
                <w:i/>
              </w:rPr>
            </w:pPr>
            <w:r w:rsidRPr="00224B07">
              <w:rPr>
                <w:rFonts w:asciiTheme="minorHAnsi" w:hAnsiTheme="minorHAnsi"/>
                <w:u w:val="single"/>
              </w:rPr>
              <w:t>L’esposizione risulta:</w:t>
            </w:r>
          </w:p>
        </w:tc>
        <w:tc>
          <w:tcPr>
            <w:tcW w:w="0" w:type="auto"/>
            <w:shd w:val="clear" w:color="auto" w:fill="auto"/>
            <w:vAlign w:val="center"/>
          </w:tcPr>
          <w:p w:rsidR="008C7C11" w:rsidRPr="00224B07" w:rsidRDefault="008C7C11" w:rsidP="00A75738">
            <w:pPr>
              <w:jc w:val="center"/>
              <w:rPr>
                <w:rFonts w:asciiTheme="minorHAnsi" w:hAnsiTheme="minorHAnsi"/>
              </w:rPr>
            </w:pPr>
          </w:p>
        </w:tc>
      </w:tr>
      <w:tr w:rsidR="008C7C11" w:rsidRPr="00224B07" w:rsidTr="00A75738">
        <w:trPr>
          <w:trHeight w:val="285"/>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9"/>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articolata e corretta, lessico appropriato</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285"/>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9"/>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chiara e corretta con lessico semplice</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285"/>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9"/>
              </w:numPr>
              <w:rPr>
                <w:rFonts w:asciiTheme="minorHAnsi" w:hAnsiTheme="minorHAnsi"/>
                <w:b/>
              </w:rPr>
            </w:pPr>
          </w:p>
        </w:tc>
        <w:tc>
          <w:tcPr>
            <w:tcW w:w="4503" w:type="dxa"/>
          </w:tcPr>
          <w:p w:rsidR="008C7C11" w:rsidRPr="00224B07" w:rsidRDefault="008C7C11" w:rsidP="00A75738">
            <w:pPr>
              <w:rPr>
                <w:rFonts w:asciiTheme="minorHAnsi" w:hAnsiTheme="minorHAnsi"/>
                <w:b/>
                <w:u w:val="single"/>
              </w:rPr>
            </w:pPr>
            <w:r w:rsidRPr="00224B07">
              <w:rPr>
                <w:rFonts w:asciiTheme="minorHAnsi" w:hAnsiTheme="minorHAnsi"/>
                <w:b/>
              </w:rPr>
              <w:t>per lo più chiara e corretta con lessico non sempre appropriato</w:t>
            </w:r>
          </w:p>
        </w:tc>
        <w:tc>
          <w:tcPr>
            <w:tcW w:w="0" w:type="auto"/>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2</w:t>
            </w:r>
          </w:p>
        </w:tc>
      </w:tr>
      <w:tr w:rsidR="008C7C11" w:rsidRPr="00224B07" w:rsidTr="00A75738">
        <w:trPr>
          <w:trHeight w:val="285"/>
        </w:trPr>
        <w:tc>
          <w:tcPr>
            <w:tcW w:w="1908" w:type="dxa"/>
            <w:vMerge/>
            <w:vAlign w:val="center"/>
          </w:tcPr>
          <w:p w:rsidR="008C7C11" w:rsidRPr="00224B07" w:rsidRDefault="008C7C11" w:rsidP="00A75738">
            <w:pPr>
              <w:rPr>
                <w:rFonts w:asciiTheme="minorHAnsi" w:hAnsiTheme="minorHAnsi"/>
                <w:b/>
              </w:rPr>
            </w:pPr>
          </w:p>
        </w:tc>
        <w:tc>
          <w:tcPr>
            <w:tcW w:w="2520" w:type="dxa"/>
            <w:vMerge/>
            <w:vAlign w:val="center"/>
          </w:tcPr>
          <w:p w:rsidR="008C7C11" w:rsidRPr="00224B07" w:rsidRDefault="008C7C11" w:rsidP="00A75738">
            <w:pPr>
              <w:numPr>
                <w:ilvl w:val="0"/>
                <w:numId w:val="19"/>
              </w:numPr>
              <w:rPr>
                <w:rFonts w:asciiTheme="minorHAnsi" w:hAnsiTheme="minorHAnsi"/>
                <w:b/>
              </w:rPr>
            </w:pPr>
          </w:p>
        </w:tc>
        <w:tc>
          <w:tcPr>
            <w:tcW w:w="4503" w:type="dxa"/>
          </w:tcPr>
          <w:p w:rsidR="008C7C11" w:rsidRPr="00224B07" w:rsidRDefault="008C7C11" w:rsidP="00A75738">
            <w:pPr>
              <w:rPr>
                <w:rFonts w:asciiTheme="minorHAnsi" w:hAnsiTheme="minorHAnsi"/>
                <w:u w:val="single"/>
              </w:rPr>
            </w:pPr>
            <w:r w:rsidRPr="00224B07">
              <w:rPr>
                <w:rFonts w:asciiTheme="minorHAnsi" w:hAnsiTheme="minorHAnsi"/>
              </w:rPr>
              <w:t>poco chiara, scorretta, lessico improprio</w:t>
            </w:r>
          </w:p>
        </w:tc>
        <w:tc>
          <w:tcPr>
            <w:tcW w:w="0" w:type="auto"/>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85"/>
        </w:trPr>
        <w:tc>
          <w:tcPr>
            <w:tcW w:w="8931" w:type="dxa"/>
            <w:gridSpan w:val="3"/>
            <w:vAlign w:val="center"/>
          </w:tcPr>
          <w:p w:rsidR="008C7C11" w:rsidRPr="00224B07" w:rsidRDefault="008C7C11" w:rsidP="00A75738">
            <w:pPr>
              <w:jc w:val="right"/>
              <w:rPr>
                <w:rFonts w:asciiTheme="minorHAnsi" w:hAnsiTheme="minorHAnsi"/>
                <w:b/>
              </w:rPr>
            </w:pPr>
            <w:r w:rsidRPr="00224B07">
              <w:rPr>
                <w:rFonts w:asciiTheme="minorHAnsi" w:hAnsiTheme="minorHAnsi"/>
                <w:b/>
              </w:rPr>
              <w:t>PUNTEGGIO TOTALE</w:t>
            </w:r>
          </w:p>
        </w:tc>
        <w:tc>
          <w:tcPr>
            <w:tcW w:w="0" w:type="auto"/>
            <w:shd w:val="clear" w:color="auto" w:fill="auto"/>
            <w:vAlign w:val="center"/>
          </w:tcPr>
          <w:p w:rsidR="008C7C11" w:rsidRPr="00224B07" w:rsidRDefault="008C7C11" w:rsidP="00A75738">
            <w:pPr>
              <w:jc w:val="right"/>
              <w:rPr>
                <w:rFonts w:asciiTheme="minorHAnsi" w:hAnsiTheme="minorHAnsi"/>
              </w:rPr>
            </w:pPr>
          </w:p>
          <w:p w:rsidR="008C7C11" w:rsidRPr="00224B07" w:rsidRDefault="008C7C11" w:rsidP="00A75738">
            <w:pPr>
              <w:jc w:val="right"/>
              <w:rPr>
                <w:rFonts w:asciiTheme="minorHAnsi" w:hAnsiTheme="minorHAnsi"/>
              </w:rPr>
            </w:pPr>
            <w:r w:rsidRPr="00224B07">
              <w:rPr>
                <w:rFonts w:asciiTheme="minorHAnsi" w:hAnsiTheme="minorHAnsi"/>
              </w:rPr>
              <w:t>/15</w:t>
            </w:r>
          </w:p>
        </w:tc>
      </w:tr>
    </w:tbl>
    <w:p w:rsidR="008C7C11" w:rsidRDefault="008C7C11" w:rsidP="008C7C11">
      <w:pPr>
        <w:rPr>
          <w:rFonts w:asciiTheme="minorHAnsi" w:hAnsiTheme="minorHAnsi"/>
          <w:b/>
          <w:iCs/>
          <w:sz w:val="20"/>
        </w:rPr>
      </w:pPr>
      <w:r w:rsidRPr="00224B07">
        <w:rPr>
          <w:rFonts w:asciiTheme="minorHAnsi" w:hAnsiTheme="minorHAnsi"/>
          <w:b/>
          <w:iCs/>
          <w:sz w:val="20"/>
        </w:rPr>
        <w:t>Arrotondamento per difetto &lt; 0,50; per eccesso ≥ 0,50</w:t>
      </w:r>
    </w:p>
    <w:p w:rsidR="001B6ABC" w:rsidRPr="00224B07" w:rsidRDefault="001B6ABC" w:rsidP="001B6ABC">
      <w:pPr>
        <w:rPr>
          <w:rFonts w:asciiTheme="minorHAnsi" w:hAnsiTheme="minorHAnsi"/>
          <w:b/>
          <w:iCs/>
          <w:sz w:val="20"/>
        </w:rPr>
      </w:pPr>
      <w:r>
        <w:rPr>
          <w:rFonts w:asciiTheme="minorHAnsi" w:hAnsiTheme="minorHAnsi"/>
          <w:b/>
          <w:iCs/>
          <w:sz w:val="20"/>
        </w:rPr>
        <w:t>In caso di mancato svolgimento della prova l’esito è di 1/15.</w:t>
      </w:r>
    </w:p>
    <w:p w:rsidR="001B6ABC" w:rsidRPr="00224B07" w:rsidRDefault="001B6ABC" w:rsidP="008C7C11">
      <w:pPr>
        <w:rPr>
          <w:rFonts w:asciiTheme="minorHAnsi" w:hAnsiTheme="minorHAnsi"/>
          <w:b/>
          <w:iCs/>
          <w:sz w:val="20"/>
        </w:rPr>
      </w:pPr>
    </w:p>
    <w:p w:rsidR="008C7C11" w:rsidRPr="00224B07" w:rsidRDefault="008C7C11" w:rsidP="001B6ABC">
      <w:pPr>
        <w:ind w:left="4500" w:right="-82"/>
        <w:jc w:val="both"/>
        <w:rPr>
          <w:rFonts w:asciiTheme="minorHAnsi" w:hAnsiTheme="minorHAnsi"/>
        </w:rPr>
      </w:pPr>
      <w:r w:rsidRPr="00224B07">
        <w:rPr>
          <w:rFonts w:asciiTheme="minorHAnsi" w:hAnsiTheme="minorHAnsi"/>
          <w:b/>
          <w:bCs/>
          <w:i/>
        </w:rPr>
        <w:br w:type="page"/>
      </w:r>
    </w:p>
    <w:p w:rsidR="008C7C11" w:rsidRPr="00224B07" w:rsidRDefault="008C7C11" w:rsidP="008C7C11">
      <w:pPr>
        <w:pStyle w:val="Testodelblocco1"/>
        <w:spacing w:line="360" w:lineRule="auto"/>
        <w:ind w:left="0"/>
        <w:jc w:val="center"/>
        <w:rPr>
          <w:rFonts w:asciiTheme="minorHAnsi" w:hAnsiTheme="minorHAnsi"/>
          <w:b/>
          <w:bCs/>
        </w:rPr>
      </w:pPr>
      <w:r w:rsidRPr="00224B07">
        <w:rPr>
          <w:rFonts w:asciiTheme="minorHAnsi" w:hAnsiTheme="minorHAnsi"/>
          <w:b/>
          <w:bCs/>
        </w:rPr>
        <w:lastRenderedPageBreak/>
        <w:t>TIPOLOGIA D  -  TEMA DI ARGOMENTO GENERALE</w:t>
      </w:r>
    </w:p>
    <w:p w:rsidR="008C7C11" w:rsidRPr="00224B07" w:rsidRDefault="008C7C11" w:rsidP="008C7C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336"/>
        <w:gridCol w:w="4292"/>
        <w:gridCol w:w="1027"/>
      </w:tblGrid>
      <w:tr w:rsidR="008C7C11" w:rsidRPr="00224B07" w:rsidTr="00A75738">
        <w:tc>
          <w:tcPr>
            <w:tcW w:w="2088" w:type="dxa"/>
            <w:vAlign w:val="center"/>
          </w:tcPr>
          <w:p w:rsidR="008C7C11" w:rsidRPr="00224B07" w:rsidRDefault="008C7C11" w:rsidP="00A75738">
            <w:pPr>
              <w:jc w:val="center"/>
              <w:rPr>
                <w:rFonts w:asciiTheme="minorHAnsi" w:hAnsiTheme="minorHAnsi"/>
                <w:b/>
              </w:rPr>
            </w:pPr>
            <w:r w:rsidRPr="00224B07">
              <w:rPr>
                <w:rFonts w:asciiTheme="minorHAnsi" w:hAnsiTheme="minorHAnsi"/>
                <w:b/>
              </w:rPr>
              <w:t>Obiettivi</w:t>
            </w:r>
          </w:p>
        </w:tc>
        <w:tc>
          <w:tcPr>
            <w:tcW w:w="2340" w:type="dxa"/>
            <w:vAlign w:val="center"/>
          </w:tcPr>
          <w:p w:rsidR="008C7C11" w:rsidRPr="00224B07" w:rsidRDefault="008C7C11" w:rsidP="00A75738">
            <w:pPr>
              <w:jc w:val="center"/>
              <w:rPr>
                <w:rFonts w:asciiTheme="minorHAnsi" w:hAnsiTheme="minorHAnsi"/>
                <w:b/>
              </w:rPr>
            </w:pPr>
            <w:r w:rsidRPr="00224B07">
              <w:rPr>
                <w:rFonts w:asciiTheme="minorHAnsi" w:hAnsiTheme="minorHAnsi"/>
                <w:b/>
              </w:rPr>
              <w:t>Indicatori</w:t>
            </w:r>
          </w:p>
        </w:tc>
        <w:tc>
          <w:tcPr>
            <w:tcW w:w="4320" w:type="dxa"/>
          </w:tcPr>
          <w:p w:rsidR="008C7C11" w:rsidRPr="00224B07" w:rsidRDefault="008C7C11" w:rsidP="00A75738">
            <w:pPr>
              <w:jc w:val="center"/>
              <w:rPr>
                <w:rFonts w:asciiTheme="minorHAnsi" w:hAnsiTheme="minorHAnsi"/>
                <w:b/>
              </w:rPr>
            </w:pPr>
            <w:r w:rsidRPr="00224B07">
              <w:rPr>
                <w:rFonts w:asciiTheme="minorHAnsi" w:hAnsiTheme="minorHAnsi"/>
                <w:b/>
              </w:rPr>
              <w:t>Livelli parziali</w:t>
            </w:r>
          </w:p>
        </w:tc>
        <w:tc>
          <w:tcPr>
            <w:tcW w:w="1030" w:type="dxa"/>
            <w:vAlign w:val="center"/>
          </w:tcPr>
          <w:p w:rsidR="008C7C11" w:rsidRPr="00224B07" w:rsidRDefault="008C7C11" w:rsidP="00A75738">
            <w:pPr>
              <w:jc w:val="center"/>
              <w:rPr>
                <w:rFonts w:asciiTheme="minorHAnsi" w:hAnsiTheme="minorHAnsi"/>
                <w:b/>
              </w:rPr>
            </w:pPr>
            <w:r w:rsidRPr="00224B07">
              <w:rPr>
                <w:rFonts w:asciiTheme="minorHAnsi" w:hAnsiTheme="minorHAnsi"/>
                <w:b/>
              </w:rPr>
              <w:t>Punti</w:t>
            </w:r>
          </w:p>
        </w:tc>
      </w:tr>
      <w:tr w:rsidR="008C7C11" w:rsidRPr="00224B07" w:rsidTr="00A75738">
        <w:trPr>
          <w:trHeight w:val="344"/>
        </w:trPr>
        <w:tc>
          <w:tcPr>
            <w:tcW w:w="208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 xml:space="preserve">- Pertinenza alla traccia </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 Ricchezza dei contenuti e analisi degli stessi</w:t>
            </w:r>
          </w:p>
        </w:tc>
        <w:tc>
          <w:tcPr>
            <w:tcW w:w="2340"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Pertinenza alla traccia</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Approfondimento dei contenuti</w:t>
            </w:r>
          </w:p>
        </w:tc>
        <w:tc>
          <w:tcPr>
            <w:tcW w:w="5350" w:type="dxa"/>
            <w:gridSpan w:val="2"/>
            <w:vAlign w:val="center"/>
          </w:tcPr>
          <w:p w:rsidR="008C7C11" w:rsidRPr="00224B07" w:rsidRDefault="008C7C11" w:rsidP="00A75738">
            <w:pPr>
              <w:rPr>
                <w:rFonts w:asciiTheme="minorHAnsi" w:hAnsiTheme="minorHAnsi"/>
              </w:rPr>
            </w:pPr>
            <w:r w:rsidRPr="00224B07">
              <w:rPr>
                <w:rFonts w:asciiTheme="minorHAnsi" w:hAnsiTheme="minorHAnsi"/>
                <w:u w:val="single"/>
              </w:rPr>
              <w:t>I contenuti appaiono</w:t>
            </w:r>
            <w:r w:rsidRPr="00224B07">
              <w:rPr>
                <w:rFonts w:asciiTheme="minorHAnsi" w:hAnsiTheme="minorHAnsi"/>
                <w:i/>
              </w:rPr>
              <w:t>:</w:t>
            </w:r>
          </w:p>
        </w:tc>
      </w:tr>
      <w:tr w:rsidR="008C7C11" w:rsidRPr="00224B07" w:rsidTr="00A75738">
        <w:trPr>
          <w:trHeight w:val="344"/>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pertinenti, ampi, approfonditi e critici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344"/>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b/>
                <w:u w:val="single"/>
              </w:rPr>
            </w:pPr>
            <w:r w:rsidRPr="00224B07">
              <w:rPr>
                <w:rFonts w:asciiTheme="minorHAnsi" w:hAnsiTheme="minorHAnsi"/>
                <w:b/>
              </w:rPr>
              <w:t>pertinenti abbastanza sviluppati e sufficientemente critici</w:t>
            </w:r>
          </w:p>
        </w:tc>
        <w:tc>
          <w:tcPr>
            <w:tcW w:w="103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344"/>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pertinenti, essenziali, privi di approfondimento e analisi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344"/>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pertinenti ma incompleti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344"/>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non sempre pertinenti e incompleti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276"/>
        </w:trPr>
        <w:tc>
          <w:tcPr>
            <w:tcW w:w="208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Personalizzazione</w:t>
            </w:r>
          </w:p>
        </w:tc>
        <w:tc>
          <w:tcPr>
            <w:tcW w:w="2340"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Riflessioni personali</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Originalità</w:t>
            </w:r>
          </w:p>
        </w:tc>
        <w:tc>
          <w:tcPr>
            <w:tcW w:w="5350" w:type="dxa"/>
            <w:gridSpan w:val="2"/>
            <w:vAlign w:val="center"/>
          </w:tcPr>
          <w:p w:rsidR="008C7C11" w:rsidRPr="00224B07" w:rsidRDefault="008C7C11" w:rsidP="00A75738">
            <w:pPr>
              <w:rPr>
                <w:rFonts w:asciiTheme="minorHAnsi" w:hAnsiTheme="minorHAnsi"/>
              </w:rPr>
            </w:pPr>
            <w:r w:rsidRPr="00224B07">
              <w:rPr>
                <w:rFonts w:asciiTheme="minorHAnsi" w:hAnsiTheme="minorHAnsi"/>
                <w:u w:val="single"/>
              </w:rPr>
              <w:t>Il tema presenta:</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riflessioni sviluppate e originali e presenza di spunti originali (tipologia, modalità)</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b/>
                <w:u w:val="single"/>
              </w:rPr>
            </w:pPr>
            <w:r w:rsidRPr="00224B07">
              <w:rPr>
                <w:rFonts w:asciiTheme="minorHAnsi" w:hAnsiTheme="minorHAnsi"/>
                <w:b/>
              </w:rPr>
              <w:t>riflessioni sviluppate e/o originali</w:t>
            </w:r>
          </w:p>
        </w:tc>
        <w:tc>
          <w:tcPr>
            <w:tcW w:w="103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3</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riflessioni sufficientemente sviluppate</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2</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riflessioni generiche prive di originalità</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76"/>
        </w:trPr>
        <w:tc>
          <w:tcPr>
            <w:tcW w:w="208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Articolazione, coesione, coerenza delle argomentazioni</w:t>
            </w:r>
          </w:p>
        </w:tc>
        <w:tc>
          <w:tcPr>
            <w:tcW w:w="2340"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Argomentazione articolata e organica</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Argomentazione coesa e coerente</w:t>
            </w:r>
          </w:p>
        </w:tc>
        <w:tc>
          <w:tcPr>
            <w:tcW w:w="5350" w:type="dxa"/>
            <w:gridSpan w:val="2"/>
            <w:vAlign w:val="center"/>
          </w:tcPr>
          <w:p w:rsidR="008C7C11" w:rsidRPr="00224B07" w:rsidRDefault="008C7C11" w:rsidP="00A75738">
            <w:pPr>
              <w:rPr>
                <w:rFonts w:asciiTheme="minorHAnsi" w:hAnsiTheme="minorHAnsi"/>
              </w:rPr>
            </w:pPr>
            <w:r w:rsidRPr="00224B07">
              <w:rPr>
                <w:rFonts w:asciiTheme="minorHAnsi" w:hAnsiTheme="minorHAnsi"/>
                <w:u w:val="single"/>
              </w:rPr>
              <w:t>I contenuti esposti risultano:</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rPr>
            </w:pPr>
            <w:r w:rsidRPr="00224B07">
              <w:rPr>
                <w:rFonts w:asciiTheme="minorHAnsi" w:hAnsiTheme="minorHAnsi"/>
              </w:rPr>
              <w:t>completamente organici, coerenti e coesi.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b/>
              </w:rPr>
            </w:pPr>
            <w:r w:rsidRPr="00224B07">
              <w:rPr>
                <w:rFonts w:asciiTheme="minorHAnsi" w:hAnsiTheme="minorHAnsi"/>
                <w:b/>
              </w:rPr>
              <w:t>sostanzialmente organici e coerenti, sufficientemente coesi.</w:t>
            </w:r>
          </w:p>
        </w:tc>
        <w:tc>
          <w:tcPr>
            <w:tcW w:w="103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2</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per lo più organici, coerenti e coesi.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276"/>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per lo più disorganici e/o incoerenti.</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0,5</w:t>
            </w:r>
          </w:p>
        </w:tc>
      </w:tr>
      <w:tr w:rsidR="008C7C11" w:rsidRPr="00224B07" w:rsidTr="00A75738">
        <w:trPr>
          <w:trHeight w:val="376"/>
        </w:trPr>
        <w:tc>
          <w:tcPr>
            <w:tcW w:w="2088"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Competenza comunicativa, ortografica e sintattica</w:t>
            </w:r>
          </w:p>
        </w:tc>
        <w:tc>
          <w:tcPr>
            <w:tcW w:w="2340" w:type="dxa"/>
            <w:vMerge w:val="restart"/>
            <w:vAlign w:val="center"/>
          </w:tcPr>
          <w:p w:rsidR="008C7C11" w:rsidRPr="00224B07" w:rsidRDefault="008C7C11" w:rsidP="00A75738">
            <w:pPr>
              <w:rPr>
                <w:rFonts w:asciiTheme="minorHAnsi" w:hAnsiTheme="minorHAnsi"/>
                <w:b/>
              </w:rPr>
            </w:pPr>
            <w:r w:rsidRPr="00224B07">
              <w:rPr>
                <w:rFonts w:asciiTheme="minorHAnsi" w:hAnsiTheme="minorHAnsi"/>
                <w:b/>
              </w:rPr>
              <w:t>Chiarezza e fluidità espositiva</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Correttezza ortografica morfologica e sintattica.</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Linguaggio adeguato alla tipologia di testo</w:t>
            </w:r>
          </w:p>
        </w:tc>
        <w:tc>
          <w:tcPr>
            <w:tcW w:w="5350" w:type="dxa"/>
            <w:gridSpan w:val="2"/>
            <w:vAlign w:val="center"/>
          </w:tcPr>
          <w:p w:rsidR="008C7C11" w:rsidRPr="00224B07" w:rsidRDefault="008C7C11" w:rsidP="00A75738">
            <w:pPr>
              <w:rPr>
                <w:rFonts w:asciiTheme="minorHAnsi" w:hAnsiTheme="minorHAnsi"/>
              </w:rPr>
            </w:pPr>
            <w:r w:rsidRPr="00224B07">
              <w:rPr>
                <w:rFonts w:asciiTheme="minorHAnsi" w:hAnsiTheme="minorHAnsi"/>
                <w:u w:val="single"/>
              </w:rPr>
              <w:t>L’esposizione risulta:</w:t>
            </w:r>
          </w:p>
        </w:tc>
      </w:tr>
      <w:tr w:rsidR="008C7C11" w:rsidRPr="00224B07" w:rsidTr="00A75738">
        <w:trPr>
          <w:trHeight w:val="358"/>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articolata, corretta, con il lessico appropriato</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4</w:t>
            </w:r>
          </w:p>
        </w:tc>
      </w:tr>
      <w:tr w:rsidR="008C7C11" w:rsidRPr="00224B07" w:rsidTr="00A75738">
        <w:trPr>
          <w:trHeight w:val="339"/>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chiara e corretta, con lessico semplice.</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3</w:t>
            </w:r>
          </w:p>
        </w:tc>
      </w:tr>
      <w:tr w:rsidR="008C7C11" w:rsidRPr="00224B07" w:rsidTr="00A75738">
        <w:trPr>
          <w:trHeight w:val="350"/>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b/>
                <w:u w:val="single"/>
              </w:rPr>
            </w:pPr>
            <w:r w:rsidRPr="00224B07">
              <w:rPr>
                <w:rFonts w:asciiTheme="minorHAnsi" w:hAnsiTheme="minorHAnsi"/>
                <w:b/>
              </w:rPr>
              <w:t>per lo più chiara e corretta, con lessico semplice</w:t>
            </w:r>
          </w:p>
        </w:tc>
        <w:tc>
          <w:tcPr>
            <w:tcW w:w="1030" w:type="dxa"/>
            <w:shd w:val="clear" w:color="auto" w:fill="auto"/>
            <w:vAlign w:val="center"/>
          </w:tcPr>
          <w:p w:rsidR="008C7C11" w:rsidRPr="00224B07" w:rsidRDefault="008C7C11" w:rsidP="00A75738">
            <w:pPr>
              <w:jc w:val="center"/>
              <w:rPr>
                <w:rFonts w:asciiTheme="minorHAnsi" w:hAnsiTheme="minorHAnsi"/>
                <w:b/>
              </w:rPr>
            </w:pPr>
            <w:r w:rsidRPr="00224B07">
              <w:rPr>
                <w:rFonts w:asciiTheme="minorHAnsi" w:hAnsiTheme="minorHAnsi"/>
                <w:b/>
              </w:rPr>
              <w:t>2</w:t>
            </w:r>
          </w:p>
        </w:tc>
      </w:tr>
      <w:tr w:rsidR="008C7C11" w:rsidRPr="00224B07" w:rsidTr="00A75738">
        <w:trPr>
          <w:trHeight w:val="359"/>
        </w:trPr>
        <w:tc>
          <w:tcPr>
            <w:tcW w:w="2088" w:type="dxa"/>
            <w:vMerge/>
            <w:vAlign w:val="center"/>
          </w:tcPr>
          <w:p w:rsidR="008C7C11" w:rsidRPr="00224B07" w:rsidRDefault="008C7C11" w:rsidP="00A75738">
            <w:pPr>
              <w:rPr>
                <w:rFonts w:asciiTheme="minorHAnsi" w:hAnsiTheme="minorHAnsi"/>
                <w:b/>
              </w:rPr>
            </w:pPr>
          </w:p>
        </w:tc>
        <w:tc>
          <w:tcPr>
            <w:tcW w:w="2340" w:type="dxa"/>
            <w:vMerge/>
            <w:vAlign w:val="center"/>
          </w:tcPr>
          <w:p w:rsidR="008C7C11" w:rsidRPr="00224B07" w:rsidRDefault="008C7C11" w:rsidP="00A75738">
            <w:pPr>
              <w:rPr>
                <w:rFonts w:asciiTheme="minorHAnsi" w:hAnsiTheme="minorHAnsi"/>
                <w:b/>
              </w:rPr>
            </w:pPr>
          </w:p>
        </w:tc>
        <w:tc>
          <w:tcPr>
            <w:tcW w:w="4320" w:type="dxa"/>
            <w:vAlign w:val="center"/>
          </w:tcPr>
          <w:p w:rsidR="008C7C11" w:rsidRPr="00224B07" w:rsidRDefault="008C7C11" w:rsidP="00A75738">
            <w:pPr>
              <w:rPr>
                <w:rFonts w:asciiTheme="minorHAnsi" w:hAnsiTheme="minorHAnsi"/>
                <w:u w:val="single"/>
              </w:rPr>
            </w:pPr>
            <w:r w:rsidRPr="00224B07">
              <w:rPr>
                <w:rFonts w:asciiTheme="minorHAnsi" w:hAnsiTheme="minorHAnsi"/>
              </w:rPr>
              <w:t xml:space="preserve">poco chiara e per lo più scorretta </w:t>
            </w:r>
          </w:p>
        </w:tc>
        <w:tc>
          <w:tcPr>
            <w:tcW w:w="1030" w:type="dxa"/>
            <w:shd w:val="clear" w:color="auto" w:fill="auto"/>
            <w:vAlign w:val="center"/>
          </w:tcPr>
          <w:p w:rsidR="008C7C11" w:rsidRPr="00224B07" w:rsidRDefault="008C7C11" w:rsidP="00A75738">
            <w:pPr>
              <w:jc w:val="center"/>
              <w:rPr>
                <w:rFonts w:asciiTheme="minorHAnsi" w:hAnsiTheme="minorHAnsi"/>
              </w:rPr>
            </w:pPr>
            <w:r w:rsidRPr="00224B07">
              <w:rPr>
                <w:rFonts w:asciiTheme="minorHAnsi" w:hAnsiTheme="minorHAnsi"/>
              </w:rPr>
              <w:t>1</w:t>
            </w:r>
          </w:p>
        </w:tc>
      </w:tr>
      <w:tr w:rsidR="008C7C11" w:rsidRPr="00224B07" w:rsidTr="00A75738">
        <w:trPr>
          <w:trHeight w:val="359"/>
        </w:trPr>
        <w:tc>
          <w:tcPr>
            <w:tcW w:w="8748" w:type="dxa"/>
            <w:gridSpan w:val="3"/>
            <w:vAlign w:val="center"/>
          </w:tcPr>
          <w:p w:rsidR="008C7C11" w:rsidRPr="00224B07" w:rsidRDefault="008C7C11" w:rsidP="00A75738">
            <w:pPr>
              <w:jc w:val="right"/>
              <w:rPr>
                <w:rFonts w:asciiTheme="minorHAnsi" w:hAnsiTheme="minorHAnsi"/>
                <w:b/>
              </w:rPr>
            </w:pPr>
            <w:r w:rsidRPr="00224B07">
              <w:rPr>
                <w:rFonts w:asciiTheme="minorHAnsi" w:hAnsiTheme="minorHAnsi"/>
                <w:b/>
              </w:rPr>
              <w:t>PUNTEGGIO TOTALE</w:t>
            </w:r>
          </w:p>
        </w:tc>
        <w:tc>
          <w:tcPr>
            <w:tcW w:w="1030" w:type="dxa"/>
            <w:shd w:val="clear" w:color="auto" w:fill="auto"/>
            <w:vAlign w:val="center"/>
          </w:tcPr>
          <w:p w:rsidR="008C7C11" w:rsidRPr="00224B07" w:rsidRDefault="008C7C11" w:rsidP="00A75738">
            <w:pPr>
              <w:jc w:val="right"/>
              <w:rPr>
                <w:rFonts w:asciiTheme="minorHAnsi" w:hAnsiTheme="minorHAnsi"/>
              </w:rPr>
            </w:pPr>
          </w:p>
          <w:p w:rsidR="008C7C11" w:rsidRPr="00224B07" w:rsidRDefault="008C7C11" w:rsidP="00A75738">
            <w:pPr>
              <w:jc w:val="right"/>
              <w:rPr>
                <w:rFonts w:asciiTheme="minorHAnsi" w:hAnsiTheme="minorHAnsi"/>
              </w:rPr>
            </w:pPr>
            <w:r w:rsidRPr="00224B07">
              <w:rPr>
                <w:rFonts w:asciiTheme="minorHAnsi" w:hAnsiTheme="minorHAnsi"/>
              </w:rPr>
              <w:t>/15</w:t>
            </w:r>
          </w:p>
        </w:tc>
      </w:tr>
    </w:tbl>
    <w:p w:rsidR="008C7C11" w:rsidRPr="00224B07" w:rsidRDefault="008C7C11" w:rsidP="008C7C11">
      <w:pPr>
        <w:rPr>
          <w:rFonts w:asciiTheme="minorHAnsi" w:hAnsiTheme="minorHAnsi"/>
          <w:b/>
          <w:iCs/>
          <w:sz w:val="20"/>
        </w:rPr>
      </w:pPr>
      <w:r w:rsidRPr="00224B07">
        <w:rPr>
          <w:rFonts w:asciiTheme="minorHAnsi" w:hAnsiTheme="minorHAnsi"/>
          <w:b/>
          <w:iCs/>
          <w:sz w:val="20"/>
        </w:rPr>
        <w:t>Arrotondamento per difetto &lt; 0,50; per eccesso ≥ 0,50</w:t>
      </w:r>
    </w:p>
    <w:p w:rsidR="001B6ABC" w:rsidRPr="00224B07" w:rsidRDefault="001B6ABC" w:rsidP="001B6ABC">
      <w:pPr>
        <w:rPr>
          <w:rFonts w:asciiTheme="minorHAnsi" w:hAnsiTheme="minorHAnsi"/>
          <w:b/>
          <w:iCs/>
          <w:sz w:val="20"/>
        </w:rPr>
      </w:pPr>
      <w:r>
        <w:rPr>
          <w:rFonts w:asciiTheme="minorHAnsi" w:hAnsiTheme="minorHAnsi"/>
          <w:b/>
          <w:iCs/>
          <w:sz w:val="20"/>
        </w:rPr>
        <w:t>In caso di mancato svolgimento della prova l’esito è di 1/15.</w:t>
      </w: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p>
    <w:p w:rsidR="004D571B" w:rsidRDefault="004D571B" w:rsidP="004D571B">
      <w:pPr>
        <w:pStyle w:val="Testodelblocco1"/>
        <w:ind w:left="0"/>
        <w:rPr>
          <w:rFonts w:asciiTheme="minorHAnsi" w:hAnsiTheme="minorHAnsi"/>
          <w:b/>
          <w:iCs/>
          <w:sz w:val="20"/>
          <w:lang w:eastAsia="it-IT" w:bidi="ar-SA"/>
        </w:rPr>
      </w:pPr>
    </w:p>
    <w:p w:rsidR="008C7C11" w:rsidRPr="00224B07" w:rsidRDefault="008C7C11" w:rsidP="004D571B">
      <w:pPr>
        <w:pStyle w:val="Testodelblocco1"/>
        <w:ind w:left="0"/>
        <w:jc w:val="center"/>
        <w:rPr>
          <w:rFonts w:asciiTheme="minorHAnsi" w:hAnsiTheme="minorHAnsi"/>
          <w:b/>
          <w:bCs/>
          <w:sz w:val="28"/>
          <w:szCs w:val="28"/>
        </w:rPr>
      </w:pPr>
      <w:r w:rsidRPr="00224B07">
        <w:rPr>
          <w:rFonts w:asciiTheme="minorHAnsi" w:hAnsiTheme="minorHAnsi"/>
          <w:b/>
          <w:bCs/>
          <w:sz w:val="28"/>
          <w:szCs w:val="28"/>
        </w:rPr>
        <w:t>SECONDA PROVA SCRITT</w:t>
      </w:r>
      <w:r w:rsidR="008110F8" w:rsidRPr="00224B07">
        <w:rPr>
          <w:rFonts w:asciiTheme="minorHAnsi" w:hAnsiTheme="minorHAnsi"/>
          <w:b/>
          <w:bCs/>
          <w:sz w:val="28"/>
          <w:szCs w:val="28"/>
        </w:rPr>
        <w:t>A</w:t>
      </w:r>
    </w:p>
    <w:p w:rsidR="008C7C11" w:rsidRPr="00224B07" w:rsidRDefault="008C7C11" w:rsidP="008C7C11">
      <w:pPr>
        <w:pStyle w:val="Testodelblocco1"/>
        <w:ind w:left="0"/>
        <w:jc w:val="center"/>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07"/>
        <w:gridCol w:w="6087"/>
        <w:gridCol w:w="1448"/>
      </w:tblGrid>
      <w:tr w:rsidR="008C7C11" w:rsidRPr="00224B07" w:rsidTr="00A75738">
        <w:tc>
          <w:tcPr>
            <w:tcW w:w="1133" w:type="pct"/>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jc w:val="center"/>
              <w:rPr>
                <w:rFonts w:asciiTheme="minorHAnsi" w:hAnsiTheme="minorHAnsi"/>
                <w:b/>
                <w:bCs/>
                <w:sz w:val="20"/>
                <w:szCs w:val="20"/>
              </w:rPr>
            </w:pPr>
            <w:r w:rsidRPr="00224B07">
              <w:rPr>
                <w:rFonts w:asciiTheme="minorHAnsi" w:hAnsiTheme="minorHAnsi"/>
                <w:b/>
                <w:bCs/>
                <w:sz w:val="20"/>
                <w:szCs w:val="20"/>
              </w:rPr>
              <w:t>INDICATORI</w:t>
            </w:r>
          </w:p>
        </w:tc>
        <w:tc>
          <w:tcPr>
            <w:tcW w:w="3124" w:type="pct"/>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jc w:val="center"/>
              <w:rPr>
                <w:rFonts w:asciiTheme="minorHAnsi" w:hAnsiTheme="minorHAnsi"/>
                <w:b/>
                <w:bCs/>
                <w:sz w:val="20"/>
                <w:szCs w:val="20"/>
              </w:rPr>
            </w:pPr>
            <w:r w:rsidRPr="00224B07">
              <w:rPr>
                <w:rFonts w:asciiTheme="minorHAnsi" w:hAnsiTheme="minorHAnsi"/>
                <w:b/>
                <w:bCs/>
                <w:sz w:val="20"/>
                <w:szCs w:val="20"/>
              </w:rPr>
              <w:t>LIVELLI DI PRESTAZIONE</w:t>
            </w:r>
          </w:p>
        </w:tc>
        <w:tc>
          <w:tcPr>
            <w:tcW w:w="743" w:type="pct"/>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jc w:val="center"/>
              <w:rPr>
                <w:rFonts w:asciiTheme="minorHAnsi" w:hAnsiTheme="minorHAnsi"/>
                <w:b/>
                <w:bCs/>
                <w:sz w:val="20"/>
                <w:szCs w:val="20"/>
              </w:rPr>
            </w:pPr>
            <w:r w:rsidRPr="00224B07">
              <w:rPr>
                <w:rFonts w:asciiTheme="minorHAnsi" w:hAnsiTheme="minorHAnsi"/>
                <w:b/>
                <w:bCs/>
                <w:sz w:val="20"/>
                <w:szCs w:val="20"/>
              </w:rPr>
              <w:t>PUNTI</w:t>
            </w:r>
          </w:p>
        </w:tc>
      </w:tr>
      <w:tr w:rsidR="008C7C11" w:rsidRPr="004D571B" w:rsidTr="00A75738">
        <w:tc>
          <w:tcPr>
            <w:tcW w:w="1133"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rPr>
                <w:rFonts w:asciiTheme="minorHAnsi" w:hAnsiTheme="minorHAnsi"/>
                <w:b/>
                <w:sz w:val="18"/>
                <w:szCs w:val="18"/>
              </w:rPr>
            </w:pPr>
            <w:r w:rsidRPr="004D571B">
              <w:rPr>
                <w:rFonts w:asciiTheme="minorHAnsi" w:hAnsiTheme="minorHAnsi"/>
                <w:b/>
                <w:sz w:val="18"/>
                <w:szCs w:val="18"/>
              </w:rPr>
              <w:t>COMPRENSIONE DEL TESTO E ADERENZA ALLA TRACCIA</w:t>
            </w:r>
          </w:p>
        </w:tc>
        <w:tc>
          <w:tcPr>
            <w:tcW w:w="3124" w:type="pct"/>
            <w:tcBorders>
              <w:top w:val="single" w:sz="4" w:space="0" w:color="auto"/>
              <w:left w:val="single" w:sz="4" w:space="0" w:color="auto"/>
              <w:bottom w:val="single" w:sz="4" w:space="0" w:color="auto"/>
              <w:right w:val="single" w:sz="4" w:space="0" w:color="auto"/>
            </w:tcBorders>
            <w:hideMark/>
          </w:tcPr>
          <w:p w:rsidR="008C7C11" w:rsidRPr="004D571B" w:rsidRDefault="008C7C11" w:rsidP="00A75738">
            <w:pPr>
              <w:numPr>
                <w:ilvl w:val="0"/>
                <w:numId w:val="20"/>
              </w:numPr>
              <w:ind w:left="321"/>
              <w:rPr>
                <w:rFonts w:asciiTheme="minorHAnsi" w:hAnsiTheme="minorHAnsi"/>
                <w:sz w:val="18"/>
                <w:szCs w:val="18"/>
              </w:rPr>
            </w:pPr>
            <w:r w:rsidRPr="004D571B">
              <w:rPr>
                <w:rFonts w:asciiTheme="minorHAnsi" w:hAnsiTheme="minorHAnsi"/>
                <w:sz w:val="18"/>
                <w:szCs w:val="18"/>
              </w:rPr>
              <w:t>Completa aderenza alle tracce/alla traccia, ottima comprensione del testo</w:t>
            </w:r>
          </w:p>
          <w:p w:rsidR="008C7C11" w:rsidRPr="004D571B" w:rsidRDefault="008C7C11" w:rsidP="00A75738">
            <w:pPr>
              <w:numPr>
                <w:ilvl w:val="0"/>
                <w:numId w:val="20"/>
              </w:numPr>
              <w:ind w:left="321"/>
              <w:rPr>
                <w:rFonts w:asciiTheme="minorHAnsi" w:hAnsiTheme="minorHAnsi"/>
                <w:sz w:val="18"/>
                <w:szCs w:val="18"/>
              </w:rPr>
            </w:pPr>
            <w:r w:rsidRPr="004D571B">
              <w:rPr>
                <w:rFonts w:asciiTheme="minorHAnsi" w:hAnsiTheme="minorHAnsi"/>
                <w:sz w:val="18"/>
                <w:szCs w:val="18"/>
              </w:rPr>
              <w:t>Buona aderenza alle tracce/alla traccia e buona comprensione del testo</w:t>
            </w:r>
          </w:p>
          <w:p w:rsidR="008C7C11" w:rsidRPr="004D571B" w:rsidRDefault="008C7C11" w:rsidP="00A75738">
            <w:pPr>
              <w:numPr>
                <w:ilvl w:val="0"/>
                <w:numId w:val="20"/>
              </w:numPr>
              <w:ind w:left="321"/>
              <w:rPr>
                <w:rFonts w:asciiTheme="minorHAnsi" w:hAnsiTheme="minorHAnsi"/>
                <w:b/>
                <w:sz w:val="18"/>
                <w:szCs w:val="18"/>
              </w:rPr>
            </w:pPr>
            <w:r w:rsidRPr="004D571B">
              <w:rPr>
                <w:rFonts w:asciiTheme="minorHAnsi" w:hAnsiTheme="minorHAnsi"/>
                <w:b/>
                <w:sz w:val="18"/>
                <w:szCs w:val="18"/>
              </w:rPr>
              <w:t>Aderenza alle tracce/ alla traccia complessivamente adeguata e comprensione esauriente dei testi</w:t>
            </w:r>
          </w:p>
          <w:p w:rsidR="008C7C11" w:rsidRPr="004D571B" w:rsidRDefault="008C7C11" w:rsidP="00A75738">
            <w:pPr>
              <w:numPr>
                <w:ilvl w:val="0"/>
                <w:numId w:val="20"/>
              </w:numPr>
              <w:ind w:left="321"/>
              <w:rPr>
                <w:rFonts w:asciiTheme="minorHAnsi" w:hAnsiTheme="minorHAnsi"/>
                <w:sz w:val="18"/>
                <w:szCs w:val="18"/>
              </w:rPr>
            </w:pPr>
            <w:r w:rsidRPr="004D571B">
              <w:rPr>
                <w:rFonts w:asciiTheme="minorHAnsi" w:hAnsiTheme="minorHAnsi"/>
                <w:sz w:val="18"/>
                <w:szCs w:val="18"/>
              </w:rPr>
              <w:t>Svolgimento parziale delle tracce/ della traccia, ma comprensione sostanziale di quanto richiesto</w:t>
            </w:r>
          </w:p>
          <w:p w:rsidR="008C7C11" w:rsidRPr="004D571B" w:rsidRDefault="008C7C11" w:rsidP="00A75738">
            <w:pPr>
              <w:numPr>
                <w:ilvl w:val="0"/>
                <w:numId w:val="20"/>
              </w:numPr>
              <w:ind w:left="321"/>
              <w:rPr>
                <w:rFonts w:asciiTheme="minorHAnsi" w:hAnsiTheme="minorHAnsi"/>
                <w:sz w:val="18"/>
                <w:szCs w:val="18"/>
              </w:rPr>
            </w:pPr>
            <w:r w:rsidRPr="004D571B">
              <w:rPr>
                <w:rFonts w:asciiTheme="minorHAnsi" w:hAnsiTheme="minorHAnsi"/>
                <w:sz w:val="18"/>
                <w:szCs w:val="18"/>
              </w:rPr>
              <w:t xml:space="preserve">Individuazione limitata di quanto richiesto dalle tracce/ dalla traccia e svolgimento non sempre pertinente degli argomenti </w:t>
            </w:r>
          </w:p>
          <w:p w:rsidR="008C7C11" w:rsidRPr="004D571B" w:rsidRDefault="008C7C11" w:rsidP="00A75738">
            <w:pPr>
              <w:numPr>
                <w:ilvl w:val="0"/>
                <w:numId w:val="20"/>
              </w:numPr>
              <w:ind w:left="321"/>
              <w:rPr>
                <w:rFonts w:asciiTheme="minorHAnsi" w:hAnsiTheme="minorHAnsi"/>
                <w:sz w:val="18"/>
                <w:szCs w:val="18"/>
              </w:rPr>
            </w:pPr>
            <w:r w:rsidRPr="004D571B">
              <w:rPr>
                <w:rFonts w:asciiTheme="minorHAnsi" w:hAnsiTheme="minorHAnsi"/>
                <w:sz w:val="18"/>
                <w:szCs w:val="18"/>
              </w:rPr>
              <w:t>Minima individuazione di quanto richiesto dalle tracce/ dalla traccia e trattazione frammentaria degli argomenti</w:t>
            </w:r>
          </w:p>
        </w:tc>
        <w:tc>
          <w:tcPr>
            <w:tcW w:w="743"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pStyle w:val="Paragrafoelenco"/>
              <w:numPr>
                <w:ilvl w:val="0"/>
                <w:numId w:val="27"/>
              </w:numPr>
              <w:spacing w:line="480" w:lineRule="auto"/>
              <w:rPr>
                <w:rFonts w:asciiTheme="minorHAnsi" w:hAnsiTheme="minorHAnsi"/>
                <w:sz w:val="18"/>
                <w:szCs w:val="18"/>
              </w:rPr>
            </w:pPr>
            <w:r w:rsidRPr="004D571B">
              <w:rPr>
                <w:rFonts w:asciiTheme="minorHAnsi" w:hAnsiTheme="minorHAnsi"/>
                <w:sz w:val="18"/>
                <w:szCs w:val="18"/>
              </w:rPr>
              <w:t>3.5</w:t>
            </w:r>
          </w:p>
          <w:p w:rsidR="008C7C11" w:rsidRPr="004D571B" w:rsidRDefault="008C7C11" w:rsidP="00A75738">
            <w:pPr>
              <w:pStyle w:val="Paragrafoelenco"/>
              <w:numPr>
                <w:ilvl w:val="0"/>
                <w:numId w:val="27"/>
              </w:numPr>
              <w:spacing w:line="480" w:lineRule="auto"/>
              <w:rPr>
                <w:rFonts w:asciiTheme="minorHAnsi" w:hAnsiTheme="minorHAnsi"/>
                <w:sz w:val="18"/>
                <w:szCs w:val="18"/>
              </w:rPr>
            </w:pPr>
            <w:r w:rsidRPr="004D571B">
              <w:rPr>
                <w:rFonts w:asciiTheme="minorHAnsi" w:hAnsiTheme="minorHAnsi"/>
                <w:sz w:val="18"/>
                <w:szCs w:val="18"/>
              </w:rPr>
              <w:t>3</w:t>
            </w:r>
          </w:p>
          <w:p w:rsidR="008C7C11" w:rsidRPr="004D571B" w:rsidRDefault="008C7C11" w:rsidP="00A75738">
            <w:pPr>
              <w:pStyle w:val="Paragrafoelenco"/>
              <w:numPr>
                <w:ilvl w:val="0"/>
                <w:numId w:val="27"/>
              </w:numPr>
              <w:spacing w:line="480" w:lineRule="auto"/>
              <w:rPr>
                <w:rFonts w:asciiTheme="minorHAnsi" w:hAnsiTheme="minorHAnsi"/>
                <w:sz w:val="18"/>
                <w:szCs w:val="18"/>
              </w:rPr>
            </w:pPr>
            <w:r w:rsidRPr="004D571B">
              <w:rPr>
                <w:rFonts w:asciiTheme="minorHAnsi" w:hAnsiTheme="minorHAnsi"/>
                <w:b/>
                <w:sz w:val="18"/>
                <w:szCs w:val="18"/>
              </w:rPr>
              <w:t>2.5</w:t>
            </w:r>
          </w:p>
          <w:p w:rsidR="008C7C11" w:rsidRPr="004D571B" w:rsidRDefault="008C7C11" w:rsidP="00A75738">
            <w:pPr>
              <w:pStyle w:val="Paragrafoelenco"/>
              <w:numPr>
                <w:ilvl w:val="0"/>
                <w:numId w:val="27"/>
              </w:numPr>
              <w:spacing w:line="480" w:lineRule="auto"/>
              <w:rPr>
                <w:rFonts w:asciiTheme="minorHAnsi" w:hAnsiTheme="minorHAnsi"/>
                <w:sz w:val="18"/>
                <w:szCs w:val="18"/>
              </w:rPr>
            </w:pPr>
            <w:r w:rsidRPr="004D571B">
              <w:rPr>
                <w:rFonts w:asciiTheme="minorHAnsi" w:hAnsiTheme="minorHAnsi"/>
                <w:sz w:val="18"/>
                <w:szCs w:val="18"/>
              </w:rPr>
              <w:t>2</w:t>
            </w:r>
          </w:p>
          <w:p w:rsidR="008C7C11" w:rsidRPr="004D571B" w:rsidRDefault="008C7C11" w:rsidP="00A75738">
            <w:pPr>
              <w:pStyle w:val="Paragrafoelenco"/>
              <w:numPr>
                <w:ilvl w:val="0"/>
                <w:numId w:val="27"/>
              </w:numPr>
              <w:spacing w:line="480" w:lineRule="auto"/>
              <w:rPr>
                <w:rFonts w:asciiTheme="minorHAnsi" w:hAnsiTheme="minorHAnsi"/>
                <w:sz w:val="18"/>
                <w:szCs w:val="18"/>
              </w:rPr>
            </w:pPr>
            <w:r w:rsidRPr="004D571B">
              <w:rPr>
                <w:rFonts w:asciiTheme="minorHAnsi" w:hAnsiTheme="minorHAnsi"/>
                <w:sz w:val="18"/>
                <w:szCs w:val="18"/>
              </w:rPr>
              <w:t>1.5</w:t>
            </w:r>
          </w:p>
          <w:p w:rsidR="008C7C11" w:rsidRPr="004D571B" w:rsidRDefault="008C7C11" w:rsidP="00A75738">
            <w:pPr>
              <w:pStyle w:val="Paragrafoelenco"/>
              <w:numPr>
                <w:ilvl w:val="0"/>
                <w:numId w:val="27"/>
              </w:numPr>
              <w:spacing w:line="480" w:lineRule="auto"/>
              <w:rPr>
                <w:rFonts w:asciiTheme="minorHAnsi" w:hAnsiTheme="minorHAnsi"/>
                <w:sz w:val="18"/>
                <w:szCs w:val="18"/>
              </w:rPr>
            </w:pPr>
            <w:r w:rsidRPr="004D571B">
              <w:rPr>
                <w:rFonts w:asciiTheme="minorHAnsi" w:hAnsiTheme="minorHAnsi"/>
                <w:sz w:val="18"/>
                <w:szCs w:val="18"/>
              </w:rPr>
              <w:t>1</w:t>
            </w:r>
          </w:p>
        </w:tc>
      </w:tr>
      <w:tr w:rsidR="008C7C11" w:rsidRPr="004D571B" w:rsidTr="00A75738">
        <w:trPr>
          <w:trHeight w:val="3580"/>
        </w:trPr>
        <w:tc>
          <w:tcPr>
            <w:tcW w:w="1133" w:type="pct"/>
            <w:tcBorders>
              <w:top w:val="single" w:sz="4" w:space="0" w:color="auto"/>
              <w:left w:val="single" w:sz="4" w:space="0" w:color="auto"/>
              <w:bottom w:val="single" w:sz="4" w:space="0" w:color="auto"/>
              <w:right w:val="single" w:sz="4" w:space="0" w:color="auto"/>
            </w:tcBorders>
            <w:vAlign w:val="center"/>
          </w:tcPr>
          <w:p w:rsidR="008C7C11" w:rsidRPr="004D571B" w:rsidRDefault="008C7C11" w:rsidP="00A75738">
            <w:pPr>
              <w:rPr>
                <w:rFonts w:asciiTheme="minorHAnsi" w:hAnsiTheme="minorHAnsi"/>
                <w:b/>
                <w:sz w:val="18"/>
                <w:szCs w:val="18"/>
              </w:rPr>
            </w:pPr>
            <w:r w:rsidRPr="004D571B">
              <w:rPr>
                <w:rFonts w:asciiTheme="minorHAnsi" w:hAnsiTheme="minorHAnsi"/>
                <w:b/>
                <w:sz w:val="18"/>
                <w:szCs w:val="18"/>
              </w:rPr>
              <w:t>CONOSCENZE</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Analisi dei contenuti</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Rielaborazione critica</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Efficacia argomentativa</w:t>
            </w:r>
          </w:p>
        </w:tc>
        <w:tc>
          <w:tcPr>
            <w:tcW w:w="3124" w:type="pct"/>
            <w:tcBorders>
              <w:top w:val="single" w:sz="4" w:space="0" w:color="auto"/>
              <w:left w:val="single" w:sz="4" w:space="0" w:color="auto"/>
              <w:bottom w:val="single" w:sz="4" w:space="0" w:color="auto"/>
              <w:right w:val="single" w:sz="4" w:space="0" w:color="auto"/>
            </w:tcBorders>
            <w:hideMark/>
          </w:tcPr>
          <w:p w:rsidR="008C7C11" w:rsidRPr="004D571B" w:rsidRDefault="008C7C11" w:rsidP="00A75738">
            <w:pPr>
              <w:numPr>
                <w:ilvl w:val="0"/>
                <w:numId w:val="21"/>
              </w:numPr>
              <w:ind w:left="321"/>
              <w:jc w:val="both"/>
              <w:rPr>
                <w:rFonts w:asciiTheme="minorHAnsi" w:hAnsiTheme="minorHAnsi"/>
                <w:sz w:val="18"/>
                <w:szCs w:val="18"/>
              </w:rPr>
            </w:pPr>
            <w:r w:rsidRPr="004D571B">
              <w:rPr>
                <w:rFonts w:asciiTheme="minorHAnsi" w:hAnsiTheme="minorHAnsi"/>
                <w:sz w:val="18"/>
                <w:szCs w:val="18"/>
              </w:rPr>
              <w:t>Conoscenze approfondite e significativo arricchimento degli spunti offerti dalle tracce/ dalla traccia, analisi critica dei documenti ed argomentazioni ottimali</w:t>
            </w:r>
          </w:p>
          <w:p w:rsidR="008C7C11" w:rsidRPr="004D571B" w:rsidRDefault="008C7C11" w:rsidP="00A75738">
            <w:pPr>
              <w:numPr>
                <w:ilvl w:val="0"/>
                <w:numId w:val="21"/>
              </w:numPr>
              <w:ind w:left="321"/>
              <w:jc w:val="both"/>
              <w:rPr>
                <w:rFonts w:asciiTheme="minorHAnsi" w:hAnsiTheme="minorHAnsi"/>
                <w:sz w:val="18"/>
                <w:szCs w:val="18"/>
              </w:rPr>
            </w:pPr>
            <w:r w:rsidRPr="004D571B">
              <w:rPr>
                <w:rFonts w:asciiTheme="minorHAnsi" w:hAnsiTheme="minorHAnsi"/>
                <w:sz w:val="18"/>
                <w:szCs w:val="18"/>
              </w:rPr>
              <w:t>Buone conoscenze, con qualche arricchimento degli spunti offerti dalla tracce/ dalla traccia; buona analisi dei documenti ed argomentazioni efficaci</w:t>
            </w:r>
          </w:p>
          <w:p w:rsidR="008C7C11" w:rsidRPr="004D571B" w:rsidRDefault="008C7C11" w:rsidP="00A75738">
            <w:pPr>
              <w:numPr>
                <w:ilvl w:val="0"/>
                <w:numId w:val="21"/>
              </w:numPr>
              <w:ind w:left="321"/>
              <w:jc w:val="both"/>
              <w:rPr>
                <w:rFonts w:asciiTheme="minorHAnsi" w:hAnsiTheme="minorHAnsi"/>
                <w:sz w:val="18"/>
                <w:szCs w:val="18"/>
              </w:rPr>
            </w:pPr>
            <w:r w:rsidRPr="004D571B">
              <w:rPr>
                <w:rFonts w:asciiTheme="minorHAnsi" w:hAnsiTheme="minorHAnsi"/>
                <w:sz w:val="18"/>
                <w:szCs w:val="18"/>
              </w:rPr>
              <w:t>Conoscenze adeguate, ma non del tutto approfondite; discreta rielaborazione critica degli argomenti</w:t>
            </w:r>
          </w:p>
          <w:p w:rsidR="008C7C11" w:rsidRPr="004D571B" w:rsidRDefault="008C7C11" w:rsidP="00A75738">
            <w:pPr>
              <w:numPr>
                <w:ilvl w:val="0"/>
                <w:numId w:val="21"/>
              </w:numPr>
              <w:ind w:left="321"/>
              <w:jc w:val="both"/>
              <w:rPr>
                <w:rFonts w:asciiTheme="minorHAnsi" w:hAnsiTheme="minorHAnsi"/>
                <w:b/>
                <w:sz w:val="18"/>
                <w:szCs w:val="18"/>
              </w:rPr>
            </w:pPr>
            <w:r w:rsidRPr="004D571B">
              <w:rPr>
                <w:rFonts w:asciiTheme="minorHAnsi" w:hAnsiTheme="minorHAnsi"/>
                <w:b/>
                <w:sz w:val="18"/>
                <w:szCs w:val="18"/>
              </w:rPr>
              <w:t>Conoscenze possedute nelle linee generali e argomentate in modo manualistico; analisi dei documenti tendenzialmente superficiale</w:t>
            </w:r>
          </w:p>
          <w:p w:rsidR="008C7C11" w:rsidRPr="004D571B" w:rsidRDefault="008C7C11" w:rsidP="00A75738">
            <w:pPr>
              <w:numPr>
                <w:ilvl w:val="0"/>
                <w:numId w:val="21"/>
              </w:numPr>
              <w:ind w:left="321"/>
              <w:jc w:val="both"/>
              <w:rPr>
                <w:rFonts w:asciiTheme="minorHAnsi" w:hAnsiTheme="minorHAnsi"/>
                <w:sz w:val="18"/>
                <w:szCs w:val="18"/>
              </w:rPr>
            </w:pPr>
            <w:r w:rsidRPr="004D571B">
              <w:rPr>
                <w:rFonts w:asciiTheme="minorHAnsi" w:hAnsiTheme="minorHAnsi"/>
                <w:sz w:val="18"/>
                <w:szCs w:val="18"/>
              </w:rPr>
              <w:t>Conoscenze imprecise o limitate; analisi e rielaborazione generiche dei documenti</w:t>
            </w:r>
          </w:p>
          <w:p w:rsidR="008C7C11" w:rsidRPr="004D571B" w:rsidRDefault="008C7C11" w:rsidP="00A75738">
            <w:pPr>
              <w:numPr>
                <w:ilvl w:val="0"/>
                <w:numId w:val="21"/>
              </w:numPr>
              <w:ind w:left="321"/>
              <w:jc w:val="both"/>
              <w:rPr>
                <w:rFonts w:asciiTheme="minorHAnsi" w:hAnsiTheme="minorHAnsi"/>
                <w:sz w:val="18"/>
                <w:szCs w:val="18"/>
              </w:rPr>
            </w:pPr>
            <w:r w:rsidRPr="004D571B">
              <w:rPr>
                <w:rFonts w:asciiTheme="minorHAnsi" w:hAnsiTheme="minorHAnsi"/>
                <w:sz w:val="18"/>
                <w:szCs w:val="18"/>
              </w:rPr>
              <w:t xml:space="preserve">Scarse conoscenze; argomentazioni frammentarie e a volte poco chiare </w:t>
            </w:r>
          </w:p>
        </w:tc>
        <w:tc>
          <w:tcPr>
            <w:tcW w:w="743"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pStyle w:val="Paragrafoelenco"/>
              <w:numPr>
                <w:ilvl w:val="0"/>
                <w:numId w:val="26"/>
              </w:numPr>
              <w:spacing w:line="480" w:lineRule="auto"/>
              <w:rPr>
                <w:rFonts w:asciiTheme="minorHAnsi" w:hAnsiTheme="minorHAnsi"/>
                <w:sz w:val="18"/>
                <w:szCs w:val="18"/>
              </w:rPr>
            </w:pPr>
            <w:r w:rsidRPr="004D571B">
              <w:rPr>
                <w:rFonts w:asciiTheme="minorHAnsi" w:hAnsiTheme="minorHAnsi"/>
                <w:sz w:val="18"/>
                <w:szCs w:val="18"/>
              </w:rPr>
              <w:t>6</w:t>
            </w:r>
          </w:p>
          <w:p w:rsidR="008C7C11" w:rsidRPr="004D571B" w:rsidRDefault="008C7C11" w:rsidP="00A75738">
            <w:pPr>
              <w:pStyle w:val="Paragrafoelenco"/>
              <w:numPr>
                <w:ilvl w:val="0"/>
                <w:numId w:val="26"/>
              </w:numPr>
              <w:spacing w:line="480" w:lineRule="auto"/>
              <w:rPr>
                <w:rFonts w:asciiTheme="minorHAnsi" w:hAnsiTheme="minorHAnsi"/>
                <w:sz w:val="18"/>
                <w:szCs w:val="18"/>
              </w:rPr>
            </w:pPr>
            <w:r w:rsidRPr="004D571B">
              <w:rPr>
                <w:rFonts w:asciiTheme="minorHAnsi" w:hAnsiTheme="minorHAnsi"/>
                <w:sz w:val="18"/>
                <w:szCs w:val="18"/>
              </w:rPr>
              <w:t>5.5</w:t>
            </w:r>
          </w:p>
          <w:p w:rsidR="008C7C11" w:rsidRPr="004D571B" w:rsidRDefault="008C7C11" w:rsidP="00A75738">
            <w:pPr>
              <w:pStyle w:val="Paragrafoelenco"/>
              <w:numPr>
                <w:ilvl w:val="0"/>
                <w:numId w:val="26"/>
              </w:numPr>
              <w:spacing w:line="480" w:lineRule="auto"/>
              <w:rPr>
                <w:rFonts w:asciiTheme="minorHAnsi" w:hAnsiTheme="minorHAnsi"/>
                <w:sz w:val="18"/>
                <w:szCs w:val="18"/>
              </w:rPr>
            </w:pPr>
            <w:r w:rsidRPr="004D571B">
              <w:rPr>
                <w:rFonts w:asciiTheme="minorHAnsi" w:hAnsiTheme="minorHAnsi"/>
                <w:sz w:val="18"/>
                <w:szCs w:val="18"/>
              </w:rPr>
              <w:t>5</w:t>
            </w:r>
          </w:p>
          <w:p w:rsidR="008C7C11" w:rsidRPr="004D571B" w:rsidRDefault="008C7C11" w:rsidP="00A75738">
            <w:pPr>
              <w:pStyle w:val="Paragrafoelenco"/>
              <w:numPr>
                <w:ilvl w:val="0"/>
                <w:numId w:val="26"/>
              </w:numPr>
              <w:spacing w:line="480" w:lineRule="auto"/>
              <w:rPr>
                <w:rFonts w:asciiTheme="minorHAnsi" w:hAnsiTheme="minorHAnsi"/>
                <w:b/>
                <w:sz w:val="18"/>
                <w:szCs w:val="18"/>
              </w:rPr>
            </w:pPr>
            <w:r w:rsidRPr="004D571B">
              <w:rPr>
                <w:rFonts w:asciiTheme="minorHAnsi" w:hAnsiTheme="minorHAnsi"/>
                <w:b/>
                <w:sz w:val="18"/>
                <w:szCs w:val="18"/>
              </w:rPr>
              <w:t>4.5</w:t>
            </w:r>
          </w:p>
          <w:p w:rsidR="008C7C11" w:rsidRPr="004D571B" w:rsidRDefault="008C7C11" w:rsidP="00A75738">
            <w:pPr>
              <w:pStyle w:val="Paragrafoelenco"/>
              <w:numPr>
                <w:ilvl w:val="0"/>
                <w:numId w:val="26"/>
              </w:numPr>
              <w:spacing w:line="480" w:lineRule="auto"/>
              <w:rPr>
                <w:rFonts w:asciiTheme="minorHAnsi" w:hAnsiTheme="minorHAnsi"/>
                <w:sz w:val="18"/>
                <w:szCs w:val="18"/>
              </w:rPr>
            </w:pPr>
            <w:r w:rsidRPr="004D571B">
              <w:rPr>
                <w:rFonts w:asciiTheme="minorHAnsi" w:hAnsiTheme="minorHAnsi"/>
                <w:sz w:val="18"/>
                <w:szCs w:val="18"/>
              </w:rPr>
              <w:t>3.5</w:t>
            </w:r>
          </w:p>
          <w:p w:rsidR="008C7C11" w:rsidRPr="004D571B" w:rsidRDefault="008C7C11" w:rsidP="00A75738">
            <w:pPr>
              <w:pStyle w:val="Paragrafoelenco"/>
              <w:numPr>
                <w:ilvl w:val="0"/>
                <w:numId w:val="26"/>
              </w:numPr>
              <w:spacing w:line="480" w:lineRule="auto"/>
              <w:rPr>
                <w:rFonts w:asciiTheme="minorHAnsi" w:hAnsiTheme="minorHAnsi"/>
                <w:sz w:val="18"/>
                <w:szCs w:val="18"/>
              </w:rPr>
            </w:pPr>
            <w:r w:rsidRPr="004D571B">
              <w:rPr>
                <w:rFonts w:asciiTheme="minorHAnsi" w:hAnsiTheme="minorHAnsi"/>
                <w:sz w:val="18"/>
                <w:szCs w:val="18"/>
              </w:rPr>
              <w:t>2.5</w:t>
            </w:r>
          </w:p>
        </w:tc>
      </w:tr>
      <w:tr w:rsidR="008C7C11" w:rsidRPr="004D571B" w:rsidTr="00A75738">
        <w:tc>
          <w:tcPr>
            <w:tcW w:w="1133" w:type="pct"/>
            <w:tcBorders>
              <w:top w:val="single" w:sz="4" w:space="0" w:color="auto"/>
              <w:left w:val="single" w:sz="4" w:space="0" w:color="auto"/>
              <w:bottom w:val="single" w:sz="4" w:space="0" w:color="auto"/>
              <w:right w:val="single" w:sz="4" w:space="0" w:color="auto"/>
            </w:tcBorders>
          </w:tcPr>
          <w:p w:rsidR="008C7C11" w:rsidRPr="004D571B" w:rsidRDefault="008C7C11" w:rsidP="00A75738">
            <w:pPr>
              <w:rPr>
                <w:rFonts w:asciiTheme="minorHAnsi" w:hAnsiTheme="minorHAnsi"/>
                <w:b/>
                <w:sz w:val="18"/>
                <w:szCs w:val="18"/>
              </w:rPr>
            </w:pPr>
            <w:r w:rsidRPr="004D571B">
              <w:rPr>
                <w:rFonts w:asciiTheme="minorHAnsi" w:hAnsiTheme="minorHAnsi"/>
                <w:b/>
                <w:sz w:val="18"/>
                <w:szCs w:val="18"/>
              </w:rPr>
              <w:t>SVILUPPO DELLE TRACCE, ORGANIZZAZIONE ED ELEMENTI DI MERITO</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Organicità della impostazione</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Collegamenti</w:t>
            </w: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Rispetto dei vincoli</w:t>
            </w: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 xml:space="preserve">Originalità </w:t>
            </w:r>
          </w:p>
          <w:p w:rsidR="008C7C11" w:rsidRPr="004D571B" w:rsidRDefault="008C7C11" w:rsidP="00A75738">
            <w:pPr>
              <w:rPr>
                <w:rFonts w:asciiTheme="minorHAnsi" w:hAnsiTheme="minorHAnsi"/>
                <w:sz w:val="18"/>
                <w:szCs w:val="18"/>
              </w:rPr>
            </w:pPr>
          </w:p>
        </w:tc>
        <w:tc>
          <w:tcPr>
            <w:tcW w:w="3124"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numPr>
                <w:ilvl w:val="0"/>
                <w:numId w:val="22"/>
              </w:numPr>
              <w:ind w:left="321"/>
              <w:rPr>
                <w:rFonts w:asciiTheme="minorHAnsi" w:hAnsiTheme="minorHAnsi"/>
                <w:sz w:val="18"/>
                <w:szCs w:val="18"/>
              </w:rPr>
            </w:pPr>
            <w:r w:rsidRPr="004D571B">
              <w:rPr>
                <w:rFonts w:asciiTheme="minorHAnsi" w:hAnsiTheme="minorHAnsi"/>
                <w:sz w:val="18"/>
                <w:szCs w:val="18"/>
              </w:rPr>
              <w:t>Sviluppo organico, coeso e autonomo, con collegamenti efficaci e originali. Rispetto dei vincoli</w:t>
            </w:r>
          </w:p>
          <w:p w:rsidR="008C7C11" w:rsidRPr="004D571B" w:rsidRDefault="008C7C11" w:rsidP="00A75738">
            <w:pPr>
              <w:numPr>
                <w:ilvl w:val="0"/>
                <w:numId w:val="22"/>
              </w:numPr>
              <w:ind w:left="321"/>
              <w:rPr>
                <w:rFonts w:asciiTheme="minorHAnsi" w:hAnsiTheme="minorHAnsi"/>
                <w:sz w:val="18"/>
                <w:szCs w:val="18"/>
              </w:rPr>
            </w:pPr>
            <w:r w:rsidRPr="004D571B">
              <w:rPr>
                <w:rFonts w:asciiTheme="minorHAnsi" w:hAnsiTheme="minorHAnsi"/>
                <w:sz w:val="18"/>
                <w:szCs w:val="18"/>
              </w:rPr>
              <w:t>Sviluppo sostanzialmente organico, coeso e autonomo, con collegamenti. Rispetto dei vincoli</w:t>
            </w:r>
          </w:p>
          <w:p w:rsidR="008C7C11" w:rsidRPr="004D571B" w:rsidRDefault="008C7C11" w:rsidP="00A75738">
            <w:pPr>
              <w:numPr>
                <w:ilvl w:val="0"/>
                <w:numId w:val="22"/>
              </w:numPr>
              <w:ind w:left="321"/>
              <w:rPr>
                <w:rFonts w:asciiTheme="minorHAnsi" w:hAnsiTheme="minorHAnsi"/>
                <w:b/>
                <w:sz w:val="18"/>
                <w:szCs w:val="18"/>
              </w:rPr>
            </w:pPr>
            <w:r w:rsidRPr="004D571B">
              <w:rPr>
                <w:rFonts w:asciiTheme="minorHAnsi" w:hAnsiTheme="minorHAnsi"/>
                <w:b/>
                <w:sz w:val="18"/>
                <w:szCs w:val="18"/>
              </w:rPr>
              <w:t>Sviluppo per lo più organico e coeso, con qualche collegamento. Rispetto dei vincoli</w:t>
            </w:r>
          </w:p>
          <w:p w:rsidR="008C7C11" w:rsidRPr="004D571B" w:rsidRDefault="008C7C11" w:rsidP="00A75738">
            <w:pPr>
              <w:numPr>
                <w:ilvl w:val="0"/>
                <w:numId w:val="22"/>
              </w:numPr>
              <w:ind w:left="321"/>
              <w:rPr>
                <w:rFonts w:asciiTheme="minorHAnsi" w:hAnsiTheme="minorHAnsi"/>
                <w:sz w:val="18"/>
                <w:szCs w:val="18"/>
              </w:rPr>
            </w:pPr>
            <w:r w:rsidRPr="004D571B">
              <w:rPr>
                <w:rFonts w:asciiTheme="minorHAnsi" w:hAnsiTheme="minorHAnsi"/>
                <w:sz w:val="18"/>
                <w:szCs w:val="18"/>
              </w:rPr>
              <w:t>Sviluppo poco organico e coeso, pur nel rispetto dei vincoli</w:t>
            </w:r>
          </w:p>
          <w:p w:rsidR="008C7C11" w:rsidRPr="004D571B" w:rsidRDefault="008C7C11" w:rsidP="00A75738">
            <w:pPr>
              <w:numPr>
                <w:ilvl w:val="0"/>
                <w:numId w:val="22"/>
              </w:numPr>
              <w:ind w:left="321"/>
              <w:rPr>
                <w:rFonts w:asciiTheme="minorHAnsi" w:hAnsiTheme="minorHAnsi"/>
                <w:sz w:val="18"/>
                <w:szCs w:val="18"/>
              </w:rPr>
            </w:pPr>
            <w:r w:rsidRPr="004D571B">
              <w:rPr>
                <w:rFonts w:asciiTheme="minorHAnsi" w:hAnsiTheme="minorHAnsi"/>
                <w:sz w:val="18"/>
                <w:szCs w:val="18"/>
              </w:rPr>
              <w:t>Notevoli difficoltà nell’ organizzazione della prova e nel rispetto dei vincoli; impostazione frammentaria</w:t>
            </w:r>
          </w:p>
        </w:tc>
        <w:tc>
          <w:tcPr>
            <w:tcW w:w="743"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pStyle w:val="Paragrafoelenco"/>
              <w:numPr>
                <w:ilvl w:val="0"/>
                <w:numId w:val="25"/>
              </w:numPr>
              <w:spacing w:line="480" w:lineRule="auto"/>
              <w:rPr>
                <w:rFonts w:asciiTheme="minorHAnsi" w:hAnsiTheme="minorHAnsi"/>
                <w:sz w:val="18"/>
                <w:szCs w:val="18"/>
              </w:rPr>
            </w:pPr>
            <w:r w:rsidRPr="004D571B">
              <w:rPr>
                <w:rFonts w:asciiTheme="minorHAnsi" w:hAnsiTheme="minorHAnsi"/>
                <w:sz w:val="18"/>
                <w:szCs w:val="18"/>
              </w:rPr>
              <w:t>2.5</w:t>
            </w:r>
          </w:p>
          <w:p w:rsidR="008C7C11" w:rsidRPr="004D571B" w:rsidRDefault="008C7C11" w:rsidP="00A75738">
            <w:pPr>
              <w:pStyle w:val="Paragrafoelenco"/>
              <w:numPr>
                <w:ilvl w:val="0"/>
                <w:numId w:val="25"/>
              </w:numPr>
              <w:spacing w:line="480" w:lineRule="auto"/>
              <w:rPr>
                <w:rFonts w:asciiTheme="minorHAnsi" w:hAnsiTheme="minorHAnsi"/>
                <w:sz w:val="18"/>
                <w:szCs w:val="18"/>
              </w:rPr>
            </w:pPr>
            <w:r w:rsidRPr="004D571B">
              <w:rPr>
                <w:rFonts w:asciiTheme="minorHAnsi" w:hAnsiTheme="minorHAnsi"/>
                <w:sz w:val="18"/>
                <w:szCs w:val="18"/>
              </w:rPr>
              <w:t>2</w:t>
            </w:r>
          </w:p>
          <w:p w:rsidR="008C7C11" w:rsidRPr="004D571B" w:rsidRDefault="008C7C11" w:rsidP="00A75738">
            <w:pPr>
              <w:pStyle w:val="Paragrafoelenco"/>
              <w:numPr>
                <w:ilvl w:val="0"/>
                <w:numId w:val="25"/>
              </w:numPr>
              <w:spacing w:line="480" w:lineRule="auto"/>
              <w:rPr>
                <w:rFonts w:asciiTheme="minorHAnsi" w:hAnsiTheme="minorHAnsi"/>
                <w:sz w:val="18"/>
                <w:szCs w:val="18"/>
              </w:rPr>
            </w:pPr>
            <w:r w:rsidRPr="004D571B">
              <w:rPr>
                <w:rFonts w:asciiTheme="minorHAnsi" w:hAnsiTheme="minorHAnsi"/>
                <w:b/>
                <w:sz w:val="18"/>
                <w:szCs w:val="18"/>
              </w:rPr>
              <w:t>1.5</w:t>
            </w:r>
          </w:p>
          <w:p w:rsidR="008C7C11" w:rsidRPr="004D571B" w:rsidRDefault="008C7C11" w:rsidP="00A75738">
            <w:pPr>
              <w:pStyle w:val="Paragrafoelenco"/>
              <w:numPr>
                <w:ilvl w:val="0"/>
                <w:numId w:val="25"/>
              </w:numPr>
              <w:spacing w:line="480" w:lineRule="auto"/>
              <w:rPr>
                <w:rFonts w:asciiTheme="minorHAnsi" w:hAnsiTheme="minorHAnsi"/>
                <w:sz w:val="18"/>
                <w:szCs w:val="18"/>
              </w:rPr>
            </w:pPr>
            <w:r w:rsidRPr="004D571B">
              <w:rPr>
                <w:rFonts w:asciiTheme="minorHAnsi" w:hAnsiTheme="minorHAnsi"/>
                <w:sz w:val="18"/>
                <w:szCs w:val="18"/>
              </w:rPr>
              <w:t>1</w:t>
            </w:r>
          </w:p>
          <w:p w:rsidR="008C7C11" w:rsidRPr="004D571B" w:rsidRDefault="008C7C11" w:rsidP="00A75738">
            <w:pPr>
              <w:pStyle w:val="Paragrafoelenco"/>
              <w:numPr>
                <w:ilvl w:val="0"/>
                <w:numId w:val="25"/>
              </w:numPr>
              <w:spacing w:line="480" w:lineRule="auto"/>
              <w:rPr>
                <w:rFonts w:asciiTheme="minorHAnsi" w:hAnsiTheme="minorHAnsi"/>
                <w:sz w:val="18"/>
                <w:szCs w:val="18"/>
              </w:rPr>
            </w:pPr>
            <w:r w:rsidRPr="004D571B">
              <w:rPr>
                <w:rFonts w:asciiTheme="minorHAnsi" w:hAnsiTheme="minorHAnsi"/>
                <w:sz w:val="18"/>
                <w:szCs w:val="18"/>
              </w:rPr>
              <w:t>0.5</w:t>
            </w:r>
          </w:p>
        </w:tc>
      </w:tr>
      <w:tr w:rsidR="008C7C11" w:rsidRPr="004D571B" w:rsidTr="00A75738">
        <w:tc>
          <w:tcPr>
            <w:tcW w:w="1133" w:type="pct"/>
            <w:tcBorders>
              <w:top w:val="single" w:sz="4" w:space="0" w:color="auto"/>
              <w:left w:val="single" w:sz="4" w:space="0" w:color="auto"/>
              <w:bottom w:val="single" w:sz="4" w:space="0" w:color="auto"/>
              <w:right w:val="single" w:sz="4" w:space="0" w:color="auto"/>
            </w:tcBorders>
          </w:tcPr>
          <w:p w:rsidR="008C7C11" w:rsidRPr="004D571B" w:rsidRDefault="008C7C11" w:rsidP="00A75738">
            <w:pPr>
              <w:rPr>
                <w:rFonts w:asciiTheme="minorHAnsi" w:hAnsiTheme="minorHAnsi"/>
                <w:b/>
                <w:sz w:val="18"/>
                <w:szCs w:val="18"/>
              </w:rPr>
            </w:pPr>
            <w:r w:rsidRPr="004D571B">
              <w:rPr>
                <w:rFonts w:asciiTheme="minorHAnsi" w:hAnsiTheme="minorHAnsi"/>
                <w:b/>
                <w:sz w:val="18"/>
                <w:szCs w:val="18"/>
              </w:rPr>
              <w:t>PROPRIETA’ LESSICALE E MORFO-SINTATTICA</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Correttezza ortografica, grammaticale e di sintassi</w:t>
            </w:r>
          </w:p>
          <w:p w:rsidR="008C7C11" w:rsidRPr="004D571B" w:rsidRDefault="008C7C11" w:rsidP="00A75738">
            <w:pPr>
              <w:rPr>
                <w:rFonts w:asciiTheme="minorHAnsi" w:hAnsiTheme="minorHAnsi"/>
                <w:sz w:val="18"/>
                <w:szCs w:val="18"/>
              </w:rPr>
            </w:pPr>
          </w:p>
          <w:p w:rsidR="008C7C11" w:rsidRPr="004D571B" w:rsidRDefault="008C7C11" w:rsidP="00A75738">
            <w:pPr>
              <w:rPr>
                <w:rFonts w:asciiTheme="minorHAnsi" w:hAnsiTheme="minorHAnsi"/>
                <w:sz w:val="18"/>
                <w:szCs w:val="18"/>
              </w:rPr>
            </w:pPr>
            <w:r w:rsidRPr="004D571B">
              <w:rPr>
                <w:rFonts w:asciiTheme="minorHAnsi" w:hAnsiTheme="minorHAnsi"/>
                <w:sz w:val="18"/>
                <w:szCs w:val="18"/>
              </w:rPr>
              <w:t>Terminologia specifica</w:t>
            </w:r>
          </w:p>
        </w:tc>
        <w:tc>
          <w:tcPr>
            <w:tcW w:w="3124"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numPr>
                <w:ilvl w:val="0"/>
                <w:numId w:val="23"/>
              </w:numPr>
              <w:ind w:left="321"/>
              <w:rPr>
                <w:rFonts w:asciiTheme="minorHAnsi" w:hAnsiTheme="minorHAnsi"/>
                <w:sz w:val="18"/>
                <w:szCs w:val="18"/>
              </w:rPr>
            </w:pPr>
            <w:r w:rsidRPr="004D571B">
              <w:rPr>
                <w:rFonts w:asciiTheme="minorHAnsi" w:hAnsiTheme="minorHAnsi"/>
                <w:sz w:val="18"/>
                <w:szCs w:val="18"/>
              </w:rPr>
              <w:t>Esposizione corretta, chiara, fluida ed efficace in tutta la prova; lessico pertinente, ampio e originale</w:t>
            </w:r>
          </w:p>
          <w:p w:rsidR="008C7C11" w:rsidRPr="004D571B" w:rsidRDefault="008C7C11" w:rsidP="00A75738">
            <w:pPr>
              <w:numPr>
                <w:ilvl w:val="0"/>
                <w:numId w:val="23"/>
              </w:numPr>
              <w:ind w:left="321"/>
              <w:rPr>
                <w:rFonts w:asciiTheme="minorHAnsi" w:hAnsiTheme="minorHAnsi"/>
                <w:sz w:val="18"/>
                <w:szCs w:val="18"/>
              </w:rPr>
            </w:pPr>
            <w:r w:rsidRPr="004D571B">
              <w:rPr>
                <w:rFonts w:asciiTheme="minorHAnsi" w:hAnsiTheme="minorHAnsi"/>
                <w:sz w:val="18"/>
                <w:szCs w:val="18"/>
              </w:rPr>
              <w:t>Esposizione corretta, chiara e scorrevole; lessico pertinente ed ampio</w:t>
            </w:r>
          </w:p>
          <w:p w:rsidR="008C7C11" w:rsidRPr="004D571B" w:rsidRDefault="008C7C11" w:rsidP="00A75738">
            <w:pPr>
              <w:numPr>
                <w:ilvl w:val="0"/>
                <w:numId w:val="23"/>
              </w:numPr>
              <w:ind w:left="321"/>
              <w:rPr>
                <w:rFonts w:asciiTheme="minorHAnsi" w:hAnsiTheme="minorHAnsi"/>
                <w:sz w:val="18"/>
                <w:szCs w:val="18"/>
              </w:rPr>
            </w:pPr>
            <w:r w:rsidRPr="004D571B">
              <w:rPr>
                <w:rFonts w:asciiTheme="minorHAnsi" w:hAnsiTheme="minorHAnsi"/>
                <w:sz w:val="18"/>
                <w:szCs w:val="18"/>
              </w:rPr>
              <w:t>Esposizione adeguata ; lessico abbastanza pertinente e corretto</w:t>
            </w:r>
          </w:p>
          <w:p w:rsidR="008C7C11" w:rsidRPr="004D571B" w:rsidRDefault="008C7C11" w:rsidP="00A75738">
            <w:pPr>
              <w:numPr>
                <w:ilvl w:val="0"/>
                <w:numId w:val="23"/>
              </w:numPr>
              <w:ind w:left="321"/>
              <w:rPr>
                <w:rFonts w:asciiTheme="minorHAnsi" w:hAnsiTheme="minorHAnsi"/>
                <w:b/>
                <w:sz w:val="18"/>
                <w:szCs w:val="18"/>
              </w:rPr>
            </w:pPr>
            <w:r w:rsidRPr="004D571B">
              <w:rPr>
                <w:rFonts w:asciiTheme="minorHAnsi" w:hAnsiTheme="minorHAnsi"/>
                <w:b/>
                <w:sz w:val="18"/>
                <w:szCs w:val="18"/>
              </w:rPr>
              <w:t>Esposizione semplice, corretta e sostanzialmente pertinente</w:t>
            </w:r>
          </w:p>
          <w:p w:rsidR="008C7C11" w:rsidRPr="004D571B" w:rsidRDefault="008C7C11" w:rsidP="00A75738">
            <w:pPr>
              <w:numPr>
                <w:ilvl w:val="0"/>
                <w:numId w:val="23"/>
              </w:numPr>
              <w:ind w:left="321"/>
              <w:rPr>
                <w:rFonts w:asciiTheme="minorHAnsi" w:hAnsiTheme="minorHAnsi"/>
                <w:sz w:val="18"/>
                <w:szCs w:val="18"/>
              </w:rPr>
            </w:pPr>
            <w:r w:rsidRPr="004D571B">
              <w:rPr>
                <w:rFonts w:asciiTheme="minorHAnsi" w:hAnsiTheme="minorHAnsi"/>
                <w:sz w:val="18"/>
                <w:szCs w:val="18"/>
              </w:rPr>
              <w:t>Esposizione semplicistica, a volte poco chiara; lessico con qualche imprecisione</w:t>
            </w:r>
          </w:p>
          <w:p w:rsidR="008C7C11" w:rsidRPr="004D571B" w:rsidRDefault="008C7C11" w:rsidP="00A75738">
            <w:pPr>
              <w:numPr>
                <w:ilvl w:val="0"/>
                <w:numId w:val="23"/>
              </w:numPr>
              <w:ind w:left="321"/>
              <w:rPr>
                <w:rFonts w:asciiTheme="minorHAnsi" w:hAnsiTheme="minorHAnsi"/>
                <w:sz w:val="18"/>
                <w:szCs w:val="18"/>
              </w:rPr>
            </w:pPr>
            <w:r w:rsidRPr="004D571B">
              <w:rPr>
                <w:rFonts w:asciiTheme="minorHAnsi" w:hAnsiTheme="minorHAnsi"/>
                <w:sz w:val="18"/>
                <w:szCs w:val="18"/>
              </w:rPr>
              <w:t>Esposizione scorretta e faticosa. Lessico limitato e improprio</w:t>
            </w:r>
          </w:p>
        </w:tc>
        <w:tc>
          <w:tcPr>
            <w:tcW w:w="743"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spacing w:line="360" w:lineRule="auto"/>
              <w:rPr>
                <w:rFonts w:asciiTheme="minorHAnsi" w:hAnsiTheme="minorHAnsi"/>
                <w:sz w:val="18"/>
                <w:szCs w:val="18"/>
              </w:rPr>
            </w:pPr>
          </w:p>
          <w:p w:rsidR="008C7C11" w:rsidRPr="004D571B" w:rsidRDefault="008C7C11" w:rsidP="00A75738">
            <w:pPr>
              <w:pStyle w:val="Paragrafoelenco"/>
              <w:numPr>
                <w:ilvl w:val="0"/>
                <w:numId w:val="24"/>
              </w:numPr>
              <w:spacing w:line="360" w:lineRule="auto"/>
              <w:rPr>
                <w:rFonts w:asciiTheme="minorHAnsi" w:hAnsiTheme="minorHAnsi"/>
                <w:sz w:val="18"/>
                <w:szCs w:val="18"/>
              </w:rPr>
            </w:pPr>
            <w:r w:rsidRPr="004D571B">
              <w:rPr>
                <w:rFonts w:asciiTheme="minorHAnsi" w:hAnsiTheme="minorHAnsi"/>
                <w:sz w:val="18"/>
                <w:szCs w:val="18"/>
              </w:rPr>
              <w:t>3</w:t>
            </w:r>
          </w:p>
          <w:p w:rsidR="008C7C11" w:rsidRPr="004D571B" w:rsidRDefault="008C7C11" w:rsidP="00A75738">
            <w:pPr>
              <w:pStyle w:val="Paragrafoelenco"/>
              <w:numPr>
                <w:ilvl w:val="0"/>
                <w:numId w:val="24"/>
              </w:numPr>
              <w:spacing w:line="360" w:lineRule="auto"/>
              <w:rPr>
                <w:rFonts w:asciiTheme="minorHAnsi" w:hAnsiTheme="minorHAnsi"/>
                <w:sz w:val="18"/>
                <w:szCs w:val="18"/>
              </w:rPr>
            </w:pPr>
            <w:r w:rsidRPr="004D571B">
              <w:rPr>
                <w:rFonts w:asciiTheme="minorHAnsi" w:hAnsiTheme="minorHAnsi"/>
                <w:sz w:val="18"/>
                <w:szCs w:val="18"/>
              </w:rPr>
              <w:t>2.5</w:t>
            </w:r>
          </w:p>
          <w:p w:rsidR="008C7C11" w:rsidRPr="004D571B" w:rsidRDefault="008C7C11" w:rsidP="00A75738">
            <w:pPr>
              <w:pStyle w:val="Paragrafoelenco"/>
              <w:numPr>
                <w:ilvl w:val="0"/>
                <w:numId w:val="24"/>
              </w:numPr>
              <w:spacing w:line="360" w:lineRule="auto"/>
              <w:rPr>
                <w:rFonts w:asciiTheme="minorHAnsi" w:hAnsiTheme="minorHAnsi"/>
                <w:sz w:val="18"/>
                <w:szCs w:val="18"/>
              </w:rPr>
            </w:pPr>
            <w:r w:rsidRPr="004D571B">
              <w:rPr>
                <w:rFonts w:asciiTheme="minorHAnsi" w:hAnsiTheme="minorHAnsi"/>
                <w:sz w:val="18"/>
                <w:szCs w:val="18"/>
              </w:rPr>
              <w:t>2</w:t>
            </w:r>
          </w:p>
          <w:p w:rsidR="008C7C11" w:rsidRPr="004D571B" w:rsidRDefault="008C7C11" w:rsidP="00A75738">
            <w:pPr>
              <w:pStyle w:val="Paragrafoelenco"/>
              <w:numPr>
                <w:ilvl w:val="0"/>
                <w:numId w:val="24"/>
              </w:numPr>
              <w:spacing w:line="360" w:lineRule="auto"/>
              <w:rPr>
                <w:rFonts w:asciiTheme="minorHAnsi" w:hAnsiTheme="minorHAnsi"/>
                <w:sz w:val="18"/>
                <w:szCs w:val="18"/>
              </w:rPr>
            </w:pPr>
            <w:r w:rsidRPr="004D571B">
              <w:rPr>
                <w:rFonts w:asciiTheme="minorHAnsi" w:hAnsiTheme="minorHAnsi"/>
                <w:b/>
                <w:sz w:val="18"/>
                <w:szCs w:val="18"/>
              </w:rPr>
              <w:t>1.5</w:t>
            </w:r>
          </w:p>
          <w:p w:rsidR="008C7C11" w:rsidRPr="004D571B" w:rsidRDefault="008C7C11" w:rsidP="00A75738">
            <w:pPr>
              <w:pStyle w:val="Paragrafoelenco"/>
              <w:numPr>
                <w:ilvl w:val="0"/>
                <w:numId w:val="24"/>
              </w:numPr>
              <w:spacing w:line="360" w:lineRule="auto"/>
              <w:rPr>
                <w:rFonts w:asciiTheme="minorHAnsi" w:hAnsiTheme="minorHAnsi"/>
                <w:sz w:val="18"/>
                <w:szCs w:val="18"/>
              </w:rPr>
            </w:pPr>
            <w:r w:rsidRPr="004D571B">
              <w:rPr>
                <w:rFonts w:asciiTheme="minorHAnsi" w:hAnsiTheme="minorHAnsi"/>
                <w:sz w:val="18"/>
                <w:szCs w:val="18"/>
              </w:rPr>
              <w:t>1</w:t>
            </w:r>
          </w:p>
          <w:p w:rsidR="008C7C11" w:rsidRPr="004D571B" w:rsidRDefault="008C7C11" w:rsidP="00A75738">
            <w:pPr>
              <w:pStyle w:val="Paragrafoelenco"/>
              <w:numPr>
                <w:ilvl w:val="0"/>
                <w:numId w:val="24"/>
              </w:numPr>
              <w:spacing w:line="360" w:lineRule="auto"/>
              <w:rPr>
                <w:rFonts w:asciiTheme="minorHAnsi" w:hAnsiTheme="minorHAnsi"/>
                <w:sz w:val="18"/>
                <w:szCs w:val="18"/>
              </w:rPr>
            </w:pPr>
            <w:r w:rsidRPr="004D571B">
              <w:rPr>
                <w:rFonts w:asciiTheme="minorHAnsi" w:hAnsiTheme="minorHAnsi"/>
                <w:sz w:val="18"/>
                <w:szCs w:val="18"/>
              </w:rPr>
              <w:t>0.5</w:t>
            </w:r>
          </w:p>
        </w:tc>
      </w:tr>
      <w:tr w:rsidR="008C7C11" w:rsidRPr="004D571B" w:rsidTr="00A75738">
        <w:trPr>
          <w:trHeight w:val="509"/>
        </w:trPr>
        <w:tc>
          <w:tcPr>
            <w:tcW w:w="4257" w:type="pct"/>
            <w:gridSpan w:val="2"/>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ind w:left="-39"/>
              <w:jc w:val="right"/>
              <w:rPr>
                <w:rFonts w:asciiTheme="minorHAnsi" w:hAnsiTheme="minorHAnsi"/>
                <w:sz w:val="18"/>
                <w:szCs w:val="18"/>
              </w:rPr>
            </w:pPr>
            <w:r w:rsidRPr="004D571B">
              <w:rPr>
                <w:rFonts w:asciiTheme="minorHAnsi" w:hAnsiTheme="minorHAnsi"/>
                <w:b/>
                <w:sz w:val="18"/>
                <w:szCs w:val="18"/>
              </w:rPr>
              <w:t>PUNTEGGIO TOTALE</w:t>
            </w:r>
          </w:p>
        </w:tc>
        <w:tc>
          <w:tcPr>
            <w:tcW w:w="743" w:type="pct"/>
            <w:tcBorders>
              <w:top w:val="single" w:sz="4" w:space="0" w:color="auto"/>
              <w:left w:val="single" w:sz="4" w:space="0" w:color="auto"/>
              <w:bottom w:val="single" w:sz="4" w:space="0" w:color="auto"/>
              <w:right w:val="single" w:sz="4" w:space="0" w:color="auto"/>
            </w:tcBorders>
            <w:vAlign w:val="center"/>
            <w:hideMark/>
          </w:tcPr>
          <w:p w:rsidR="008C7C11" w:rsidRPr="004D571B" w:rsidRDefault="008C7C11" w:rsidP="00A75738">
            <w:pPr>
              <w:spacing w:line="360" w:lineRule="auto"/>
              <w:ind w:left="70"/>
              <w:jc w:val="right"/>
              <w:rPr>
                <w:rFonts w:asciiTheme="minorHAnsi" w:hAnsiTheme="minorHAnsi"/>
                <w:sz w:val="18"/>
                <w:szCs w:val="18"/>
              </w:rPr>
            </w:pPr>
            <w:r w:rsidRPr="004D571B">
              <w:rPr>
                <w:rFonts w:asciiTheme="minorHAnsi" w:hAnsiTheme="minorHAnsi"/>
                <w:sz w:val="18"/>
                <w:szCs w:val="18"/>
              </w:rPr>
              <w:t>/15</w:t>
            </w:r>
          </w:p>
        </w:tc>
      </w:tr>
    </w:tbl>
    <w:p w:rsidR="008C7C11" w:rsidRPr="004D571B" w:rsidRDefault="008C7C11" w:rsidP="008C7C11">
      <w:pPr>
        <w:rPr>
          <w:rFonts w:asciiTheme="minorHAnsi" w:hAnsiTheme="minorHAnsi"/>
          <w:b/>
          <w:iCs/>
          <w:sz w:val="18"/>
          <w:szCs w:val="18"/>
        </w:rPr>
      </w:pPr>
      <w:r w:rsidRPr="004D571B">
        <w:rPr>
          <w:rFonts w:asciiTheme="minorHAnsi" w:hAnsiTheme="minorHAnsi"/>
          <w:b/>
          <w:iCs/>
          <w:sz w:val="18"/>
          <w:szCs w:val="18"/>
        </w:rPr>
        <w:t>Arrotondamento per difetto &lt; 0,50; per eccesso ≥ 0,50</w:t>
      </w:r>
    </w:p>
    <w:p w:rsidR="004540E8" w:rsidRPr="004D571B" w:rsidRDefault="004540E8" w:rsidP="004540E8">
      <w:pPr>
        <w:rPr>
          <w:rFonts w:asciiTheme="minorHAnsi" w:hAnsiTheme="minorHAnsi"/>
          <w:b/>
          <w:iCs/>
          <w:sz w:val="18"/>
          <w:szCs w:val="18"/>
        </w:rPr>
      </w:pPr>
      <w:r w:rsidRPr="004D571B">
        <w:rPr>
          <w:rFonts w:asciiTheme="minorHAnsi" w:hAnsiTheme="minorHAnsi"/>
          <w:b/>
          <w:iCs/>
          <w:sz w:val="18"/>
          <w:szCs w:val="18"/>
        </w:rPr>
        <w:t>In caso di mancato svolgimento della prova l’esito è di 1/15.</w:t>
      </w:r>
    </w:p>
    <w:p w:rsidR="004D571B" w:rsidRPr="00224B07" w:rsidRDefault="004D571B" w:rsidP="004540E8">
      <w:pPr>
        <w:rPr>
          <w:rFonts w:asciiTheme="minorHAnsi" w:hAnsiTheme="minorHAnsi"/>
          <w:b/>
          <w:iCs/>
          <w:sz w:val="20"/>
        </w:rPr>
      </w:pPr>
    </w:p>
    <w:p w:rsidR="004540E8" w:rsidRPr="00224B07" w:rsidRDefault="004540E8" w:rsidP="008C7C11">
      <w:pPr>
        <w:rPr>
          <w:rFonts w:asciiTheme="minorHAnsi" w:hAnsiTheme="minorHAnsi"/>
          <w:b/>
          <w:iCs/>
          <w:sz w:val="20"/>
        </w:rPr>
      </w:pPr>
    </w:p>
    <w:p w:rsidR="008C7C11" w:rsidRPr="00224B07" w:rsidRDefault="008C7C11" w:rsidP="004540E8">
      <w:pPr>
        <w:jc w:val="center"/>
        <w:rPr>
          <w:rFonts w:asciiTheme="minorHAnsi" w:hAnsiTheme="minorHAnsi"/>
          <w:b/>
          <w:sz w:val="28"/>
          <w:szCs w:val="28"/>
        </w:rPr>
      </w:pPr>
      <w:r w:rsidRPr="00224B07">
        <w:rPr>
          <w:rFonts w:asciiTheme="minorHAnsi" w:hAnsiTheme="minorHAnsi"/>
          <w:b/>
          <w:sz w:val="28"/>
          <w:szCs w:val="28"/>
        </w:rPr>
        <w:lastRenderedPageBreak/>
        <w:t xml:space="preserve">TERZA </w:t>
      </w:r>
      <w:r w:rsidR="00D14792" w:rsidRPr="00224B07">
        <w:rPr>
          <w:rFonts w:asciiTheme="minorHAnsi" w:hAnsiTheme="minorHAnsi"/>
          <w:b/>
          <w:sz w:val="28"/>
          <w:szCs w:val="28"/>
        </w:rPr>
        <w:t>PROVA SCRITTA</w:t>
      </w:r>
    </w:p>
    <w:p w:rsidR="008C7C11" w:rsidRPr="00224B07" w:rsidRDefault="008C7C11" w:rsidP="008C7C11">
      <w:pPr>
        <w:rPr>
          <w:rFonts w:asciiTheme="minorHAnsi" w:hAnsiTheme="minorHAnsi"/>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55"/>
        <w:gridCol w:w="2559"/>
        <w:gridCol w:w="709"/>
        <w:gridCol w:w="709"/>
        <w:gridCol w:w="708"/>
        <w:gridCol w:w="709"/>
        <w:gridCol w:w="709"/>
        <w:gridCol w:w="709"/>
        <w:gridCol w:w="708"/>
        <w:gridCol w:w="709"/>
        <w:gridCol w:w="851"/>
      </w:tblGrid>
      <w:tr w:rsidR="00A87CC7" w:rsidRPr="00224B07" w:rsidTr="00A87CC7">
        <w:tc>
          <w:tcPr>
            <w:tcW w:w="1055"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6426C">
            <w:pPr>
              <w:pStyle w:val="Titolo1"/>
              <w:spacing w:after="240"/>
              <w:jc w:val="center"/>
              <w:rPr>
                <w:rFonts w:asciiTheme="minorHAnsi" w:hAnsiTheme="minorHAnsi"/>
                <w:b w:val="0"/>
                <w:caps/>
                <w:color w:val="auto"/>
                <w:sz w:val="20"/>
              </w:rPr>
            </w:pPr>
            <w:r w:rsidRPr="00224B07">
              <w:rPr>
                <w:rFonts w:asciiTheme="minorHAnsi" w:hAnsiTheme="minorHAnsi"/>
                <w:b w:val="0"/>
                <w:caps/>
                <w:color w:val="auto"/>
                <w:sz w:val="20"/>
              </w:rPr>
              <w:t>MATERIE</w:t>
            </w:r>
          </w:p>
        </w:tc>
        <w:tc>
          <w:tcPr>
            <w:tcW w:w="2559"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sz w:val="20"/>
                <w:szCs w:val="20"/>
              </w:rPr>
            </w:pPr>
            <w:r w:rsidRPr="00224B07">
              <w:rPr>
                <w:rFonts w:asciiTheme="minorHAnsi" w:hAnsiTheme="minorHAnsi"/>
                <w:sz w:val="20"/>
                <w:szCs w:val="20"/>
              </w:rPr>
              <w:t>PARAMETRI</w:t>
            </w:r>
          </w:p>
          <w:p w:rsidR="00A87CC7" w:rsidRPr="00224B07" w:rsidRDefault="00A87CC7" w:rsidP="00A75738">
            <w:pPr>
              <w:jc w:val="center"/>
              <w:rPr>
                <w:rFonts w:asciiTheme="minorHAnsi" w:hAnsiTheme="minorHAnsi"/>
                <w:sz w:val="20"/>
                <w:szCs w:val="20"/>
              </w:rPr>
            </w:pPr>
            <w:r w:rsidRPr="00224B07">
              <w:rPr>
                <w:rFonts w:asciiTheme="minorHAnsi" w:hAnsiTheme="minorHAnsi"/>
                <w:sz w:val="20"/>
                <w:szCs w:val="20"/>
              </w:rPr>
              <w:t>TIPOLOGIA B</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sz w:val="20"/>
                <w:szCs w:val="20"/>
              </w:rPr>
            </w:pPr>
            <w:r w:rsidRPr="00224B07">
              <w:rPr>
                <w:rFonts w:asciiTheme="minorHAnsi" w:hAnsiTheme="minorHAnsi"/>
                <w:sz w:val="20"/>
                <w:szCs w:val="20"/>
              </w:rPr>
              <w:t>PUNTI</w:t>
            </w:r>
          </w:p>
          <w:p w:rsidR="00A87CC7" w:rsidRPr="00224B07" w:rsidRDefault="00A87CC7" w:rsidP="00A75738">
            <w:pPr>
              <w:jc w:val="center"/>
              <w:rPr>
                <w:rFonts w:asciiTheme="minorHAnsi" w:hAnsiTheme="minorHAnsi"/>
                <w:sz w:val="20"/>
                <w:szCs w:val="20"/>
              </w:rPr>
            </w:pPr>
            <w:r w:rsidRPr="00224B07">
              <w:rPr>
                <w:rFonts w:asciiTheme="minorHAnsi" w:hAnsiTheme="minorHAnsi"/>
                <w:sz w:val="20"/>
                <w:szCs w:val="20"/>
              </w:rPr>
              <w:t>TIPOL. B</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sz w:val="20"/>
                <w:szCs w:val="20"/>
                <w:u w:val="single"/>
              </w:rPr>
            </w:pPr>
            <w:r w:rsidRPr="00224B07">
              <w:rPr>
                <w:rFonts w:asciiTheme="minorHAnsi" w:hAnsiTheme="minorHAnsi"/>
                <w:sz w:val="20"/>
                <w:szCs w:val="20"/>
                <w:u w:val="single"/>
              </w:rPr>
              <w:t>PUNTI</w:t>
            </w:r>
          </w:p>
          <w:p w:rsidR="00A87CC7" w:rsidRPr="00224B07" w:rsidRDefault="00A87CC7" w:rsidP="00A75738">
            <w:pPr>
              <w:jc w:val="center"/>
              <w:rPr>
                <w:rFonts w:asciiTheme="minorHAnsi" w:hAnsiTheme="minorHAnsi"/>
                <w:sz w:val="20"/>
                <w:szCs w:val="20"/>
              </w:rPr>
            </w:pPr>
            <w:r w:rsidRPr="00224B07">
              <w:rPr>
                <w:rFonts w:asciiTheme="minorHAnsi" w:hAnsiTheme="minorHAnsi"/>
                <w:sz w:val="20"/>
                <w:szCs w:val="20"/>
                <w:u w:val="single"/>
              </w:rPr>
              <w:t>1° B</w:t>
            </w: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6426C">
            <w:pPr>
              <w:spacing w:before="240" w:after="240"/>
              <w:jc w:val="center"/>
              <w:rPr>
                <w:rFonts w:asciiTheme="minorHAnsi" w:hAnsiTheme="minorHAnsi"/>
                <w:sz w:val="20"/>
                <w:szCs w:val="20"/>
                <w:u w:val="single"/>
              </w:rPr>
            </w:pPr>
            <w:r>
              <w:rPr>
                <w:rFonts w:asciiTheme="minorHAnsi" w:hAnsiTheme="minorHAnsi"/>
                <w:sz w:val="20"/>
                <w:szCs w:val="20"/>
                <w:u w:val="single"/>
              </w:rPr>
              <w:t>PUNTI 2°B</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sz w:val="20"/>
                <w:szCs w:val="20"/>
                <w:u w:val="single"/>
              </w:rPr>
            </w:pPr>
            <w:r w:rsidRPr="00224B07">
              <w:rPr>
                <w:rFonts w:asciiTheme="minorHAnsi" w:hAnsiTheme="minorHAnsi"/>
                <w:sz w:val="20"/>
                <w:szCs w:val="20"/>
                <w:u w:val="single"/>
              </w:rPr>
              <w:t>PUNTI</w:t>
            </w:r>
            <w:r>
              <w:rPr>
                <w:rFonts w:asciiTheme="minorHAnsi" w:hAnsiTheme="minorHAnsi"/>
                <w:sz w:val="20"/>
                <w:szCs w:val="20"/>
                <w:u w:val="single"/>
              </w:rPr>
              <w:t xml:space="preserve"> 3°C</w:t>
            </w:r>
          </w:p>
        </w:tc>
        <w:tc>
          <w:tcPr>
            <w:tcW w:w="709" w:type="dxa"/>
            <w:tcBorders>
              <w:top w:val="single" w:sz="4" w:space="0" w:color="auto"/>
              <w:left w:val="single" w:sz="4" w:space="0" w:color="auto"/>
              <w:bottom w:val="single" w:sz="4" w:space="0" w:color="auto"/>
              <w:right w:val="single" w:sz="4" w:space="0" w:color="auto"/>
            </w:tcBorders>
            <w:vAlign w:val="center"/>
          </w:tcPr>
          <w:p w:rsidR="00A87CC7" w:rsidRPr="00224B07" w:rsidRDefault="00A87CC7" w:rsidP="00A87CC7">
            <w:pPr>
              <w:jc w:val="center"/>
              <w:rPr>
                <w:rFonts w:asciiTheme="minorHAnsi" w:hAnsiTheme="minorHAnsi"/>
                <w:sz w:val="20"/>
                <w:szCs w:val="20"/>
              </w:rPr>
            </w:pPr>
            <w:r>
              <w:rPr>
                <w:rFonts w:asciiTheme="minorHAnsi" w:hAnsiTheme="minorHAnsi"/>
                <w:sz w:val="20"/>
                <w:szCs w:val="20"/>
                <w:u w:val="single"/>
              </w:rPr>
              <w:t>PUNTI 2</w:t>
            </w:r>
            <w:r w:rsidRPr="00224B07">
              <w:rPr>
                <w:rFonts w:asciiTheme="minorHAnsi" w:hAnsiTheme="minorHAnsi"/>
                <w:sz w:val="20"/>
                <w:szCs w:val="20"/>
                <w:u w:val="single"/>
              </w:rPr>
              <w:t xml:space="preserve">° </w:t>
            </w:r>
            <w:r>
              <w:rPr>
                <w:rFonts w:asciiTheme="minorHAnsi" w:hAnsiTheme="minorHAnsi"/>
                <w:sz w:val="20"/>
                <w:szCs w:val="20"/>
                <w:u w:val="single"/>
              </w:rPr>
              <w:t>C</w:t>
            </w:r>
          </w:p>
        </w:tc>
        <w:tc>
          <w:tcPr>
            <w:tcW w:w="709" w:type="dxa"/>
            <w:tcBorders>
              <w:top w:val="single" w:sz="4" w:space="0" w:color="auto"/>
              <w:left w:val="single" w:sz="4" w:space="0" w:color="auto"/>
              <w:bottom w:val="single" w:sz="4" w:space="0" w:color="auto"/>
              <w:right w:val="single" w:sz="4" w:space="0" w:color="auto"/>
            </w:tcBorders>
            <w:vAlign w:val="center"/>
          </w:tcPr>
          <w:p w:rsidR="00A87CC7" w:rsidRPr="00224B07" w:rsidRDefault="00A87CC7" w:rsidP="00A87CC7">
            <w:pPr>
              <w:jc w:val="center"/>
              <w:rPr>
                <w:rFonts w:asciiTheme="minorHAnsi" w:hAnsiTheme="minorHAnsi"/>
                <w:sz w:val="20"/>
                <w:szCs w:val="20"/>
                <w:u w:val="single"/>
              </w:rPr>
            </w:pPr>
            <w:r w:rsidRPr="00224B07">
              <w:rPr>
                <w:rFonts w:asciiTheme="minorHAnsi" w:hAnsiTheme="minorHAnsi"/>
                <w:sz w:val="20"/>
                <w:szCs w:val="20"/>
                <w:u w:val="single"/>
              </w:rPr>
              <w:t>PUNTI</w:t>
            </w:r>
          </w:p>
          <w:p w:rsidR="00A87CC7" w:rsidRPr="00224B07" w:rsidRDefault="00A87CC7" w:rsidP="00A87CC7">
            <w:pPr>
              <w:jc w:val="center"/>
              <w:rPr>
                <w:rFonts w:asciiTheme="minorHAnsi" w:hAnsiTheme="minorHAnsi"/>
                <w:sz w:val="20"/>
                <w:szCs w:val="20"/>
              </w:rPr>
            </w:pPr>
            <w:r>
              <w:rPr>
                <w:rFonts w:asciiTheme="minorHAnsi" w:hAnsiTheme="minorHAnsi"/>
                <w:sz w:val="20"/>
                <w:szCs w:val="20"/>
                <w:u w:val="single"/>
              </w:rPr>
              <w:t>4</w:t>
            </w:r>
            <w:r w:rsidRPr="00224B07">
              <w:rPr>
                <w:rFonts w:asciiTheme="minorHAnsi" w:hAnsiTheme="minorHAnsi"/>
                <w:sz w:val="20"/>
                <w:szCs w:val="20"/>
                <w:u w:val="single"/>
              </w:rPr>
              <w:t xml:space="preserve">° </w:t>
            </w:r>
            <w:r>
              <w:rPr>
                <w:rFonts w:asciiTheme="minorHAnsi" w:hAnsiTheme="minorHAnsi"/>
                <w:sz w:val="20"/>
                <w:szCs w:val="20"/>
                <w:u w:val="single"/>
              </w:rPr>
              <w:t>C</w:t>
            </w:r>
          </w:p>
        </w:tc>
        <w:tc>
          <w:tcPr>
            <w:tcW w:w="708" w:type="dxa"/>
            <w:tcBorders>
              <w:top w:val="single" w:sz="4" w:space="0" w:color="auto"/>
              <w:left w:val="single" w:sz="4" w:space="0" w:color="auto"/>
              <w:bottom w:val="single" w:sz="4" w:space="0" w:color="auto"/>
              <w:right w:val="single" w:sz="4" w:space="0" w:color="auto"/>
            </w:tcBorders>
            <w:vAlign w:val="center"/>
          </w:tcPr>
          <w:p w:rsidR="00A87CC7" w:rsidRPr="00224B07" w:rsidRDefault="00A87CC7" w:rsidP="00A87CC7">
            <w:pPr>
              <w:jc w:val="center"/>
              <w:rPr>
                <w:rFonts w:asciiTheme="minorHAnsi" w:hAnsiTheme="minorHAnsi"/>
                <w:sz w:val="20"/>
                <w:szCs w:val="20"/>
                <w:u w:val="single"/>
              </w:rPr>
            </w:pPr>
            <w:r w:rsidRPr="00224B07">
              <w:rPr>
                <w:rFonts w:asciiTheme="minorHAnsi" w:hAnsiTheme="minorHAnsi"/>
                <w:sz w:val="20"/>
                <w:szCs w:val="20"/>
                <w:u w:val="single"/>
              </w:rPr>
              <w:t>PUNTI</w:t>
            </w:r>
          </w:p>
          <w:p w:rsidR="00A87CC7" w:rsidRPr="00224B07" w:rsidRDefault="00A87CC7" w:rsidP="00A87CC7">
            <w:pPr>
              <w:jc w:val="center"/>
              <w:rPr>
                <w:rFonts w:asciiTheme="minorHAnsi" w:hAnsiTheme="minorHAnsi"/>
                <w:sz w:val="20"/>
                <w:szCs w:val="20"/>
              </w:rPr>
            </w:pPr>
            <w:r>
              <w:rPr>
                <w:rFonts w:asciiTheme="minorHAnsi" w:hAnsiTheme="minorHAnsi"/>
                <w:sz w:val="20"/>
                <w:szCs w:val="20"/>
                <w:u w:val="single"/>
              </w:rPr>
              <w:t>5</w:t>
            </w:r>
            <w:r w:rsidRPr="00224B07">
              <w:rPr>
                <w:rFonts w:asciiTheme="minorHAnsi" w:hAnsiTheme="minorHAnsi"/>
                <w:sz w:val="20"/>
                <w:szCs w:val="20"/>
                <w:u w:val="single"/>
              </w:rPr>
              <w:t xml:space="preserve">° </w:t>
            </w:r>
            <w:r>
              <w:rPr>
                <w:rFonts w:asciiTheme="minorHAnsi" w:hAnsiTheme="minorHAnsi"/>
                <w:sz w:val="20"/>
                <w:szCs w:val="20"/>
                <w:u w:val="single"/>
              </w:rPr>
              <w:t>C</w:t>
            </w:r>
          </w:p>
        </w:tc>
        <w:tc>
          <w:tcPr>
            <w:tcW w:w="709" w:type="dxa"/>
            <w:tcBorders>
              <w:top w:val="single" w:sz="4" w:space="0" w:color="auto"/>
              <w:left w:val="single" w:sz="4" w:space="0" w:color="auto"/>
              <w:bottom w:val="single" w:sz="4" w:space="0" w:color="auto"/>
              <w:right w:val="single" w:sz="4" w:space="0" w:color="auto"/>
            </w:tcBorders>
            <w:vAlign w:val="center"/>
          </w:tcPr>
          <w:p w:rsidR="00A87CC7" w:rsidRPr="00224B07" w:rsidRDefault="00A87CC7" w:rsidP="00A87CC7">
            <w:pPr>
              <w:jc w:val="center"/>
              <w:rPr>
                <w:rFonts w:asciiTheme="minorHAnsi" w:hAnsiTheme="minorHAnsi"/>
                <w:sz w:val="20"/>
                <w:szCs w:val="20"/>
                <w:u w:val="single"/>
              </w:rPr>
            </w:pPr>
            <w:r w:rsidRPr="00224B07">
              <w:rPr>
                <w:rFonts w:asciiTheme="minorHAnsi" w:hAnsiTheme="minorHAnsi"/>
                <w:sz w:val="20"/>
                <w:szCs w:val="20"/>
                <w:u w:val="single"/>
              </w:rPr>
              <w:t>PUNTI</w:t>
            </w:r>
          </w:p>
          <w:p w:rsidR="00A87CC7" w:rsidRPr="00224B07" w:rsidRDefault="00A87CC7" w:rsidP="00A87CC7">
            <w:pPr>
              <w:jc w:val="center"/>
              <w:rPr>
                <w:rFonts w:asciiTheme="minorHAnsi" w:hAnsiTheme="minorHAnsi"/>
                <w:sz w:val="20"/>
                <w:szCs w:val="20"/>
              </w:rPr>
            </w:pPr>
            <w:r>
              <w:rPr>
                <w:rFonts w:asciiTheme="minorHAnsi" w:hAnsiTheme="minorHAnsi"/>
                <w:sz w:val="20"/>
                <w:szCs w:val="20"/>
                <w:u w:val="single"/>
              </w:rPr>
              <w:t>6</w:t>
            </w:r>
            <w:r w:rsidRPr="00224B07">
              <w:rPr>
                <w:rFonts w:asciiTheme="minorHAnsi" w:hAnsiTheme="minorHAnsi"/>
                <w:sz w:val="20"/>
                <w:szCs w:val="20"/>
                <w:u w:val="single"/>
              </w:rPr>
              <w:t xml:space="preserve">° </w:t>
            </w:r>
            <w:r>
              <w:rPr>
                <w:rFonts w:asciiTheme="minorHAnsi" w:hAnsiTheme="minorHAnsi"/>
                <w:sz w:val="20"/>
                <w:szCs w:val="20"/>
                <w:u w:val="single"/>
              </w:rPr>
              <w:t>C</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6426C">
            <w:pPr>
              <w:pStyle w:val="Titolo1"/>
              <w:spacing w:after="240"/>
              <w:jc w:val="center"/>
              <w:rPr>
                <w:rFonts w:asciiTheme="minorHAnsi" w:hAnsiTheme="minorHAnsi"/>
                <w:b w:val="0"/>
                <w:color w:val="auto"/>
                <w:sz w:val="20"/>
              </w:rPr>
            </w:pPr>
            <w:r w:rsidRPr="00224B07">
              <w:rPr>
                <w:rFonts w:asciiTheme="minorHAnsi" w:hAnsiTheme="minorHAnsi"/>
                <w:b w:val="0"/>
                <w:color w:val="auto"/>
                <w:sz w:val="20"/>
              </w:rPr>
              <w:t>TOTALE</w:t>
            </w:r>
          </w:p>
        </w:tc>
      </w:tr>
      <w:tr w:rsidR="00A87CC7" w:rsidRPr="00224B07" w:rsidTr="00A87CC7">
        <w:tc>
          <w:tcPr>
            <w:tcW w:w="1055"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b/>
                <w:sz w:val="20"/>
                <w:szCs w:val="20"/>
              </w:rPr>
            </w:pPr>
          </w:p>
        </w:tc>
        <w:tc>
          <w:tcPr>
            <w:tcW w:w="2559" w:type="dxa"/>
            <w:tcBorders>
              <w:top w:val="single" w:sz="4" w:space="0" w:color="auto"/>
              <w:left w:val="single" w:sz="4" w:space="0" w:color="auto"/>
              <w:bottom w:val="single" w:sz="4" w:space="0" w:color="auto"/>
              <w:right w:val="single" w:sz="4" w:space="0" w:color="auto"/>
            </w:tcBorders>
            <w:hideMark/>
          </w:tcPr>
          <w:p w:rsidR="00A87CC7" w:rsidRPr="006072FE" w:rsidRDefault="00A87CC7" w:rsidP="006072FE">
            <w:pPr>
              <w:pStyle w:val="Nessunaspaziatura"/>
              <w:rPr>
                <w:sz w:val="20"/>
                <w:szCs w:val="20"/>
              </w:rPr>
            </w:pPr>
            <w:r w:rsidRPr="006072FE">
              <w:rPr>
                <w:sz w:val="20"/>
                <w:szCs w:val="20"/>
              </w:rPr>
              <w:t>-Risposta completa e corretta</w:t>
            </w:r>
          </w:p>
          <w:p w:rsidR="00A87CC7" w:rsidRPr="006072FE" w:rsidRDefault="00A87CC7" w:rsidP="006072FE">
            <w:pPr>
              <w:pStyle w:val="Nessunaspaziatura"/>
              <w:rPr>
                <w:sz w:val="20"/>
                <w:szCs w:val="20"/>
              </w:rPr>
            </w:pPr>
            <w:r w:rsidRPr="006072FE">
              <w:rPr>
                <w:sz w:val="20"/>
                <w:szCs w:val="20"/>
              </w:rPr>
              <w:t>-Risposta completa e generalmente corretta</w:t>
            </w:r>
          </w:p>
          <w:p w:rsidR="00A87CC7" w:rsidRPr="006072FE" w:rsidRDefault="00A87CC7" w:rsidP="006072FE">
            <w:pPr>
              <w:pStyle w:val="Nessunaspaziatura"/>
              <w:rPr>
                <w:sz w:val="20"/>
                <w:szCs w:val="20"/>
              </w:rPr>
            </w:pPr>
            <w:r w:rsidRPr="006072FE">
              <w:rPr>
                <w:sz w:val="20"/>
                <w:szCs w:val="20"/>
              </w:rPr>
              <w:t>-Risposta adeguata e sufficientemente corretta</w:t>
            </w:r>
          </w:p>
          <w:p w:rsidR="00A87CC7" w:rsidRPr="006072FE" w:rsidRDefault="00A87CC7" w:rsidP="006072FE">
            <w:pPr>
              <w:pStyle w:val="Nessunaspaziatura"/>
              <w:rPr>
                <w:sz w:val="20"/>
                <w:szCs w:val="20"/>
              </w:rPr>
            </w:pPr>
            <w:r w:rsidRPr="006072FE">
              <w:rPr>
                <w:sz w:val="20"/>
                <w:szCs w:val="20"/>
              </w:rPr>
              <w:t>-Risposta essenziale e non sempre corretta</w:t>
            </w:r>
          </w:p>
          <w:p w:rsidR="00A87CC7" w:rsidRPr="006072FE" w:rsidRDefault="00A87CC7" w:rsidP="006072FE">
            <w:pPr>
              <w:pStyle w:val="Nessunaspaziatura"/>
              <w:rPr>
                <w:sz w:val="20"/>
                <w:szCs w:val="20"/>
              </w:rPr>
            </w:pPr>
            <w:r w:rsidRPr="006072FE">
              <w:rPr>
                <w:sz w:val="20"/>
                <w:szCs w:val="20"/>
              </w:rPr>
              <w:t>-Risposta parziale e poco corretta</w:t>
            </w:r>
          </w:p>
          <w:p w:rsidR="00A87CC7" w:rsidRPr="006072FE" w:rsidRDefault="00A87CC7" w:rsidP="006072FE">
            <w:pPr>
              <w:pStyle w:val="Nessunaspaziatura"/>
              <w:rPr>
                <w:sz w:val="20"/>
                <w:szCs w:val="20"/>
              </w:rPr>
            </w:pPr>
            <w:r w:rsidRPr="006072FE">
              <w:rPr>
                <w:sz w:val="20"/>
                <w:szCs w:val="20"/>
              </w:rPr>
              <w:t>-Risposta parziale e scorretta</w:t>
            </w:r>
          </w:p>
          <w:p w:rsidR="00A87CC7" w:rsidRPr="006072FE" w:rsidRDefault="00A87CC7" w:rsidP="006072FE">
            <w:pPr>
              <w:rPr>
                <w:rFonts w:asciiTheme="minorHAnsi" w:hAnsiTheme="minorHAnsi"/>
                <w:sz w:val="20"/>
                <w:szCs w:val="20"/>
              </w:rPr>
            </w:pPr>
            <w:r w:rsidRPr="006072FE">
              <w:rPr>
                <w:sz w:val="20"/>
                <w:szCs w:val="20"/>
              </w:rPr>
              <w:t>-Risposta carente/nulla</w:t>
            </w:r>
          </w:p>
        </w:tc>
        <w:tc>
          <w:tcPr>
            <w:tcW w:w="709" w:type="dxa"/>
            <w:tcBorders>
              <w:top w:val="single" w:sz="4" w:space="0" w:color="auto"/>
              <w:left w:val="single" w:sz="4" w:space="0" w:color="auto"/>
              <w:bottom w:val="single" w:sz="4" w:space="0" w:color="auto"/>
              <w:right w:val="single" w:sz="4" w:space="0" w:color="auto"/>
            </w:tcBorders>
            <w:hideMark/>
          </w:tcPr>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1.25</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1.15</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 xml:space="preserve">   </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1</w:t>
            </w:r>
          </w:p>
          <w:p w:rsidR="00A87CC7" w:rsidRDefault="00A87CC7" w:rsidP="00A75738">
            <w:pPr>
              <w:jc w:val="both"/>
              <w:rPr>
                <w:rFonts w:asciiTheme="minorHAnsi" w:hAnsiTheme="minorHAnsi"/>
                <w:sz w:val="20"/>
                <w:szCs w:val="20"/>
              </w:rPr>
            </w:pPr>
          </w:p>
          <w:p w:rsidR="00A87CC7" w:rsidRDefault="00A87CC7" w:rsidP="00A75738">
            <w:pPr>
              <w:jc w:val="both"/>
              <w:rPr>
                <w:rFonts w:asciiTheme="minorHAnsi" w:hAnsiTheme="minorHAnsi"/>
                <w:sz w:val="20"/>
                <w:szCs w:val="20"/>
              </w:rPr>
            </w:pPr>
            <w:r>
              <w:rPr>
                <w:rFonts w:asciiTheme="minorHAnsi" w:hAnsiTheme="minorHAnsi"/>
                <w:sz w:val="20"/>
                <w:szCs w:val="20"/>
              </w:rPr>
              <w:t>0.85</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Pr>
                <w:rFonts w:asciiTheme="minorHAnsi" w:hAnsiTheme="minorHAnsi"/>
                <w:sz w:val="20"/>
                <w:szCs w:val="20"/>
              </w:rPr>
              <w:t>0.70</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0.50</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0.25</w:t>
            </w: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r>
      <w:tr w:rsidR="00A87CC7" w:rsidRPr="00224B07" w:rsidTr="00A87CC7">
        <w:tc>
          <w:tcPr>
            <w:tcW w:w="1055"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b/>
                <w:sz w:val="20"/>
                <w:szCs w:val="20"/>
              </w:rPr>
            </w:pPr>
          </w:p>
        </w:tc>
        <w:tc>
          <w:tcPr>
            <w:tcW w:w="2559" w:type="dxa"/>
            <w:tcBorders>
              <w:top w:val="single" w:sz="4" w:space="0" w:color="auto"/>
              <w:left w:val="single" w:sz="4" w:space="0" w:color="auto"/>
              <w:bottom w:val="single" w:sz="4" w:space="0" w:color="auto"/>
              <w:right w:val="single" w:sz="4" w:space="0" w:color="auto"/>
            </w:tcBorders>
            <w:hideMark/>
          </w:tcPr>
          <w:p w:rsidR="00A87CC7" w:rsidRPr="006072FE" w:rsidRDefault="00A87CC7" w:rsidP="006072FE">
            <w:pPr>
              <w:pStyle w:val="Nessunaspaziatura"/>
              <w:rPr>
                <w:sz w:val="20"/>
                <w:szCs w:val="20"/>
              </w:rPr>
            </w:pPr>
            <w:r w:rsidRPr="006072FE">
              <w:rPr>
                <w:sz w:val="20"/>
                <w:szCs w:val="20"/>
              </w:rPr>
              <w:t>-Risposta completa e corretta</w:t>
            </w:r>
          </w:p>
          <w:p w:rsidR="00A87CC7" w:rsidRPr="006072FE" w:rsidRDefault="00A87CC7" w:rsidP="006072FE">
            <w:pPr>
              <w:pStyle w:val="Nessunaspaziatura"/>
              <w:rPr>
                <w:sz w:val="20"/>
                <w:szCs w:val="20"/>
              </w:rPr>
            </w:pPr>
            <w:r w:rsidRPr="006072FE">
              <w:rPr>
                <w:sz w:val="20"/>
                <w:szCs w:val="20"/>
              </w:rPr>
              <w:t>-Risposta completa e generalmente corretta</w:t>
            </w:r>
          </w:p>
          <w:p w:rsidR="00A87CC7" w:rsidRPr="006072FE" w:rsidRDefault="00A87CC7" w:rsidP="006072FE">
            <w:pPr>
              <w:pStyle w:val="Nessunaspaziatura"/>
              <w:rPr>
                <w:sz w:val="20"/>
                <w:szCs w:val="20"/>
              </w:rPr>
            </w:pPr>
            <w:r w:rsidRPr="006072FE">
              <w:rPr>
                <w:sz w:val="20"/>
                <w:szCs w:val="20"/>
              </w:rPr>
              <w:t>-Risposta adeguata e sufficientemente corretta</w:t>
            </w:r>
          </w:p>
          <w:p w:rsidR="00A87CC7" w:rsidRPr="006072FE" w:rsidRDefault="00A87CC7" w:rsidP="006072FE">
            <w:pPr>
              <w:pStyle w:val="Nessunaspaziatura"/>
              <w:rPr>
                <w:sz w:val="20"/>
                <w:szCs w:val="20"/>
              </w:rPr>
            </w:pPr>
            <w:r w:rsidRPr="006072FE">
              <w:rPr>
                <w:sz w:val="20"/>
                <w:szCs w:val="20"/>
              </w:rPr>
              <w:t>-Risposta essenziale e non sempre corretta</w:t>
            </w:r>
          </w:p>
          <w:p w:rsidR="00A87CC7" w:rsidRPr="006072FE" w:rsidRDefault="00A87CC7" w:rsidP="006072FE">
            <w:pPr>
              <w:pStyle w:val="Nessunaspaziatura"/>
              <w:rPr>
                <w:sz w:val="20"/>
                <w:szCs w:val="20"/>
              </w:rPr>
            </w:pPr>
            <w:r w:rsidRPr="006072FE">
              <w:rPr>
                <w:sz w:val="20"/>
                <w:szCs w:val="20"/>
              </w:rPr>
              <w:t>-Risposta parziale e poco corretta</w:t>
            </w:r>
          </w:p>
          <w:p w:rsidR="00A87CC7" w:rsidRPr="006072FE" w:rsidRDefault="00A87CC7" w:rsidP="006072FE">
            <w:pPr>
              <w:pStyle w:val="Nessunaspaziatura"/>
              <w:rPr>
                <w:sz w:val="20"/>
                <w:szCs w:val="20"/>
              </w:rPr>
            </w:pPr>
            <w:r w:rsidRPr="006072FE">
              <w:rPr>
                <w:sz w:val="20"/>
                <w:szCs w:val="20"/>
              </w:rPr>
              <w:t>-Risposta parziale e scorretta</w:t>
            </w:r>
          </w:p>
          <w:p w:rsidR="00A87CC7" w:rsidRPr="006072FE" w:rsidRDefault="00A87CC7" w:rsidP="006072FE">
            <w:pPr>
              <w:rPr>
                <w:rFonts w:asciiTheme="minorHAnsi" w:hAnsiTheme="minorHAnsi"/>
                <w:sz w:val="20"/>
                <w:szCs w:val="20"/>
              </w:rPr>
            </w:pPr>
            <w:r w:rsidRPr="006072FE">
              <w:rPr>
                <w:sz w:val="20"/>
                <w:szCs w:val="20"/>
              </w:rPr>
              <w:t>-Risposta carente/nulla</w:t>
            </w:r>
          </w:p>
        </w:tc>
        <w:tc>
          <w:tcPr>
            <w:tcW w:w="709" w:type="dxa"/>
            <w:tcBorders>
              <w:top w:val="single" w:sz="4" w:space="0" w:color="auto"/>
              <w:left w:val="single" w:sz="4" w:space="0" w:color="auto"/>
              <w:bottom w:val="single" w:sz="4" w:space="0" w:color="auto"/>
              <w:right w:val="single" w:sz="4" w:space="0" w:color="auto"/>
            </w:tcBorders>
            <w:hideMark/>
          </w:tcPr>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1.25</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1.15</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 xml:space="preserve">  </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 xml:space="preserve"> 1</w:t>
            </w:r>
          </w:p>
          <w:p w:rsidR="00A87CC7" w:rsidRDefault="00A87CC7" w:rsidP="00A75738">
            <w:pPr>
              <w:jc w:val="both"/>
              <w:rPr>
                <w:rFonts w:asciiTheme="minorHAnsi" w:hAnsiTheme="minorHAnsi"/>
                <w:sz w:val="20"/>
                <w:szCs w:val="20"/>
              </w:rPr>
            </w:pPr>
          </w:p>
          <w:p w:rsidR="00A87CC7" w:rsidRDefault="00A87CC7" w:rsidP="00A75738">
            <w:pPr>
              <w:jc w:val="both"/>
              <w:rPr>
                <w:rFonts w:asciiTheme="minorHAnsi" w:hAnsiTheme="minorHAnsi"/>
                <w:sz w:val="20"/>
                <w:szCs w:val="20"/>
              </w:rPr>
            </w:pPr>
            <w:r>
              <w:rPr>
                <w:rFonts w:asciiTheme="minorHAnsi" w:hAnsiTheme="minorHAnsi"/>
                <w:sz w:val="20"/>
                <w:szCs w:val="20"/>
              </w:rPr>
              <w:t>0.85</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Pr>
                <w:rFonts w:asciiTheme="minorHAnsi" w:hAnsiTheme="minorHAnsi"/>
                <w:sz w:val="20"/>
                <w:szCs w:val="20"/>
              </w:rPr>
              <w:t>0.70</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0.50</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0.25</w:t>
            </w: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r>
      <w:tr w:rsidR="00A87CC7" w:rsidRPr="00224B07" w:rsidTr="00A87CC7">
        <w:tc>
          <w:tcPr>
            <w:tcW w:w="1055" w:type="dxa"/>
            <w:tcBorders>
              <w:top w:val="single" w:sz="4" w:space="0" w:color="auto"/>
              <w:left w:val="single" w:sz="4" w:space="0" w:color="auto"/>
              <w:bottom w:val="single" w:sz="4" w:space="0" w:color="auto"/>
              <w:right w:val="single" w:sz="4" w:space="0" w:color="auto"/>
            </w:tcBorders>
            <w:vAlign w:val="center"/>
          </w:tcPr>
          <w:p w:rsidR="00A87CC7" w:rsidRPr="00224B07" w:rsidRDefault="00A87CC7" w:rsidP="00BD0A26">
            <w:pPr>
              <w:jc w:val="center"/>
              <w:rPr>
                <w:rFonts w:asciiTheme="minorHAnsi" w:hAnsiTheme="minorHAnsi"/>
                <w:b/>
                <w:sz w:val="20"/>
                <w:szCs w:val="20"/>
              </w:rPr>
            </w:pPr>
          </w:p>
        </w:tc>
        <w:tc>
          <w:tcPr>
            <w:tcW w:w="2559" w:type="dxa"/>
            <w:tcBorders>
              <w:top w:val="single" w:sz="4" w:space="0" w:color="auto"/>
              <w:left w:val="single" w:sz="4" w:space="0" w:color="auto"/>
              <w:bottom w:val="single" w:sz="4" w:space="0" w:color="auto"/>
              <w:right w:val="single" w:sz="4" w:space="0" w:color="auto"/>
            </w:tcBorders>
            <w:hideMark/>
          </w:tcPr>
          <w:p w:rsidR="00A87CC7" w:rsidRPr="006072FE" w:rsidRDefault="00A87CC7" w:rsidP="006072FE">
            <w:pPr>
              <w:pStyle w:val="Nessunaspaziatura"/>
              <w:rPr>
                <w:sz w:val="20"/>
                <w:szCs w:val="20"/>
              </w:rPr>
            </w:pPr>
            <w:r w:rsidRPr="006072FE">
              <w:rPr>
                <w:sz w:val="20"/>
                <w:szCs w:val="20"/>
              </w:rPr>
              <w:t>-Risposta completa e corretta</w:t>
            </w:r>
          </w:p>
          <w:p w:rsidR="00A87CC7" w:rsidRPr="006072FE" w:rsidRDefault="00A87CC7" w:rsidP="006072FE">
            <w:pPr>
              <w:pStyle w:val="Nessunaspaziatura"/>
              <w:rPr>
                <w:sz w:val="20"/>
                <w:szCs w:val="20"/>
              </w:rPr>
            </w:pPr>
            <w:r w:rsidRPr="006072FE">
              <w:rPr>
                <w:sz w:val="20"/>
                <w:szCs w:val="20"/>
              </w:rPr>
              <w:t>-Risposta completa e generalmente corretta</w:t>
            </w:r>
          </w:p>
          <w:p w:rsidR="00A87CC7" w:rsidRPr="006072FE" w:rsidRDefault="00A87CC7" w:rsidP="006072FE">
            <w:pPr>
              <w:pStyle w:val="Nessunaspaziatura"/>
              <w:rPr>
                <w:sz w:val="20"/>
                <w:szCs w:val="20"/>
              </w:rPr>
            </w:pPr>
            <w:r w:rsidRPr="006072FE">
              <w:rPr>
                <w:sz w:val="20"/>
                <w:szCs w:val="20"/>
              </w:rPr>
              <w:t>-Risposta adeguata e sufficientemente corretta</w:t>
            </w:r>
          </w:p>
          <w:p w:rsidR="00A87CC7" w:rsidRPr="006072FE" w:rsidRDefault="00A87CC7" w:rsidP="006072FE">
            <w:pPr>
              <w:pStyle w:val="Nessunaspaziatura"/>
              <w:rPr>
                <w:sz w:val="20"/>
                <w:szCs w:val="20"/>
              </w:rPr>
            </w:pPr>
            <w:r w:rsidRPr="006072FE">
              <w:rPr>
                <w:sz w:val="20"/>
                <w:szCs w:val="20"/>
              </w:rPr>
              <w:t>-Risposta essenziale e non sempre corretta</w:t>
            </w:r>
          </w:p>
          <w:p w:rsidR="00A87CC7" w:rsidRPr="006072FE" w:rsidRDefault="00A87CC7" w:rsidP="006072FE">
            <w:pPr>
              <w:pStyle w:val="Nessunaspaziatura"/>
              <w:rPr>
                <w:sz w:val="20"/>
                <w:szCs w:val="20"/>
              </w:rPr>
            </w:pPr>
            <w:r w:rsidRPr="006072FE">
              <w:rPr>
                <w:sz w:val="20"/>
                <w:szCs w:val="20"/>
              </w:rPr>
              <w:t>-Risposta parziale e poco corretta</w:t>
            </w:r>
          </w:p>
          <w:p w:rsidR="00A87CC7" w:rsidRPr="006072FE" w:rsidRDefault="00A87CC7" w:rsidP="006072FE">
            <w:pPr>
              <w:pStyle w:val="Nessunaspaziatura"/>
              <w:rPr>
                <w:sz w:val="20"/>
                <w:szCs w:val="20"/>
              </w:rPr>
            </w:pPr>
            <w:r w:rsidRPr="006072FE">
              <w:rPr>
                <w:sz w:val="20"/>
                <w:szCs w:val="20"/>
              </w:rPr>
              <w:t>-Risposta parziale e scorretta</w:t>
            </w:r>
          </w:p>
          <w:p w:rsidR="00A87CC7" w:rsidRPr="00224B07" w:rsidRDefault="00A87CC7" w:rsidP="006072FE">
            <w:pPr>
              <w:rPr>
                <w:rFonts w:asciiTheme="minorHAnsi" w:hAnsiTheme="minorHAnsi"/>
                <w:sz w:val="20"/>
                <w:szCs w:val="20"/>
              </w:rPr>
            </w:pPr>
            <w:r w:rsidRPr="006072FE">
              <w:rPr>
                <w:sz w:val="20"/>
                <w:szCs w:val="20"/>
              </w:rPr>
              <w:t>-Risposta carente/nulla</w:t>
            </w:r>
          </w:p>
        </w:tc>
        <w:tc>
          <w:tcPr>
            <w:tcW w:w="709" w:type="dxa"/>
            <w:tcBorders>
              <w:top w:val="single" w:sz="4" w:space="0" w:color="auto"/>
              <w:left w:val="single" w:sz="4" w:space="0" w:color="auto"/>
              <w:bottom w:val="single" w:sz="4" w:space="0" w:color="auto"/>
              <w:right w:val="single" w:sz="4" w:space="0" w:color="auto"/>
            </w:tcBorders>
            <w:hideMark/>
          </w:tcPr>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1.25</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1.15</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 xml:space="preserve"> </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 xml:space="preserve">  1</w:t>
            </w:r>
          </w:p>
          <w:p w:rsidR="00A87CC7" w:rsidRDefault="00A87CC7" w:rsidP="00A75738">
            <w:pPr>
              <w:jc w:val="both"/>
              <w:rPr>
                <w:rFonts w:asciiTheme="minorHAnsi" w:hAnsiTheme="minorHAnsi"/>
                <w:sz w:val="20"/>
                <w:szCs w:val="20"/>
              </w:rPr>
            </w:pPr>
          </w:p>
          <w:p w:rsidR="00A87CC7" w:rsidRDefault="00A87CC7" w:rsidP="00A75738">
            <w:pPr>
              <w:jc w:val="both"/>
              <w:rPr>
                <w:rFonts w:asciiTheme="minorHAnsi" w:hAnsiTheme="minorHAnsi"/>
                <w:sz w:val="20"/>
                <w:szCs w:val="20"/>
              </w:rPr>
            </w:pPr>
            <w:r>
              <w:rPr>
                <w:rFonts w:asciiTheme="minorHAnsi" w:hAnsiTheme="minorHAnsi"/>
                <w:sz w:val="20"/>
                <w:szCs w:val="20"/>
              </w:rPr>
              <w:t>0.85</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Pr>
                <w:rFonts w:asciiTheme="minorHAnsi" w:hAnsiTheme="minorHAnsi"/>
                <w:sz w:val="20"/>
                <w:szCs w:val="20"/>
              </w:rPr>
              <w:t>0.70</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0.50</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0.25</w:t>
            </w: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r>
      <w:tr w:rsidR="00A87CC7" w:rsidRPr="00224B07" w:rsidTr="00A87CC7">
        <w:tc>
          <w:tcPr>
            <w:tcW w:w="1055" w:type="dxa"/>
            <w:tcBorders>
              <w:top w:val="single" w:sz="4" w:space="0" w:color="auto"/>
              <w:left w:val="single" w:sz="4" w:space="0" w:color="auto"/>
              <w:bottom w:val="single" w:sz="4" w:space="0" w:color="auto"/>
              <w:right w:val="single" w:sz="4" w:space="0" w:color="auto"/>
            </w:tcBorders>
            <w:vAlign w:val="center"/>
            <w:hideMark/>
          </w:tcPr>
          <w:p w:rsidR="00A87CC7" w:rsidRPr="00224B07" w:rsidRDefault="00A87CC7" w:rsidP="00A75738">
            <w:pPr>
              <w:jc w:val="center"/>
              <w:rPr>
                <w:rFonts w:asciiTheme="minorHAnsi" w:hAnsiTheme="minorHAnsi"/>
                <w:b/>
                <w:sz w:val="20"/>
                <w:szCs w:val="20"/>
              </w:rPr>
            </w:pPr>
          </w:p>
        </w:tc>
        <w:tc>
          <w:tcPr>
            <w:tcW w:w="2559" w:type="dxa"/>
            <w:tcBorders>
              <w:top w:val="single" w:sz="4" w:space="0" w:color="auto"/>
              <w:left w:val="single" w:sz="4" w:space="0" w:color="auto"/>
              <w:bottom w:val="single" w:sz="4" w:space="0" w:color="auto"/>
              <w:right w:val="single" w:sz="4" w:space="0" w:color="auto"/>
            </w:tcBorders>
            <w:hideMark/>
          </w:tcPr>
          <w:p w:rsidR="00A87CC7" w:rsidRPr="006072FE" w:rsidRDefault="00A87CC7" w:rsidP="006072FE">
            <w:pPr>
              <w:pStyle w:val="Nessunaspaziatura"/>
              <w:rPr>
                <w:sz w:val="20"/>
                <w:szCs w:val="20"/>
              </w:rPr>
            </w:pPr>
            <w:r w:rsidRPr="006072FE">
              <w:rPr>
                <w:sz w:val="20"/>
                <w:szCs w:val="20"/>
              </w:rPr>
              <w:t>-Risposta completa e corretta</w:t>
            </w:r>
          </w:p>
          <w:p w:rsidR="00A87CC7" w:rsidRPr="006072FE" w:rsidRDefault="00A87CC7" w:rsidP="006072FE">
            <w:pPr>
              <w:pStyle w:val="Nessunaspaziatura"/>
              <w:rPr>
                <w:sz w:val="20"/>
                <w:szCs w:val="20"/>
              </w:rPr>
            </w:pPr>
            <w:r w:rsidRPr="006072FE">
              <w:rPr>
                <w:sz w:val="20"/>
                <w:szCs w:val="20"/>
              </w:rPr>
              <w:t>-Risposta completa e generalmente corretta</w:t>
            </w:r>
          </w:p>
          <w:p w:rsidR="00A87CC7" w:rsidRPr="006072FE" w:rsidRDefault="00A87CC7" w:rsidP="006072FE">
            <w:pPr>
              <w:pStyle w:val="Nessunaspaziatura"/>
              <w:rPr>
                <w:sz w:val="20"/>
                <w:szCs w:val="20"/>
              </w:rPr>
            </w:pPr>
            <w:r w:rsidRPr="006072FE">
              <w:rPr>
                <w:sz w:val="20"/>
                <w:szCs w:val="20"/>
              </w:rPr>
              <w:t>-Risposta adeguata e sufficientemente corretta</w:t>
            </w:r>
          </w:p>
          <w:p w:rsidR="00A87CC7" w:rsidRPr="006072FE" w:rsidRDefault="00A87CC7" w:rsidP="006072FE">
            <w:pPr>
              <w:pStyle w:val="Nessunaspaziatura"/>
              <w:rPr>
                <w:sz w:val="20"/>
                <w:szCs w:val="20"/>
              </w:rPr>
            </w:pPr>
            <w:r w:rsidRPr="006072FE">
              <w:rPr>
                <w:sz w:val="20"/>
                <w:szCs w:val="20"/>
              </w:rPr>
              <w:t>-Risposta essenziale e non sempre corretta</w:t>
            </w:r>
          </w:p>
          <w:p w:rsidR="00A87CC7" w:rsidRPr="006072FE" w:rsidRDefault="00A87CC7" w:rsidP="006072FE">
            <w:pPr>
              <w:pStyle w:val="Nessunaspaziatura"/>
              <w:rPr>
                <w:sz w:val="20"/>
                <w:szCs w:val="20"/>
              </w:rPr>
            </w:pPr>
            <w:r w:rsidRPr="006072FE">
              <w:rPr>
                <w:sz w:val="20"/>
                <w:szCs w:val="20"/>
              </w:rPr>
              <w:t>-Risposta parziale e poco corretta</w:t>
            </w:r>
          </w:p>
          <w:p w:rsidR="00A87CC7" w:rsidRPr="006072FE" w:rsidRDefault="00A87CC7" w:rsidP="006072FE">
            <w:pPr>
              <w:pStyle w:val="Nessunaspaziatura"/>
              <w:rPr>
                <w:sz w:val="20"/>
                <w:szCs w:val="20"/>
              </w:rPr>
            </w:pPr>
            <w:r w:rsidRPr="006072FE">
              <w:rPr>
                <w:sz w:val="20"/>
                <w:szCs w:val="20"/>
              </w:rPr>
              <w:t>-Risposta parziale e scorretta</w:t>
            </w:r>
          </w:p>
          <w:p w:rsidR="00A87CC7" w:rsidRPr="006072FE" w:rsidRDefault="00A87CC7" w:rsidP="006072FE">
            <w:pPr>
              <w:rPr>
                <w:rFonts w:asciiTheme="minorHAnsi" w:hAnsiTheme="minorHAnsi"/>
                <w:sz w:val="20"/>
                <w:szCs w:val="20"/>
              </w:rPr>
            </w:pPr>
            <w:r w:rsidRPr="006072FE">
              <w:rPr>
                <w:sz w:val="20"/>
                <w:szCs w:val="20"/>
              </w:rPr>
              <w:t>-Risposta carente/nulla</w:t>
            </w:r>
          </w:p>
        </w:tc>
        <w:tc>
          <w:tcPr>
            <w:tcW w:w="709" w:type="dxa"/>
            <w:tcBorders>
              <w:top w:val="single" w:sz="4" w:space="0" w:color="auto"/>
              <w:left w:val="single" w:sz="4" w:space="0" w:color="auto"/>
              <w:bottom w:val="single" w:sz="4" w:space="0" w:color="auto"/>
              <w:right w:val="single" w:sz="4" w:space="0" w:color="auto"/>
            </w:tcBorders>
            <w:hideMark/>
          </w:tcPr>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1.25</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1.15</w:t>
            </w:r>
          </w:p>
          <w:p w:rsidR="00A87CC7" w:rsidRDefault="00A87CC7" w:rsidP="00A75738">
            <w:pPr>
              <w:jc w:val="both"/>
              <w:rPr>
                <w:rFonts w:asciiTheme="minorHAnsi" w:hAnsiTheme="minorHAnsi"/>
                <w:sz w:val="20"/>
                <w:szCs w:val="20"/>
              </w:rPr>
            </w:pPr>
            <w:r w:rsidRPr="00224B07">
              <w:rPr>
                <w:rFonts w:asciiTheme="minorHAnsi" w:hAnsiTheme="minorHAnsi"/>
                <w:sz w:val="20"/>
                <w:szCs w:val="20"/>
              </w:rPr>
              <w:t xml:space="preserve">  </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 xml:space="preserve"> 1</w:t>
            </w:r>
          </w:p>
          <w:p w:rsidR="00A87CC7" w:rsidRDefault="00A87CC7" w:rsidP="00A75738">
            <w:pPr>
              <w:jc w:val="both"/>
              <w:rPr>
                <w:rFonts w:asciiTheme="minorHAnsi" w:hAnsiTheme="minorHAnsi"/>
                <w:sz w:val="20"/>
                <w:szCs w:val="20"/>
              </w:rPr>
            </w:pPr>
          </w:p>
          <w:p w:rsidR="00A87CC7" w:rsidRDefault="00A87CC7" w:rsidP="00A75738">
            <w:pPr>
              <w:jc w:val="both"/>
              <w:rPr>
                <w:rFonts w:asciiTheme="minorHAnsi" w:hAnsiTheme="minorHAnsi"/>
                <w:sz w:val="20"/>
                <w:szCs w:val="20"/>
              </w:rPr>
            </w:pPr>
            <w:r>
              <w:rPr>
                <w:rFonts w:asciiTheme="minorHAnsi" w:hAnsiTheme="minorHAnsi"/>
                <w:sz w:val="20"/>
                <w:szCs w:val="20"/>
              </w:rPr>
              <w:t>0.85</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Pr>
                <w:rFonts w:asciiTheme="minorHAnsi" w:hAnsiTheme="minorHAnsi"/>
                <w:sz w:val="20"/>
                <w:szCs w:val="20"/>
              </w:rPr>
              <w:t>0.70</w:t>
            </w:r>
          </w:p>
          <w:p w:rsidR="00A87CC7" w:rsidRDefault="00A87CC7" w:rsidP="00A75738">
            <w:pPr>
              <w:jc w:val="both"/>
              <w:rPr>
                <w:rFonts w:asciiTheme="minorHAnsi" w:hAnsiTheme="minorHAnsi"/>
                <w:sz w:val="20"/>
                <w:szCs w:val="20"/>
              </w:rPr>
            </w:pP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0.50</w:t>
            </w:r>
          </w:p>
          <w:p w:rsidR="00A87CC7" w:rsidRPr="00224B07" w:rsidRDefault="00A87CC7" w:rsidP="00A75738">
            <w:pPr>
              <w:jc w:val="both"/>
              <w:rPr>
                <w:rFonts w:asciiTheme="minorHAnsi" w:hAnsiTheme="minorHAnsi"/>
                <w:sz w:val="20"/>
                <w:szCs w:val="20"/>
              </w:rPr>
            </w:pPr>
            <w:r w:rsidRPr="00224B07">
              <w:rPr>
                <w:rFonts w:asciiTheme="minorHAnsi" w:hAnsiTheme="minorHAnsi"/>
                <w:sz w:val="20"/>
                <w:szCs w:val="20"/>
              </w:rPr>
              <w:t>0.25</w:t>
            </w: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87CC7" w:rsidRPr="00224B07" w:rsidRDefault="00A87CC7" w:rsidP="00A75738">
            <w:pPr>
              <w:jc w:val="both"/>
              <w:rPr>
                <w:rFonts w:asciiTheme="minorHAnsi" w:hAnsiTheme="minorHAnsi"/>
                <w:sz w:val="20"/>
                <w:szCs w:val="20"/>
              </w:rPr>
            </w:pPr>
          </w:p>
        </w:tc>
      </w:tr>
      <w:tr w:rsidR="004540E8" w:rsidRPr="00224B07" w:rsidTr="00A87CC7">
        <w:trPr>
          <w:trHeight w:val="674"/>
        </w:trPr>
        <w:tc>
          <w:tcPr>
            <w:tcW w:w="9284" w:type="dxa"/>
            <w:gridSpan w:val="10"/>
            <w:tcBorders>
              <w:top w:val="single" w:sz="4" w:space="0" w:color="auto"/>
              <w:left w:val="single" w:sz="4" w:space="0" w:color="auto"/>
              <w:bottom w:val="single" w:sz="4" w:space="0" w:color="auto"/>
              <w:right w:val="single" w:sz="4" w:space="0" w:color="auto"/>
            </w:tcBorders>
            <w:vAlign w:val="center"/>
            <w:hideMark/>
          </w:tcPr>
          <w:p w:rsidR="004540E8" w:rsidRPr="00224B07" w:rsidRDefault="004540E8" w:rsidP="00A75738">
            <w:pPr>
              <w:jc w:val="right"/>
              <w:rPr>
                <w:rFonts w:asciiTheme="minorHAnsi" w:hAnsiTheme="minorHAnsi"/>
                <w:b/>
                <w:sz w:val="20"/>
                <w:szCs w:val="20"/>
              </w:rPr>
            </w:pPr>
            <w:r w:rsidRPr="00224B07">
              <w:rPr>
                <w:rFonts w:asciiTheme="minorHAnsi" w:hAnsiTheme="minorHAnsi"/>
                <w:b/>
                <w:sz w:val="20"/>
                <w:szCs w:val="20"/>
              </w:rPr>
              <w:t>PUNTEGGIO TOTALE</w:t>
            </w:r>
          </w:p>
        </w:tc>
        <w:tc>
          <w:tcPr>
            <w:tcW w:w="851" w:type="dxa"/>
            <w:tcBorders>
              <w:top w:val="single" w:sz="4" w:space="0" w:color="auto"/>
              <w:left w:val="single" w:sz="4" w:space="0" w:color="auto"/>
              <w:bottom w:val="single" w:sz="4" w:space="0" w:color="auto"/>
              <w:right w:val="single" w:sz="4" w:space="0" w:color="auto"/>
            </w:tcBorders>
            <w:hideMark/>
          </w:tcPr>
          <w:p w:rsidR="004540E8" w:rsidRPr="00224B07" w:rsidRDefault="004540E8" w:rsidP="00A75738">
            <w:pPr>
              <w:jc w:val="right"/>
              <w:rPr>
                <w:rFonts w:asciiTheme="minorHAnsi" w:hAnsiTheme="minorHAnsi"/>
                <w:sz w:val="20"/>
                <w:szCs w:val="20"/>
              </w:rPr>
            </w:pPr>
          </w:p>
          <w:p w:rsidR="004540E8" w:rsidRPr="00224B07" w:rsidRDefault="004540E8" w:rsidP="004540E8">
            <w:pPr>
              <w:jc w:val="right"/>
              <w:rPr>
                <w:rFonts w:asciiTheme="minorHAnsi" w:hAnsiTheme="minorHAnsi"/>
                <w:sz w:val="20"/>
                <w:szCs w:val="20"/>
              </w:rPr>
            </w:pPr>
            <w:r w:rsidRPr="00224B07">
              <w:rPr>
                <w:rFonts w:asciiTheme="minorHAnsi" w:hAnsiTheme="minorHAnsi"/>
                <w:sz w:val="20"/>
                <w:szCs w:val="20"/>
              </w:rPr>
              <w:t>/15</w:t>
            </w:r>
          </w:p>
        </w:tc>
      </w:tr>
    </w:tbl>
    <w:p w:rsidR="008C7C11" w:rsidRPr="00224B07" w:rsidRDefault="008C7C11" w:rsidP="008C7C11">
      <w:pPr>
        <w:rPr>
          <w:rFonts w:asciiTheme="minorHAnsi" w:hAnsiTheme="minorHAnsi"/>
          <w:b/>
          <w:iCs/>
          <w:sz w:val="20"/>
        </w:rPr>
      </w:pPr>
    </w:p>
    <w:p w:rsidR="008C7C11" w:rsidRPr="00224B07" w:rsidRDefault="008C7C11" w:rsidP="008C7C11">
      <w:pPr>
        <w:rPr>
          <w:rFonts w:asciiTheme="minorHAnsi" w:hAnsiTheme="minorHAnsi"/>
          <w:b/>
          <w:iCs/>
          <w:sz w:val="20"/>
        </w:rPr>
      </w:pPr>
      <w:r w:rsidRPr="00224B07">
        <w:rPr>
          <w:rFonts w:asciiTheme="minorHAnsi" w:hAnsiTheme="minorHAnsi"/>
          <w:b/>
          <w:iCs/>
          <w:sz w:val="20"/>
        </w:rPr>
        <w:t>Arrotondamento per difetto &lt; 0,50; per eccesso ≥ 0,50</w:t>
      </w:r>
    </w:p>
    <w:p w:rsidR="008C7C11" w:rsidRDefault="008C7C11" w:rsidP="008C7C11">
      <w:pPr>
        <w:rPr>
          <w:rFonts w:asciiTheme="minorHAnsi" w:hAnsiTheme="minorHAnsi"/>
          <w:b/>
          <w:iCs/>
          <w:sz w:val="20"/>
        </w:rPr>
      </w:pPr>
    </w:p>
    <w:p w:rsidR="00664D02" w:rsidRDefault="00664D02" w:rsidP="00664D02">
      <w:pPr>
        <w:jc w:val="center"/>
        <w:rPr>
          <w:b/>
          <w:szCs w:val="28"/>
        </w:rPr>
      </w:pPr>
      <w:r w:rsidRPr="004F4B4F">
        <w:rPr>
          <w:b/>
          <w:szCs w:val="28"/>
        </w:rPr>
        <w:lastRenderedPageBreak/>
        <w:t>COLLOQUIO ORALE</w:t>
      </w:r>
    </w:p>
    <w:p w:rsidR="00664D02" w:rsidRPr="004F4B4F" w:rsidRDefault="00664D02" w:rsidP="00664D02">
      <w:pPr>
        <w:jc w:val="center"/>
        <w:rPr>
          <w:b/>
          <w:szCs w:val="28"/>
        </w:rPr>
      </w:pPr>
    </w:p>
    <w:p w:rsidR="00664D02" w:rsidRPr="00224B07" w:rsidRDefault="00664D02" w:rsidP="00664D02">
      <w:r w:rsidRPr="00063F07">
        <w:rPr>
          <w:b/>
        </w:rPr>
        <w:t>Candidato</w:t>
      </w:r>
      <w:r>
        <w:t xml:space="preserve"> …………………………………………………………..</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5736"/>
        <w:gridCol w:w="1261"/>
        <w:gridCol w:w="1086"/>
      </w:tblGrid>
      <w:tr w:rsidR="00664D02" w:rsidRPr="00224B07" w:rsidTr="00124E84">
        <w:tc>
          <w:tcPr>
            <w:tcW w:w="981" w:type="pct"/>
          </w:tcPr>
          <w:p w:rsidR="00664D02" w:rsidRPr="00224B07" w:rsidRDefault="00664D02" w:rsidP="00124E84">
            <w:pPr>
              <w:jc w:val="center"/>
              <w:rPr>
                <w:b/>
                <w:sz w:val="20"/>
                <w:szCs w:val="20"/>
              </w:rPr>
            </w:pPr>
            <w:r w:rsidRPr="00224B07">
              <w:rPr>
                <w:b/>
                <w:sz w:val="20"/>
                <w:szCs w:val="20"/>
              </w:rPr>
              <w:t>Indicatori</w:t>
            </w:r>
          </w:p>
        </w:tc>
        <w:tc>
          <w:tcPr>
            <w:tcW w:w="2852" w:type="pct"/>
          </w:tcPr>
          <w:p w:rsidR="00664D02" w:rsidRPr="00224B07" w:rsidRDefault="00664D02" w:rsidP="00124E84">
            <w:pPr>
              <w:jc w:val="center"/>
              <w:rPr>
                <w:b/>
                <w:sz w:val="20"/>
                <w:szCs w:val="20"/>
              </w:rPr>
            </w:pPr>
            <w:r w:rsidRPr="00224B07">
              <w:rPr>
                <w:b/>
                <w:sz w:val="20"/>
                <w:szCs w:val="20"/>
              </w:rPr>
              <w:t>Livelli</w:t>
            </w:r>
          </w:p>
        </w:tc>
        <w:tc>
          <w:tcPr>
            <w:tcW w:w="627" w:type="pct"/>
          </w:tcPr>
          <w:p w:rsidR="00664D02" w:rsidRPr="00224B07" w:rsidRDefault="00664D02" w:rsidP="00124E84">
            <w:pPr>
              <w:jc w:val="center"/>
              <w:rPr>
                <w:b/>
                <w:sz w:val="18"/>
                <w:szCs w:val="18"/>
              </w:rPr>
            </w:pPr>
            <w:r w:rsidRPr="00224B07">
              <w:rPr>
                <w:b/>
                <w:sz w:val="18"/>
                <w:szCs w:val="18"/>
              </w:rPr>
              <w:t>Misurazione</w:t>
            </w:r>
          </w:p>
        </w:tc>
        <w:tc>
          <w:tcPr>
            <w:tcW w:w="541" w:type="pct"/>
          </w:tcPr>
          <w:p w:rsidR="00664D02" w:rsidRPr="00224B07" w:rsidRDefault="00664D02" w:rsidP="00124E84">
            <w:pPr>
              <w:jc w:val="center"/>
              <w:rPr>
                <w:b/>
                <w:sz w:val="20"/>
                <w:szCs w:val="20"/>
              </w:rPr>
            </w:pPr>
            <w:r w:rsidRPr="00224B07">
              <w:rPr>
                <w:b/>
                <w:sz w:val="20"/>
                <w:szCs w:val="20"/>
              </w:rPr>
              <w:t>Punteggio</w:t>
            </w:r>
          </w:p>
        </w:tc>
      </w:tr>
      <w:tr w:rsidR="00664D02" w:rsidRPr="00224B07" w:rsidTr="00124E84">
        <w:tc>
          <w:tcPr>
            <w:tcW w:w="981" w:type="pct"/>
            <w:vAlign w:val="center"/>
          </w:tcPr>
          <w:p w:rsidR="00664D02" w:rsidRPr="00063F07" w:rsidRDefault="00664D02" w:rsidP="00124E84">
            <w:pPr>
              <w:jc w:val="center"/>
              <w:rPr>
                <w:b/>
                <w:sz w:val="20"/>
              </w:rPr>
            </w:pPr>
            <w:r w:rsidRPr="00063F07">
              <w:rPr>
                <w:b/>
                <w:sz w:val="20"/>
              </w:rPr>
              <w:t>Livello delle</w:t>
            </w:r>
          </w:p>
          <w:p w:rsidR="00664D02" w:rsidRPr="00063F07" w:rsidRDefault="00664D02" w:rsidP="00124E84">
            <w:pPr>
              <w:jc w:val="center"/>
              <w:rPr>
                <w:b/>
                <w:sz w:val="20"/>
              </w:rPr>
            </w:pPr>
            <w:r w:rsidRPr="00063F07">
              <w:rPr>
                <w:b/>
                <w:sz w:val="20"/>
              </w:rPr>
              <w:t>conoscenze</w:t>
            </w:r>
          </w:p>
        </w:tc>
        <w:tc>
          <w:tcPr>
            <w:tcW w:w="2852" w:type="pct"/>
          </w:tcPr>
          <w:p w:rsidR="00664D02" w:rsidRPr="00C54477" w:rsidRDefault="00664D02" w:rsidP="00664D02">
            <w:pPr>
              <w:numPr>
                <w:ilvl w:val="0"/>
                <w:numId w:val="28"/>
              </w:numPr>
              <w:jc w:val="both"/>
              <w:rPr>
                <w:sz w:val="20"/>
              </w:rPr>
            </w:pPr>
            <w:r>
              <w:rPr>
                <w:sz w:val="20"/>
              </w:rPr>
              <w:t>Complete e</w:t>
            </w:r>
            <w:r w:rsidRPr="00C54477">
              <w:rPr>
                <w:sz w:val="20"/>
              </w:rPr>
              <w:t xml:space="preserve"> approfondite</w:t>
            </w:r>
          </w:p>
          <w:p w:rsidR="00664D02" w:rsidRDefault="00664D02" w:rsidP="00664D02">
            <w:pPr>
              <w:numPr>
                <w:ilvl w:val="0"/>
                <w:numId w:val="28"/>
              </w:numPr>
              <w:jc w:val="both"/>
              <w:rPr>
                <w:sz w:val="20"/>
              </w:rPr>
            </w:pPr>
            <w:r w:rsidRPr="00063F07">
              <w:rPr>
                <w:sz w:val="20"/>
              </w:rPr>
              <w:t xml:space="preserve"> </w:t>
            </w:r>
            <w:r>
              <w:rPr>
                <w:sz w:val="20"/>
              </w:rPr>
              <w:t>Adeguate</w:t>
            </w:r>
            <w:r w:rsidRPr="00063F07">
              <w:rPr>
                <w:sz w:val="20"/>
              </w:rPr>
              <w:t xml:space="preserve"> ed esaurienti</w:t>
            </w:r>
          </w:p>
          <w:p w:rsidR="00664D02" w:rsidRPr="00063F07" w:rsidRDefault="00664D02" w:rsidP="00664D02">
            <w:pPr>
              <w:numPr>
                <w:ilvl w:val="0"/>
                <w:numId w:val="28"/>
              </w:numPr>
              <w:jc w:val="both"/>
              <w:rPr>
                <w:sz w:val="20"/>
              </w:rPr>
            </w:pPr>
            <w:r>
              <w:rPr>
                <w:sz w:val="20"/>
              </w:rPr>
              <w:t>Essenziali, con qualche approfondimento</w:t>
            </w:r>
          </w:p>
          <w:p w:rsidR="00664D02" w:rsidRPr="00063F07" w:rsidRDefault="00664D02" w:rsidP="00664D02">
            <w:pPr>
              <w:numPr>
                <w:ilvl w:val="0"/>
                <w:numId w:val="28"/>
              </w:numPr>
              <w:jc w:val="both"/>
              <w:rPr>
                <w:b/>
                <w:sz w:val="20"/>
              </w:rPr>
            </w:pPr>
            <w:r>
              <w:rPr>
                <w:b/>
                <w:sz w:val="20"/>
              </w:rPr>
              <w:t>Semplici, poco</w:t>
            </w:r>
            <w:r w:rsidRPr="00063F07">
              <w:rPr>
                <w:b/>
                <w:sz w:val="20"/>
              </w:rPr>
              <w:t xml:space="preserve"> approfondite</w:t>
            </w:r>
          </w:p>
          <w:p w:rsidR="00664D02" w:rsidRPr="00063F07" w:rsidRDefault="00664D02" w:rsidP="00664D02">
            <w:pPr>
              <w:numPr>
                <w:ilvl w:val="0"/>
                <w:numId w:val="28"/>
              </w:numPr>
              <w:jc w:val="both"/>
              <w:rPr>
                <w:sz w:val="20"/>
              </w:rPr>
            </w:pPr>
            <w:r w:rsidRPr="00063F07">
              <w:rPr>
                <w:sz w:val="20"/>
              </w:rPr>
              <w:t>Superficiali e/o lacunose</w:t>
            </w:r>
          </w:p>
          <w:p w:rsidR="00664D02" w:rsidRPr="00063F07" w:rsidRDefault="00664D02" w:rsidP="00664D02">
            <w:pPr>
              <w:numPr>
                <w:ilvl w:val="0"/>
                <w:numId w:val="28"/>
              </w:numPr>
              <w:jc w:val="both"/>
              <w:rPr>
                <w:sz w:val="20"/>
              </w:rPr>
            </w:pPr>
            <w:r w:rsidRPr="00063F07">
              <w:rPr>
                <w:sz w:val="20"/>
              </w:rPr>
              <w:t>Generiche</w:t>
            </w:r>
          </w:p>
          <w:p w:rsidR="00664D02" w:rsidRPr="00063F07" w:rsidRDefault="00664D02" w:rsidP="00664D02">
            <w:pPr>
              <w:numPr>
                <w:ilvl w:val="0"/>
                <w:numId w:val="28"/>
              </w:numPr>
              <w:jc w:val="both"/>
              <w:rPr>
                <w:sz w:val="20"/>
              </w:rPr>
            </w:pPr>
            <w:r w:rsidRPr="00063F07">
              <w:rPr>
                <w:sz w:val="20"/>
              </w:rPr>
              <w:t>Scarsa conoscenza dei contenuti</w:t>
            </w:r>
          </w:p>
        </w:tc>
        <w:tc>
          <w:tcPr>
            <w:tcW w:w="627" w:type="pct"/>
          </w:tcPr>
          <w:p w:rsidR="00664D02" w:rsidRPr="00063F07" w:rsidRDefault="00664D02" w:rsidP="00124E84">
            <w:pPr>
              <w:jc w:val="center"/>
              <w:rPr>
                <w:sz w:val="20"/>
              </w:rPr>
            </w:pPr>
            <w:r w:rsidRPr="00063F07">
              <w:rPr>
                <w:sz w:val="20"/>
              </w:rPr>
              <w:t>12</w:t>
            </w:r>
          </w:p>
          <w:p w:rsidR="00664D02" w:rsidRDefault="00664D02" w:rsidP="00124E84">
            <w:pPr>
              <w:jc w:val="center"/>
              <w:rPr>
                <w:sz w:val="20"/>
              </w:rPr>
            </w:pPr>
            <w:r w:rsidRPr="00063F07">
              <w:rPr>
                <w:sz w:val="20"/>
              </w:rPr>
              <w:t>11</w:t>
            </w:r>
          </w:p>
          <w:p w:rsidR="00664D02" w:rsidRPr="00063F07" w:rsidRDefault="00664D02" w:rsidP="00124E84">
            <w:pPr>
              <w:jc w:val="center"/>
              <w:rPr>
                <w:sz w:val="20"/>
              </w:rPr>
            </w:pPr>
            <w:r>
              <w:rPr>
                <w:sz w:val="20"/>
              </w:rPr>
              <w:t>10</w:t>
            </w:r>
          </w:p>
          <w:p w:rsidR="00664D02" w:rsidRPr="00063F07" w:rsidRDefault="00664D02" w:rsidP="00124E84">
            <w:pPr>
              <w:jc w:val="center"/>
              <w:rPr>
                <w:b/>
                <w:sz w:val="20"/>
              </w:rPr>
            </w:pPr>
            <w:r>
              <w:rPr>
                <w:b/>
                <w:sz w:val="20"/>
              </w:rPr>
              <w:t>9</w:t>
            </w:r>
          </w:p>
          <w:p w:rsidR="00664D02" w:rsidRPr="00063F07" w:rsidRDefault="00664D02" w:rsidP="00124E84">
            <w:pPr>
              <w:jc w:val="center"/>
              <w:rPr>
                <w:sz w:val="20"/>
              </w:rPr>
            </w:pPr>
            <w:r>
              <w:rPr>
                <w:sz w:val="20"/>
              </w:rPr>
              <w:t>7</w:t>
            </w:r>
          </w:p>
          <w:p w:rsidR="00664D02" w:rsidRPr="00063F07" w:rsidRDefault="00664D02" w:rsidP="00124E84">
            <w:pPr>
              <w:jc w:val="center"/>
              <w:rPr>
                <w:sz w:val="20"/>
              </w:rPr>
            </w:pPr>
            <w:r>
              <w:rPr>
                <w:sz w:val="20"/>
              </w:rPr>
              <w:t>5</w:t>
            </w:r>
          </w:p>
          <w:p w:rsidR="00664D02" w:rsidRPr="00063F07" w:rsidRDefault="00664D02" w:rsidP="00124E84">
            <w:pPr>
              <w:jc w:val="center"/>
              <w:rPr>
                <w:sz w:val="20"/>
              </w:rPr>
            </w:pPr>
            <w:r>
              <w:rPr>
                <w:sz w:val="20"/>
              </w:rPr>
              <w:t>3</w:t>
            </w:r>
          </w:p>
        </w:tc>
        <w:tc>
          <w:tcPr>
            <w:tcW w:w="541" w:type="pct"/>
          </w:tcPr>
          <w:p w:rsidR="00664D02" w:rsidRPr="00063F07" w:rsidRDefault="00664D02" w:rsidP="00124E84">
            <w:pPr>
              <w:rPr>
                <w:sz w:val="20"/>
                <w:szCs w:val="20"/>
              </w:rPr>
            </w:pPr>
          </w:p>
        </w:tc>
      </w:tr>
      <w:tr w:rsidR="00664D02" w:rsidRPr="00224B07" w:rsidTr="00124E84">
        <w:tc>
          <w:tcPr>
            <w:tcW w:w="981" w:type="pct"/>
            <w:vAlign w:val="center"/>
          </w:tcPr>
          <w:p w:rsidR="00664D02" w:rsidRPr="00063F07" w:rsidRDefault="00664D02" w:rsidP="00124E84">
            <w:pPr>
              <w:jc w:val="center"/>
              <w:rPr>
                <w:b/>
                <w:sz w:val="20"/>
              </w:rPr>
            </w:pPr>
            <w:r w:rsidRPr="00063F07">
              <w:rPr>
                <w:b/>
                <w:sz w:val="20"/>
              </w:rPr>
              <w:t>Capacità Espositiva/</w:t>
            </w:r>
          </w:p>
          <w:p w:rsidR="00664D02" w:rsidRPr="00063F07" w:rsidRDefault="00664D02" w:rsidP="00124E84">
            <w:pPr>
              <w:jc w:val="center"/>
              <w:rPr>
                <w:b/>
                <w:sz w:val="20"/>
              </w:rPr>
            </w:pPr>
            <w:r w:rsidRPr="00063F07">
              <w:rPr>
                <w:b/>
                <w:sz w:val="20"/>
              </w:rPr>
              <w:t>Proprietà sintattica e lessicale</w:t>
            </w:r>
          </w:p>
        </w:tc>
        <w:tc>
          <w:tcPr>
            <w:tcW w:w="2852" w:type="pct"/>
          </w:tcPr>
          <w:p w:rsidR="00664D02" w:rsidRPr="00063F07" w:rsidRDefault="00664D02" w:rsidP="00664D02">
            <w:pPr>
              <w:numPr>
                <w:ilvl w:val="0"/>
                <w:numId w:val="29"/>
              </w:numPr>
              <w:jc w:val="both"/>
              <w:rPr>
                <w:sz w:val="20"/>
              </w:rPr>
            </w:pPr>
            <w:r w:rsidRPr="00063F07">
              <w:rPr>
                <w:sz w:val="20"/>
              </w:rPr>
              <w:t>Si esprime in modo fluido e articolato, utilizzando con padronanza lessico e strutture</w:t>
            </w:r>
          </w:p>
          <w:p w:rsidR="00664D02" w:rsidRPr="00063F07" w:rsidRDefault="00664D02" w:rsidP="00664D02">
            <w:pPr>
              <w:numPr>
                <w:ilvl w:val="0"/>
                <w:numId w:val="29"/>
              </w:numPr>
              <w:jc w:val="both"/>
              <w:rPr>
                <w:sz w:val="20"/>
              </w:rPr>
            </w:pPr>
            <w:r w:rsidRPr="00063F07">
              <w:rPr>
                <w:sz w:val="20"/>
              </w:rPr>
              <w:t>Si esprime in modo articolato, preciso e vario</w:t>
            </w:r>
          </w:p>
          <w:p w:rsidR="00664D02" w:rsidRPr="00063F07" w:rsidRDefault="00664D02" w:rsidP="00664D02">
            <w:pPr>
              <w:numPr>
                <w:ilvl w:val="0"/>
                <w:numId w:val="29"/>
              </w:numPr>
              <w:jc w:val="both"/>
              <w:rPr>
                <w:b/>
                <w:sz w:val="20"/>
              </w:rPr>
            </w:pPr>
            <w:r w:rsidRPr="00063F07">
              <w:rPr>
                <w:b/>
                <w:sz w:val="20"/>
              </w:rPr>
              <w:t>Si esprime in modo semplice e generalmente corretto</w:t>
            </w:r>
          </w:p>
          <w:p w:rsidR="00664D02" w:rsidRPr="00063F07" w:rsidRDefault="00664D02" w:rsidP="00664D02">
            <w:pPr>
              <w:numPr>
                <w:ilvl w:val="0"/>
                <w:numId w:val="29"/>
              </w:numPr>
              <w:jc w:val="both"/>
              <w:rPr>
                <w:sz w:val="20"/>
              </w:rPr>
            </w:pPr>
            <w:r w:rsidRPr="00063F07">
              <w:rPr>
                <w:sz w:val="20"/>
              </w:rPr>
              <w:t>Si esprime in modo incerto, con lessico impreciso e generico</w:t>
            </w:r>
          </w:p>
          <w:p w:rsidR="00664D02" w:rsidRPr="00063F07" w:rsidRDefault="00664D02" w:rsidP="00664D02">
            <w:pPr>
              <w:numPr>
                <w:ilvl w:val="0"/>
                <w:numId w:val="29"/>
              </w:numPr>
              <w:jc w:val="both"/>
              <w:rPr>
                <w:sz w:val="20"/>
              </w:rPr>
            </w:pPr>
            <w:r w:rsidRPr="00063F07">
              <w:rPr>
                <w:sz w:val="20"/>
              </w:rPr>
              <w:t>Si esprime in modo confuso, con lessico improprio</w:t>
            </w:r>
          </w:p>
        </w:tc>
        <w:tc>
          <w:tcPr>
            <w:tcW w:w="627" w:type="pct"/>
          </w:tcPr>
          <w:p w:rsidR="00664D02" w:rsidRPr="00063F07" w:rsidRDefault="00664D02" w:rsidP="00124E84">
            <w:pPr>
              <w:jc w:val="center"/>
              <w:rPr>
                <w:sz w:val="20"/>
              </w:rPr>
            </w:pPr>
            <w:r w:rsidRPr="00063F07">
              <w:rPr>
                <w:sz w:val="20"/>
              </w:rPr>
              <w:t>5</w:t>
            </w:r>
          </w:p>
          <w:p w:rsidR="00664D02" w:rsidRDefault="00664D02" w:rsidP="00124E84">
            <w:pPr>
              <w:jc w:val="center"/>
              <w:rPr>
                <w:sz w:val="20"/>
              </w:rPr>
            </w:pPr>
          </w:p>
          <w:p w:rsidR="00664D02" w:rsidRPr="00063F07" w:rsidRDefault="00664D02" w:rsidP="00124E84">
            <w:pPr>
              <w:jc w:val="center"/>
              <w:rPr>
                <w:sz w:val="20"/>
              </w:rPr>
            </w:pPr>
            <w:r w:rsidRPr="00063F07">
              <w:rPr>
                <w:sz w:val="20"/>
              </w:rPr>
              <w:t>4</w:t>
            </w:r>
          </w:p>
          <w:p w:rsidR="00664D02" w:rsidRPr="00063F07" w:rsidRDefault="00664D02" w:rsidP="00124E84">
            <w:pPr>
              <w:jc w:val="center"/>
              <w:rPr>
                <w:b/>
                <w:sz w:val="20"/>
              </w:rPr>
            </w:pPr>
            <w:r w:rsidRPr="00063F07">
              <w:rPr>
                <w:b/>
                <w:sz w:val="20"/>
              </w:rPr>
              <w:t>3</w:t>
            </w:r>
          </w:p>
          <w:p w:rsidR="00664D02" w:rsidRPr="00063F07" w:rsidRDefault="00664D02" w:rsidP="00124E84">
            <w:pPr>
              <w:jc w:val="center"/>
              <w:rPr>
                <w:sz w:val="20"/>
              </w:rPr>
            </w:pPr>
            <w:r w:rsidRPr="00063F07">
              <w:rPr>
                <w:sz w:val="20"/>
              </w:rPr>
              <w:t>2</w:t>
            </w:r>
          </w:p>
          <w:p w:rsidR="00664D02" w:rsidRPr="00063F07" w:rsidRDefault="00664D02" w:rsidP="00124E84">
            <w:pPr>
              <w:jc w:val="center"/>
              <w:rPr>
                <w:sz w:val="20"/>
              </w:rPr>
            </w:pPr>
            <w:r w:rsidRPr="00063F07">
              <w:rPr>
                <w:sz w:val="20"/>
              </w:rPr>
              <w:t>1</w:t>
            </w:r>
          </w:p>
        </w:tc>
        <w:tc>
          <w:tcPr>
            <w:tcW w:w="541" w:type="pct"/>
          </w:tcPr>
          <w:p w:rsidR="00664D02" w:rsidRPr="00063F07" w:rsidRDefault="00664D02" w:rsidP="00124E84">
            <w:pPr>
              <w:rPr>
                <w:sz w:val="20"/>
                <w:szCs w:val="20"/>
              </w:rPr>
            </w:pPr>
          </w:p>
        </w:tc>
      </w:tr>
      <w:tr w:rsidR="00664D02" w:rsidRPr="00224B07" w:rsidTr="00124E84">
        <w:tc>
          <w:tcPr>
            <w:tcW w:w="981" w:type="pct"/>
            <w:vAlign w:val="center"/>
          </w:tcPr>
          <w:p w:rsidR="00664D02" w:rsidRPr="00063F07" w:rsidRDefault="00664D02" w:rsidP="00124E84">
            <w:pPr>
              <w:jc w:val="center"/>
              <w:rPr>
                <w:b/>
                <w:sz w:val="20"/>
              </w:rPr>
            </w:pPr>
            <w:r w:rsidRPr="00063F07">
              <w:rPr>
                <w:b/>
                <w:sz w:val="20"/>
              </w:rPr>
              <w:t>Capacità di operare raccordi e collegamenti</w:t>
            </w:r>
          </w:p>
        </w:tc>
        <w:tc>
          <w:tcPr>
            <w:tcW w:w="2852" w:type="pct"/>
          </w:tcPr>
          <w:p w:rsidR="00664D02" w:rsidRPr="00063F07" w:rsidRDefault="00664D02" w:rsidP="00664D02">
            <w:pPr>
              <w:numPr>
                <w:ilvl w:val="0"/>
                <w:numId w:val="30"/>
              </w:numPr>
              <w:jc w:val="both"/>
              <w:rPr>
                <w:sz w:val="20"/>
              </w:rPr>
            </w:pPr>
            <w:r w:rsidRPr="00063F07">
              <w:rPr>
                <w:sz w:val="20"/>
              </w:rPr>
              <w:t>Stabilisce collegamenti efficaci e completi</w:t>
            </w:r>
          </w:p>
          <w:p w:rsidR="00664D02" w:rsidRPr="00063F07" w:rsidRDefault="00664D02" w:rsidP="00664D02">
            <w:pPr>
              <w:numPr>
                <w:ilvl w:val="0"/>
                <w:numId w:val="30"/>
              </w:numPr>
              <w:jc w:val="both"/>
              <w:rPr>
                <w:sz w:val="20"/>
              </w:rPr>
            </w:pPr>
            <w:r w:rsidRPr="00063F07">
              <w:rPr>
                <w:sz w:val="20"/>
              </w:rPr>
              <w:t>Individua collegamenti significativi</w:t>
            </w:r>
          </w:p>
          <w:p w:rsidR="00664D02" w:rsidRPr="00063F07" w:rsidRDefault="00664D02" w:rsidP="00664D02">
            <w:pPr>
              <w:numPr>
                <w:ilvl w:val="0"/>
                <w:numId w:val="30"/>
              </w:numPr>
              <w:jc w:val="both"/>
              <w:rPr>
                <w:b/>
                <w:sz w:val="20"/>
              </w:rPr>
            </w:pPr>
            <w:r w:rsidRPr="00063F07">
              <w:rPr>
                <w:b/>
                <w:sz w:val="20"/>
              </w:rPr>
              <w:t>Realizza collegamenti semplici</w:t>
            </w:r>
          </w:p>
          <w:p w:rsidR="00664D02" w:rsidRPr="00063F07" w:rsidRDefault="00664D02" w:rsidP="00664D02">
            <w:pPr>
              <w:numPr>
                <w:ilvl w:val="0"/>
                <w:numId w:val="30"/>
              </w:numPr>
              <w:jc w:val="both"/>
              <w:rPr>
                <w:sz w:val="20"/>
              </w:rPr>
            </w:pPr>
            <w:r w:rsidRPr="00063F07">
              <w:rPr>
                <w:sz w:val="20"/>
              </w:rPr>
              <w:t>Realizz</w:t>
            </w:r>
            <w:r>
              <w:rPr>
                <w:sz w:val="20"/>
              </w:rPr>
              <w:t>a collegamenti solo parziali</w:t>
            </w:r>
          </w:p>
          <w:p w:rsidR="00664D02" w:rsidRPr="00063F07" w:rsidRDefault="00664D02" w:rsidP="00664D02">
            <w:pPr>
              <w:numPr>
                <w:ilvl w:val="0"/>
                <w:numId w:val="30"/>
              </w:numPr>
              <w:jc w:val="both"/>
              <w:rPr>
                <w:sz w:val="20"/>
              </w:rPr>
            </w:pPr>
            <w:r w:rsidRPr="00063F07">
              <w:rPr>
                <w:sz w:val="20"/>
              </w:rPr>
              <w:t>Realizza collegamenti solo se aiutato e supportato</w:t>
            </w:r>
          </w:p>
        </w:tc>
        <w:tc>
          <w:tcPr>
            <w:tcW w:w="627" w:type="pct"/>
          </w:tcPr>
          <w:p w:rsidR="00664D02" w:rsidRPr="00063F07" w:rsidRDefault="00664D02" w:rsidP="00124E84">
            <w:pPr>
              <w:jc w:val="center"/>
              <w:rPr>
                <w:sz w:val="20"/>
              </w:rPr>
            </w:pPr>
            <w:r w:rsidRPr="00063F07">
              <w:rPr>
                <w:sz w:val="20"/>
              </w:rPr>
              <w:t>5</w:t>
            </w:r>
          </w:p>
          <w:p w:rsidR="00664D02" w:rsidRPr="00063F07" w:rsidRDefault="00664D02" w:rsidP="00124E84">
            <w:pPr>
              <w:jc w:val="center"/>
              <w:rPr>
                <w:sz w:val="20"/>
              </w:rPr>
            </w:pPr>
            <w:r w:rsidRPr="00063F07">
              <w:rPr>
                <w:sz w:val="20"/>
              </w:rPr>
              <w:t>4</w:t>
            </w:r>
          </w:p>
          <w:p w:rsidR="00664D02" w:rsidRPr="00063F07" w:rsidRDefault="00664D02" w:rsidP="00124E84">
            <w:pPr>
              <w:jc w:val="center"/>
              <w:rPr>
                <w:b/>
                <w:sz w:val="20"/>
              </w:rPr>
            </w:pPr>
            <w:r w:rsidRPr="00063F07">
              <w:rPr>
                <w:b/>
                <w:sz w:val="20"/>
              </w:rPr>
              <w:t>3</w:t>
            </w:r>
          </w:p>
          <w:p w:rsidR="00664D02" w:rsidRPr="00063F07" w:rsidRDefault="00664D02" w:rsidP="00124E84">
            <w:pPr>
              <w:jc w:val="center"/>
              <w:rPr>
                <w:sz w:val="20"/>
              </w:rPr>
            </w:pPr>
            <w:r w:rsidRPr="00063F07">
              <w:rPr>
                <w:sz w:val="20"/>
              </w:rPr>
              <w:t>2</w:t>
            </w:r>
          </w:p>
          <w:p w:rsidR="00664D02" w:rsidRPr="00063F07" w:rsidRDefault="00664D02" w:rsidP="00124E84">
            <w:pPr>
              <w:jc w:val="center"/>
              <w:rPr>
                <w:sz w:val="20"/>
              </w:rPr>
            </w:pPr>
            <w:r w:rsidRPr="00063F07">
              <w:rPr>
                <w:sz w:val="20"/>
              </w:rPr>
              <w:t>1</w:t>
            </w:r>
          </w:p>
        </w:tc>
        <w:tc>
          <w:tcPr>
            <w:tcW w:w="541" w:type="pct"/>
          </w:tcPr>
          <w:p w:rsidR="00664D02" w:rsidRPr="00063F07" w:rsidRDefault="00664D02" w:rsidP="00124E84">
            <w:pPr>
              <w:rPr>
                <w:sz w:val="20"/>
                <w:szCs w:val="20"/>
              </w:rPr>
            </w:pPr>
          </w:p>
        </w:tc>
      </w:tr>
      <w:tr w:rsidR="00664D02" w:rsidRPr="00224B07" w:rsidTr="00124E84">
        <w:tc>
          <w:tcPr>
            <w:tcW w:w="981" w:type="pct"/>
            <w:vAlign w:val="center"/>
          </w:tcPr>
          <w:p w:rsidR="00664D02" w:rsidRPr="00063F07" w:rsidRDefault="00664D02" w:rsidP="00124E84">
            <w:pPr>
              <w:jc w:val="center"/>
              <w:rPr>
                <w:b/>
                <w:sz w:val="20"/>
              </w:rPr>
            </w:pPr>
            <w:r w:rsidRPr="00063F07">
              <w:rPr>
                <w:b/>
                <w:sz w:val="20"/>
              </w:rPr>
              <w:t>Capacità di discutere e approfondire i diversi argomenti proposti da più angolazioni</w:t>
            </w:r>
          </w:p>
        </w:tc>
        <w:tc>
          <w:tcPr>
            <w:tcW w:w="2852" w:type="pct"/>
          </w:tcPr>
          <w:p w:rsidR="00664D02" w:rsidRPr="00C54477" w:rsidRDefault="00664D02" w:rsidP="00664D02">
            <w:pPr>
              <w:numPr>
                <w:ilvl w:val="0"/>
                <w:numId w:val="31"/>
              </w:numPr>
              <w:jc w:val="both"/>
              <w:rPr>
                <w:sz w:val="20"/>
              </w:rPr>
            </w:pPr>
            <w:r w:rsidRPr="00063F07">
              <w:rPr>
                <w:sz w:val="20"/>
              </w:rPr>
              <w:t xml:space="preserve">Esprime </w:t>
            </w:r>
            <w:r>
              <w:rPr>
                <w:sz w:val="20"/>
              </w:rPr>
              <w:t>e a</w:t>
            </w:r>
            <w:r w:rsidRPr="00063F07">
              <w:rPr>
                <w:sz w:val="20"/>
              </w:rPr>
              <w:t>rgomenta con organicità, esprime giudizi coerenti</w:t>
            </w:r>
            <w:r>
              <w:rPr>
                <w:sz w:val="20"/>
              </w:rPr>
              <w:t xml:space="preserve"> </w:t>
            </w:r>
            <w:r w:rsidRPr="00063F07">
              <w:rPr>
                <w:sz w:val="20"/>
              </w:rPr>
              <w:t>e originali</w:t>
            </w:r>
          </w:p>
          <w:p w:rsidR="00664D02" w:rsidRPr="00063F07" w:rsidRDefault="00664D02" w:rsidP="00664D02">
            <w:pPr>
              <w:numPr>
                <w:ilvl w:val="0"/>
                <w:numId w:val="31"/>
              </w:numPr>
              <w:jc w:val="both"/>
              <w:rPr>
                <w:sz w:val="20"/>
              </w:rPr>
            </w:pPr>
            <w:r w:rsidRPr="00063F07">
              <w:rPr>
                <w:sz w:val="20"/>
              </w:rPr>
              <w:t xml:space="preserve">Individua i concetti chiave, esprime giudizi fondati </w:t>
            </w:r>
          </w:p>
          <w:p w:rsidR="00664D02" w:rsidRDefault="00664D02" w:rsidP="00664D02">
            <w:pPr>
              <w:numPr>
                <w:ilvl w:val="0"/>
                <w:numId w:val="31"/>
              </w:numPr>
              <w:jc w:val="both"/>
              <w:rPr>
                <w:b/>
                <w:sz w:val="20"/>
              </w:rPr>
            </w:pPr>
            <w:r w:rsidRPr="00063F07">
              <w:rPr>
                <w:b/>
                <w:sz w:val="20"/>
              </w:rPr>
              <w:t>Individua i concetti essenziali, argomenta con semplicità</w:t>
            </w:r>
          </w:p>
          <w:p w:rsidR="00664D02" w:rsidRPr="00C54477" w:rsidRDefault="00664D02" w:rsidP="00664D02">
            <w:pPr>
              <w:numPr>
                <w:ilvl w:val="0"/>
                <w:numId w:val="31"/>
              </w:numPr>
              <w:jc w:val="both"/>
              <w:rPr>
                <w:sz w:val="20"/>
              </w:rPr>
            </w:pPr>
            <w:r w:rsidRPr="00C54477">
              <w:rPr>
                <w:sz w:val="20"/>
              </w:rPr>
              <w:t>Individua</w:t>
            </w:r>
            <w:r>
              <w:rPr>
                <w:sz w:val="20"/>
              </w:rPr>
              <w:t xml:space="preserve"> alcuni concetti, argomenta parzialmente</w:t>
            </w:r>
          </w:p>
          <w:p w:rsidR="00664D02" w:rsidRPr="00063F07" w:rsidRDefault="00664D02" w:rsidP="00664D02">
            <w:pPr>
              <w:numPr>
                <w:ilvl w:val="0"/>
                <w:numId w:val="31"/>
              </w:numPr>
              <w:jc w:val="both"/>
              <w:rPr>
                <w:sz w:val="20"/>
              </w:rPr>
            </w:pPr>
            <w:r>
              <w:rPr>
                <w:sz w:val="20"/>
              </w:rPr>
              <w:t>Non individua i concetti chiave</w:t>
            </w:r>
          </w:p>
        </w:tc>
        <w:tc>
          <w:tcPr>
            <w:tcW w:w="627" w:type="pct"/>
          </w:tcPr>
          <w:p w:rsidR="00664D02" w:rsidRPr="00063F07" w:rsidRDefault="00664D02" w:rsidP="00124E84">
            <w:pPr>
              <w:jc w:val="center"/>
              <w:rPr>
                <w:sz w:val="20"/>
              </w:rPr>
            </w:pPr>
            <w:r w:rsidRPr="00063F07">
              <w:rPr>
                <w:sz w:val="20"/>
              </w:rPr>
              <w:t>5</w:t>
            </w:r>
          </w:p>
          <w:p w:rsidR="00664D02" w:rsidRDefault="00664D02" w:rsidP="00124E84">
            <w:pPr>
              <w:jc w:val="center"/>
              <w:rPr>
                <w:sz w:val="20"/>
              </w:rPr>
            </w:pPr>
          </w:p>
          <w:p w:rsidR="00664D02" w:rsidRPr="00063F07" w:rsidRDefault="00664D02" w:rsidP="00124E84">
            <w:pPr>
              <w:jc w:val="center"/>
              <w:rPr>
                <w:sz w:val="20"/>
              </w:rPr>
            </w:pPr>
            <w:r w:rsidRPr="00063F07">
              <w:rPr>
                <w:sz w:val="20"/>
              </w:rPr>
              <w:t>4</w:t>
            </w:r>
          </w:p>
          <w:p w:rsidR="00664D02" w:rsidRPr="00063F07" w:rsidRDefault="00664D02" w:rsidP="00124E84">
            <w:pPr>
              <w:jc w:val="center"/>
              <w:rPr>
                <w:b/>
                <w:sz w:val="20"/>
              </w:rPr>
            </w:pPr>
            <w:r w:rsidRPr="00063F07">
              <w:rPr>
                <w:b/>
                <w:sz w:val="20"/>
              </w:rPr>
              <w:t>3</w:t>
            </w:r>
          </w:p>
          <w:p w:rsidR="00664D02" w:rsidRPr="00063F07" w:rsidRDefault="00664D02" w:rsidP="00124E84">
            <w:pPr>
              <w:jc w:val="center"/>
              <w:rPr>
                <w:sz w:val="20"/>
              </w:rPr>
            </w:pPr>
            <w:r w:rsidRPr="00063F07">
              <w:rPr>
                <w:sz w:val="20"/>
              </w:rPr>
              <w:t>2</w:t>
            </w:r>
          </w:p>
          <w:p w:rsidR="00664D02" w:rsidRPr="00063F07" w:rsidRDefault="00664D02" w:rsidP="00124E84">
            <w:pPr>
              <w:jc w:val="center"/>
              <w:rPr>
                <w:sz w:val="20"/>
              </w:rPr>
            </w:pPr>
            <w:r w:rsidRPr="00063F07">
              <w:rPr>
                <w:sz w:val="20"/>
              </w:rPr>
              <w:t>1</w:t>
            </w:r>
          </w:p>
        </w:tc>
        <w:tc>
          <w:tcPr>
            <w:tcW w:w="541" w:type="pct"/>
          </w:tcPr>
          <w:p w:rsidR="00664D02" w:rsidRPr="00063F07" w:rsidRDefault="00664D02" w:rsidP="00124E84">
            <w:pPr>
              <w:rPr>
                <w:sz w:val="20"/>
                <w:szCs w:val="20"/>
              </w:rPr>
            </w:pPr>
          </w:p>
        </w:tc>
      </w:tr>
      <w:tr w:rsidR="00664D02" w:rsidRPr="00224B07" w:rsidTr="00124E84">
        <w:tc>
          <w:tcPr>
            <w:tcW w:w="981" w:type="pct"/>
            <w:vAlign w:val="center"/>
          </w:tcPr>
          <w:p w:rsidR="00664D02" w:rsidRPr="00063F07" w:rsidRDefault="00664D02" w:rsidP="00124E84">
            <w:pPr>
              <w:jc w:val="center"/>
              <w:rPr>
                <w:b/>
                <w:sz w:val="20"/>
              </w:rPr>
            </w:pPr>
            <w:r w:rsidRPr="00063F07">
              <w:rPr>
                <w:b/>
                <w:sz w:val="20"/>
              </w:rPr>
              <w:t>Capacità di riconoscere errori e argomentare per presentare soluzioni</w:t>
            </w:r>
          </w:p>
        </w:tc>
        <w:tc>
          <w:tcPr>
            <w:tcW w:w="2852" w:type="pct"/>
          </w:tcPr>
          <w:p w:rsidR="00664D02" w:rsidRPr="00063F07" w:rsidRDefault="00664D02" w:rsidP="00664D02">
            <w:pPr>
              <w:numPr>
                <w:ilvl w:val="0"/>
                <w:numId w:val="32"/>
              </w:numPr>
              <w:jc w:val="both"/>
              <w:rPr>
                <w:sz w:val="20"/>
              </w:rPr>
            </w:pPr>
            <w:r w:rsidRPr="00063F07">
              <w:rPr>
                <w:sz w:val="20"/>
              </w:rPr>
              <w:t xml:space="preserve">Argomenta e </w:t>
            </w:r>
            <w:r>
              <w:rPr>
                <w:sz w:val="20"/>
              </w:rPr>
              <w:t xml:space="preserve"> corregge gli eleborati</w:t>
            </w:r>
            <w:r w:rsidRPr="00063F07">
              <w:rPr>
                <w:sz w:val="20"/>
              </w:rPr>
              <w:t xml:space="preserve"> </w:t>
            </w:r>
          </w:p>
          <w:p w:rsidR="00664D02" w:rsidRPr="00063F07" w:rsidRDefault="00664D02" w:rsidP="00664D02">
            <w:pPr>
              <w:numPr>
                <w:ilvl w:val="0"/>
                <w:numId w:val="32"/>
              </w:numPr>
              <w:jc w:val="both"/>
              <w:rPr>
                <w:b/>
                <w:sz w:val="20"/>
              </w:rPr>
            </w:pPr>
            <w:r w:rsidRPr="00063F07">
              <w:rPr>
                <w:b/>
                <w:sz w:val="20"/>
              </w:rPr>
              <w:t>Riconosce l’errore e produce soluzioni, se supportato</w:t>
            </w:r>
          </w:p>
          <w:p w:rsidR="00664D02" w:rsidRPr="00063F07" w:rsidRDefault="00664D02" w:rsidP="00664D02">
            <w:pPr>
              <w:numPr>
                <w:ilvl w:val="0"/>
                <w:numId w:val="32"/>
              </w:numPr>
              <w:jc w:val="both"/>
              <w:rPr>
                <w:sz w:val="20"/>
              </w:rPr>
            </w:pPr>
            <w:r w:rsidRPr="00063F07">
              <w:rPr>
                <w:sz w:val="20"/>
              </w:rPr>
              <w:t>Riconosce parzialmente l’errore e non produce soluzioni correttive</w:t>
            </w:r>
          </w:p>
        </w:tc>
        <w:tc>
          <w:tcPr>
            <w:tcW w:w="627" w:type="pct"/>
          </w:tcPr>
          <w:p w:rsidR="00664D02" w:rsidRPr="00063F07" w:rsidRDefault="00664D02" w:rsidP="00124E84">
            <w:pPr>
              <w:jc w:val="center"/>
              <w:rPr>
                <w:sz w:val="20"/>
              </w:rPr>
            </w:pPr>
            <w:r w:rsidRPr="00063F07">
              <w:rPr>
                <w:sz w:val="20"/>
              </w:rPr>
              <w:t>3</w:t>
            </w:r>
          </w:p>
          <w:p w:rsidR="00664D02" w:rsidRPr="00063F07" w:rsidRDefault="00664D02" w:rsidP="00124E84">
            <w:pPr>
              <w:jc w:val="center"/>
              <w:rPr>
                <w:b/>
                <w:sz w:val="20"/>
              </w:rPr>
            </w:pPr>
            <w:r w:rsidRPr="00063F07">
              <w:rPr>
                <w:b/>
                <w:sz w:val="20"/>
              </w:rPr>
              <w:t>2</w:t>
            </w:r>
          </w:p>
          <w:p w:rsidR="00664D02" w:rsidRPr="00063F07" w:rsidRDefault="00664D02" w:rsidP="00124E84">
            <w:pPr>
              <w:jc w:val="center"/>
              <w:rPr>
                <w:b/>
                <w:sz w:val="20"/>
              </w:rPr>
            </w:pPr>
          </w:p>
          <w:p w:rsidR="00664D02" w:rsidRPr="00063F07" w:rsidRDefault="00664D02" w:rsidP="00124E84">
            <w:pPr>
              <w:jc w:val="center"/>
              <w:rPr>
                <w:sz w:val="20"/>
              </w:rPr>
            </w:pPr>
            <w:r w:rsidRPr="00063F07">
              <w:rPr>
                <w:sz w:val="20"/>
              </w:rPr>
              <w:t>1</w:t>
            </w:r>
          </w:p>
        </w:tc>
        <w:tc>
          <w:tcPr>
            <w:tcW w:w="541" w:type="pct"/>
          </w:tcPr>
          <w:p w:rsidR="00664D02" w:rsidRPr="00063F07" w:rsidRDefault="00664D02" w:rsidP="00124E84">
            <w:pPr>
              <w:rPr>
                <w:sz w:val="20"/>
                <w:szCs w:val="20"/>
              </w:rPr>
            </w:pPr>
          </w:p>
        </w:tc>
      </w:tr>
      <w:tr w:rsidR="00664D02" w:rsidRPr="00224B07" w:rsidTr="00124E84">
        <w:tc>
          <w:tcPr>
            <w:tcW w:w="4459" w:type="pct"/>
            <w:gridSpan w:val="3"/>
            <w:vAlign w:val="center"/>
          </w:tcPr>
          <w:p w:rsidR="00664D02" w:rsidRPr="00063F07" w:rsidRDefault="00664D02" w:rsidP="00124E84">
            <w:pPr>
              <w:jc w:val="right"/>
              <w:rPr>
                <w:b/>
              </w:rPr>
            </w:pPr>
            <w:r w:rsidRPr="00063F07">
              <w:rPr>
                <w:b/>
              </w:rPr>
              <w:t>PUNTEGGIO TOTALE</w:t>
            </w:r>
          </w:p>
        </w:tc>
        <w:tc>
          <w:tcPr>
            <w:tcW w:w="541" w:type="pct"/>
          </w:tcPr>
          <w:p w:rsidR="00664D02" w:rsidRPr="00063F07" w:rsidRDefault="00664D02" w:rsidP="00124E84">
            <w:pPr>
              <w:jc w:val="right"/>
              <w:rPr>
                <w:szCs w:val="32"/>
              </w:rPr>
            </w:pPr>
            <w:r w:rsidRPr="00063F07">
              <w:rPr>
                <w:szCs w:val="32"/>
              </w:rPr>
              <w:t>/30</w:t>
            </w:r>
          </w:p>
        </w:tc>
      </w:tr>
    </w:tbl>
    <w:p w:rsidR="00664D02" w:rsidRDefault="00664D02" w:rsidP="00664D02">
      <w:r>
        <w:tab/>
      </w:r>
      <w:r>
        <w:tab/>
      </w:r>
      <w:r>
        <w:tab/>
      </w:r>
      <w:r>
        <w:tab/>
      </w:r>
      <w:r>
        <w:tab/>
      </w:r>
      <w:r>
        <w:tab/>
      </w:r>
      <w:r>
        <w:tab/>
      </w:r>
    </w:p>
    <w:p w:rsidR="00664D02" w:rsidRPr="00224B07" w:rsidRDefault="00664D02" w:rsidP="008C7C11">
      <w:pPr>
        <w:rPr>
          <w:rFonts w:asciiTheme="minorHAnsi" w:hAnsiTheme="minorHAnsi"/>
          <w:b/>
          <w:iCs/>
          <w:sz w:val="20"/>
        </w:rPr>
        <w:sectPr w:rsidR="00664D02" w:rsidRPr="00224B07" w:rsidSect="007007E0">
          <w:footerReference w:type="default" r:id="rId10"/>
          <w:pgSz w:w="11906" w:h="16838"/>
          <w:pgMar w:top="1418" w:right="1077" w:bottom="1440" w:left="1077" w:header="709" w:footer="709" w:gutter="0"/>
          <w:cols w:space="708"/>
          <w:docGrid w:linePitch="360"/>
        </w:sectPr>
      </w:pPr>
    </w:p>
    <w:p w:rsidR="008C7C11" w:rsidRDefault="008C7C11" w:rsidP="007007E0">
      <w:pPr>
        <w:jc w:val="center"/>
        <w:rPr>
          <w:rFonts w:asciiTheme="minorHAnsi" w:hAnsiTheme="minorHAnsi"/>
          <w:sz w:val="36"/>
          <w:szCs w:val="36"/>
          <w:u w:val="single"/>
        </w:rPr>
      </w:pPr>
      <w:r w:rsidRPr="00224B07">
        <w:rPr>
          <w:rFonts w:asciiTheme="minorHAnsi" w:hAnsiTheme="minorHAnsi"/>
          <w:sz w:val="36"/>
          <w:szCs w:val="36"/>
          <w:u w:val="single"/>
        </w:rPr>
        <w:lastRenderedPageBreak/>
        <w:t>SCHEDE DISCIPLINARI</w:t>
      </w:r>
    </w:p>
    <w:p w:rsidR="008C2C08" w:rsidRPr="00224B07" w:rsidRDefault="008C2C08" w:rsidP="008C7C11">
      <w:pPr>
        <w:jc w:val="center"/>
        <w:rPr>
          <w:rFonts w:asciiTheme="minorHAnsi" w:hAnsiTheme="minorHAnsi"/>
          <w:sz w:val="36"/>
          <w:szCs w:val="36"/>
          <w:u w:val="single"/>
        </w:rPr>
      </w:pPr>
    </w:p>
    <w:p w:rsidR="004A7CB5" w:rsidRPr="00D87982" w:rsidRDefault="004A7CB5" w:rsidP="004A7CB5">
      <w:pPr>
        <w:jc w:val="center"/>
        <w:rPr>
          <w:rFonts w:asciiTheme="minorHAnsi" w:hAnsiTheme="minorHAnsi"/>
          <w:sz w:val="28"/>
          <w:szCs w:val="28"/>
          <w:u w:val="single"/>
        </w:rPr>
      </w:pPr>
      <w:r w:rsidRPr="00D87982">
        <w:rPr>
          <w:rFonts w:asciiTheme="minorHAnsi" w:hAnsiTheme="minorHAnsi"/>
          <w:sz w:val="28"/>
          <w:szCs w:val="28"/>
          <w:u w:val="single"/>
        </w:rPr>
        <w:t>DIRITTO-ECONOMIA POLITICA</w:t>
      </w:r>
    </w:p>
    <w:p w:rsidR="00D169E3" w:rsidRPr="00D169E3" w:rsidRDefault="00D169E3" w:rsidP="004A7CB5">
      <w:pPr>
        <w:jc w:val="center"/>
        <w:rPr>
          <w:rFonts w:asciiTheme="minorHAnsi" w:hAnsiTheme="minorHAnsi"/>
          <w:sz w:val="22"/>
          <w:szCs w:val="22"/>
          <w:u w:val="single"/>
        </w:rPr>
      </w:pPr>
    </w:p>
    <w:p w:rsidR="004A7CB5" w:rsidRPr="00D169E3" w:rsidRDefault="004A7CB5" w:rsidP="004A7CB5">
      <w:pPr>
        <w:jc w:val="center"/>
        <w:rPr>
          <w:rFonts w:asciiTheme="minorHAnsi" w:hAnsiTheme="minorHAnsi"/>
          <w:b/>
          <w:sz w:val="22"/>
          <w:szCs w:val="22"/>
          <w:u w:val="single"/>
        </w:rPr>
      </w:pPr>
    </w:p>
    <w:p w:rsidR="00D169E3" w:rsidRPr="00D169E3" w:rsidRDefault="00D169E3" w:rsidP="00D169E3">
      <w:pPr>
        <w:jc w:val="both"/>
        <w:rPr>
          <w:rFonts w:asciiTheme="minorHAnsi" w:hAnsiTheme="minorHAnsi"/>
        </w:rPr>
      </w:pPr>
      <w:r w:rsidRPr="00D169E3">
        <w:rPr>
          <w:rFonts w:asciiTheme="minorHAnsi" w:hAnsiTheme="minorHAnsi"/>
          <w:b/>
        </w:rPr>
        <w:t>Docente:</w:t>
      </w:r>
      <w:r w:rsidRPr="00D169E3">
        <w:rPr>
          <w:rFonts w:asciiTheme="minorHAnsi" w:hAnsiTheme="minorHAnsi"/>
        </w:rPr>
        <w:t xml:space="preserve"> Marida Bartoccini</w:t>
      </w:r>
      <w:r w:rsidRPr="00D169E3">
        <w:rPr>
          <w:rFonts w:asciiTheme="minorHAnsi" w:hAnsiTheme="minorHAnsi"/>
        </w:rPr>
        <w:tab/>
        <w:t xml:space="preserve"> </w:t>
      </w:r>
    </w:p>
    <w:p w:rsidR="00D169E3" w:rsidRPr="00D169E3" w:rsidRDefault="00D169E3" w:rsidP="00D169E3">
      <w:pPr>
        <w:jc w:val="both"/>
        <w:rPr>
          <w:rFonts w:asciiTheme="minorHAnsi" w:hAnsiTheme="minorHAnsi"/>
        </w:rPr>
      </w:pPr>
      <w:r w:rsidRPr="00D169E3">
        <w:rPr>
          <w:rFonts w:asciiTheme="minorHAnsi" w:hAnsiTheme="minorHAnsi"/>
          <w:b/>
        </w:rPr>
        <w:t>Testi e materiali</w:t>
      </w:r>
      <w:r w:rsidRPr="00D169E3">
        <w:rPr>
          <w:rFonts w:asciiTheme="minorHAnsi" w:hAnsiTheme="minorHAnsi"/>
        </w:rPr>
        <w:t>: “Una finestra sul mondo”, M.Rita Cattani, ed. Paravia; Costituzione della Repubblica, Codice civile, articoli tratti da quotidiani nazionali, dispense predisposte dall’insegnante</w:t>
      </w:r>
    </w:p>
    <w:p w:rsidR="00D169E3" w:rsidRPr="00D169E3" w:rsidRDefault="00D169E3" w:rsidP="00D169E3">
      <w:pPr>
        <w:jc w:val="both"/>
        <w:rPr>
          <w:rFonts w:asciiTheme="minorHAnsi" w:hAnsiTheme="minorHAnsi"/>
        </w:rPr>
      </w:pPr>
      <w:r w:rsidRPr="00D169E3">
        <w:rPr>
          <w:rFonts w:asciiTheme="minorHAnsi" w:hAnsiTheme="minorHAnsi"/>
          <w:b/>
        </w:rPr>
        <w:t>Metodologia didattica</w:t>
      </w:r>
      <w:r w:rsidRPr="00D169E3">
        <w:rPr>
          <w:rFonts w:asciiTheme="minorHAnsi" w:hAnsiTheme="minorHAnsi"/>
        </w:rPr>
        <w:t>: lezione strutturata, lezione interattiva, analisi di situazioni di attualità politica e economica</w:t>
      </w:r>
    </w:p>
    <w:p w:rsidR="00D169E3" w:rsidRPr="00D169E3" w:rsidRDefault="00D169E3" w:rsidP="00D169E3">
      <w:pPr>
        <w:jc w:val="both"/>
        <w:rPr>
          <w:rFonts w:asciiTheme="minorHAnsi" w:hAnsiTheme="minorHAnsi"/>
        </w:rPr>
      </w:pPr>
      <w:r w:rsidRPr="00D169E3">
        <w:rPr>
          <w:rFonts w:asciiTheme="minorHAnsi" w:hAnsiTheme="minorHAnsi"/>
          <w:b/>
        </w:rPr>
        <w:t>Modalità di verifica</w:t>
      </w:r>
      <w:r w:rsidRPr="00D169E3">
        <w:rPr>
          <w:rFonts w:asciiTheme="minorHAnsi" w:hAnsiTheme="minorHAnsi"/>
        </w:rPr>
        <w:t>: verifiche formative orali, verifiche sommative orali e scritte (prove semistrutturate, temi disciplinari con quesiti di approfondimento)</w:t>
      </w:r>
    </w:p>
    <w:p w:rsidR="00D169E3" w:rsidRPr="00D169E3" w:rsidRDefault="00D169E3" w:rsidP="00D169E3">
      <w:pPr>
        <w:jc w:val="both"/>
        <w:rPr>
          <w:rFonts w:asciiTheme="minorHAnsi" w:hAnsiTheme="minorHAnsi"/>
        </w:rPr>
      </w:pPr>
    </w:p>
    <w:p w:rsidR="00D169E3" w:rsidRPr="00D169E3" w:rsidRDefault="00D169E3" w:rsidP="00D169E3">
      <w:pPr>
        <w:jc w:val="center"/>
        <w:rPr>
          <w:rFonts w:asciiTheme="minorHAnsi" w:hAnsiTheme="minorHAnsi"/>
          <w:b/>
          <w:u w:val="single"/>
        </w:rPr>
      </w:pPr>
      <w:r w:rsidRPr="00D169E3">
        <w:rPr>
          <w:rFonts w:asciiTheme="minorHAnsi" w:hAnsiTheme="minorHAnsi"/>
          <w:b/>
          <w:u w:val="single"/>
        </w:rPr>
        <w:t>CONTENUTI</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-LO STATO (settembre)</w:t>
      </w:r>
    </w:p>
    <w:p w:rsidR="00D169E3" w:rsidRPr="00D169E3" w:rsidRDefault="00D169E3" w:rsidP="00D169E3">
      <w:pPr>
        <w:jc w:val="both"/>
        <w:rPr>
          <w:rFonts w:asciiTheme="minorHAnsi" w:hAnsiTheme="minorHAnsi"/>
        </w:rPr>
      </w:pPr>
      <w:r w:rsidRPr="00D169E3">
        <w:rPr>
          <w:rFonts w:asciiTheme="minorHAnsi" w:hAnsiTheme="minorHAnsi"/>
        </w:rPr>
        <w:t xml:space="preserve">Origine ed elementi costitutivi dello Stato </w:t>
      </w:r>
    </w:p>
    <w:p w:rsidR="00D169E3" w:rsidRPr="00D169E3" w:rsidRDefault="00D169E3" w:rsidP="00D169E3">
      <w:pPr>
        <w:jc w:val="both"/>
        <w:rPr>
          <w:rFonts w:asciiTheme="minorHAnsi" w:hAnsiTheme="minorHAnsi"/>
        </w:rPr>
      </w:pPr>
      <w:r w:rsidRPr="00D169E3">
        <w:rPr>
          <w:rFonts w:asciiTheme="minorHAnsi" w:hAnsiTheme="minorHAnsi"/>
        </w:rPr>
        <w:t xml:space="preserve">Le forme di Stato: Stato assoluto, Stato liberale, Stato totalitario, Stato democratico, Stato unitario, federale, regionale. </w:t>
      </w:r>
    </w:p>
    <w:p w:rsidR="00D169E3" w:rsidRPr="00D169E3" w:rsidRDefault="00D169E3" w:rsidP="00D169E3">
      <w:pPr>
        <w:jc w:val="both"/>
        <w:rPr>
          <w:rFonts w:asciiTheme="minorHAnsi" w:hAnsiTheme="minorHAnsi"/>
        </w:rPr>
      </w:pPr>
      <w:r w:rsidRPr="00D169E3">
        <w:rPr>
          <w:rFonts w:asciiTheme="minorHAnsi" w:hAnsiTheme="minorHAnsi"/>
        </w:rPr>
        <w:t>Teorie filosofiche sull’origine dello Stato: il pensiero politico di Machiavelli, Hobbes, Locke, Montesquieu, Rousseau</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-LA COSTITUZIONE ITALIANA (ottobre)</w:t>
      </w:r>
    </w:p>
    <w:p w:rsidR="00D169E3" w:rsidRPr="00D169E3" w:rsidRDefault="00D169E3" w:rsidP="00D169E3">
      <w:pPr>
        <w:jc w:val="both"/>
        <w:rPr>
          <w:rFonts w:asciiTheme="minorHAnsi" w:hAnsiTheme="minorHAnsi"/>
        </w:rPr>
      </w:pPr>
      <w:r w:rsidRPr="00D169E3">
        <w:rPr>
          <w:rFonts w:asciiTheme="minorHAnsi" w:hAnsiTheme="minorHAnsi"/>
        </w:rPr>
        <w:t>Origine, struttura e caratteri, differenze con le Costituzioni liberali</w:t>
      </w:r>
    </w:p>
    <w:p w:rsidR="00D169E3" w:rsidRPr="00D169E3" w:rsidRDefault="00D169E3" w:rsidP="00D169E3">
      <w:pPr>
        <w:jc w:val="both"/>
        <w:rPr>
          <w:rFonts w:asciiTheme="minorHAnsi" w:hAnsiTheme="minorHAnsi"/>
        </w:rPr>
      </w:pPr>
      <w:r w:rsidRPr="00D169E3">
        <w:rPr>
          <w:rFonts w:asciiTheme="minorHAnsi" w:hAnsiTheme="minorHAnsi"/>
        </w:rPr>
        <w:t>Il principio democratico: democrazia diretta e democrazia indiretta</w:t>
      </w:r>
    </w:p>
    <w:p w:rsidR="00D169E3" w:rsidRPr="00D169E3" w:rsidRDefault="00D169E3" w:rsidP="00D169E3">
      <w:pPr>
        <w:jc w:val="both"/>
        <w:rPr>
          <w:rFonts w:asciiTheme="minorHAnsi" w:hAnsiTheme="minorHAnsi"/>
        </w:rPr>
      </w:pPr>
      <w:r w:rsidRPr="00D169E3">
        <w:rPr>
          <w:rFonts w:asciiTheme="minorHAnsi" w:hAnsiTheme="minorHAnsi"/>
        </w:rPr>
        <w:t>Gli strumenti di democrazia diretta: i referendum, l’iniziativa legislativa, il diritto di petizione</w:t>
      </w:r>
    </w:p>
    <w:p w:rsidR="00D169E3" w:rsidRPr="00D169E3" w:rsidRDefault="00D169E3" w:rsidP="00D169E3">
      <w:pPr>
        <w:jc w:val="both"/>
        <w:rPr>
          <w:rFonts w:asciiTheme="minorHAnsi" w:hAnsiTheme="minorHAnsi"/>
        </w:rPr>
      </w:pPr>
      <w:r w:rsidRPr="00D169E3">
        <w:rPr>
          <w:rFonts w:asciiTheme="minorHAnsi" w:hAnsiTheme="minorHAnsi"/>
        </w:rPr>
        <w:t>Gli strumenti di democrazia indiretta: il diritto di voto, le elezioni. I partiti politici: natura giuridica e funzioni</w:t>
      </w:r>
    </w:p>
    <w:p w:rsidR="00D169E3" w:rsidRPr="00D169E3" w:rsidRDefault="00D169E3" w:rsidP="00D169E3">
      <w:pPr>
        <w:jc w:val="both"/>
        <w:rPr>
          <w:rFonts w:asciiTheme="minorHAnsi" w:hAnsiTheme="minorHAnsi"/>
        </w:rPr>
      </w:pPr>
      <w:r w:rsidRPr="00D169E3">
        <w:rPr>
          <w:rFonts w:asciiTheme="minorHAnsi" w:hAnsiTheme="minorHAnsi"/>
        </w:rPr>
        <w:t>Il principio di uguaglianza: uguaglianza formale ed uguaglianza sostanziale</w:t>
      </w:r>
    </w:p>
    <w:p w:rsidR="00D169E3" w:rsidRPr="00D169E3" w:rsidRDefault="00D169E3" w:rsidP="00D169E3">
      <w:pPr>
        <w:jc w:val="both"/>
        <w:rPr>
          <w:rFonts w:asciiTheme="minorHAnsi" w:hAnsiTheme="minorHAnsi"/>
        </w:rPr>
      </w:pPr>
      <w:r w:rsidRPr="00D169E3">
        <w:rPr>
          <w:rFonts w:asciiTheme="minorHAnsi" w:hAnsiTheme="minorHAnsi"/>
        </w:rPr>
        <w:t>Il principio lavorista: diritto e dovere al lavoro</w:t>
      </w:r>
    </w:p>
    <w:p w:rsidR="00D169E3" w:rsidRPr="00D169E3" w:rsidRDefault="00D169E3" w:rsidP="00D169E3">
      <w:pPr>
        <w:jc w:val="both"/>
        <w:rPr>
          <w:rFonts w:asciiTheme="minorHAnsi" w:hAnsiTheme="minorHAnsi"/>
          <w:b/>
        </w:rPr>
      </w:pPr>
      <w:r w:rsidRPr="00D169E3">
        <w:rPr>
          <w:rFonts w:asciiTheme="minorHAnsi" w:hAnsiTheme="minorHAnsi"/>
        </w:rPr>
        <w:t xml:space="preserve">Il principio del decentramento: autarchico e burocratico. </w:t>
      </w:r>
    </w:p>
    <w:p w:rsidR="00D169E3" w:rsidRPr="00D169E3" w:rsidRDefault="00D169E3" w:rsidP="00D169E3">
      <w:pPr>
        <w:jc w:val="both"/>
        <w:rPr>
          <w:rFonts w:asciiTheme="minorHAnsi" w:hAnsiTheme="minorHAnsi"/>
        </w:rPr>
      </w:pPr>
      <w:r w:rsidRPr="00D169E3">
        <w:rPr>
          <w:rFonts w:asciiTheme="minorHAnsi" w:hAnsiTheme="minorHAnsi"/>
        </w:rPr>
        <w:t>Il principio internazionalista</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-LE PRINCIPALI LIBERTA’ CIVILI (ottobre)</w:t>
      </w:r>
    </w:p>
    <w:p w:rsidR="00D169E3" w:rsidRPr="00D169E3" w:rsidRDefault="00D169E3" w:rsidP="00D169E3">
      <w:pPr>
        <w:jc w:val="both"/>
        <w:rPr>
          <w:rFonts w:asciiTheme="minorHAnsi" w:hAnsiTheme="minorHAnsi"/>
        </w:rPr>
      </w:pPr>
      <w:r w:rsidRPr="00D169E3">
        <w:rPr>
          <w:rFonts w:asciiTheme="minorHAnsi" w:hAnsiTheme="minorHAnsi"/>
        </w:rPr>
        <w:t xml:space="preserve">La libertà personale </w:t>
      </w:r>
    </w:p>
    <w:p w:rsidR="00D169E3" w:rsidRPr="00D169E3" w:rsidRDefault="00D169E3" w:rsidP="00D169E3">
      <w:pPr>
        <w:jc w:val="both"/>
        <w:rPr>
          <w:rFonts w:asciiTheme="minorHAnsi" w:hAnsiTheme="minorHAnsi"/>
        </w:rPr>
      </w:pPr>
      <w:r w:rsidRPr="00D169E3">
        <w:rPr>
          <w:rFonts w:asciiTheme="minorHAnsi" w:hAnsiTheme="minorHAnsi"/>
        </w:rPr>
        <w:t>La libertà di circolazione e di soggiorno</w:t>
      </w:r>
    </w:p>
    <w:p w:rsidR="00D169E3" w:rsidRPr="00D169E3" w:rsidRDefault="00D169E3" w:rsidP="00D169E3">
      <w:pPr>
        <w:jc w:val="both"/>
        <w:rPr>
          <w:rFonts w:asciiTheme="minorHAnsi" w:hAnsiTheme="minorHAnsi"/>
        </w:rPr>
      </w:pPr>
      <w:r w:rsidRPr="00D169E3">
        <w:rPr>
          <w:rFonts w:asciiTheme="minorHAnsi" w:hAnsiTheme="minorHAnsi"/>
        </w:rPr>
        <w:t>La libertà di manifestazione del pensiero</w:t>
      </w:r>
    </w:p>
    <w:p w:rsidR="00D169E3" w:rsidRPr="00D169E3" w:rsidRDefault="00D169E3" w:rsidP="00D169E3">
      <w:pPr>
        <w:jc w:val="both"/>
        <w:rPr>
          <w:rFonts w:asciiTheme="minorHAnsi" w:hAnsiTheme="minorHAnsi"/>
        </w:rPr>
      </w:pPr>
      <w:r w:rsidRPr="00D169E3">
        <w:rPr>
          <w:rFonts w:asciiTheme="minorHAnsi" w:hAnsiTheme="minorHAnsi"/>
        </w:rPr>
        <w:t>Le garanzie giurisdizionali (artt. 24-25-27 Cost.)</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-LA FORMA DI GOVERNO ITALIANA e GLI ORGANI COSTITUZIONALI (ottobre-febbraio)</w:t>
      </w:r>
    </w:p>
    <w:p w:rsidR="00D169E3" w:rsidRPr="00D169E3" w:rsidRDefault="00D169E3" w:rsidP="00D169E3">
      <w:pPr>
        <w:jc w:val="both"/>
        <w:rPr>
          <w:rFonts w:asciiTheme="minorHAnsi" w:hAnsiTheme="minorHAnsi"/>
        </w:rPr>
      </w:pPr>
      <w:r w:rsidRPr="00D169E3">
        <w:rPr>
          <w:rFonts w:asciiTheme="minorHAnsi" w:hAnsiTheme="minorHAnsi"/>
        </w:rPr>
        <w:t>La repubblica parlamentare: caratteri fondamentali</w:t>
      </w:r>
    </w:p>
    <w:p w:rsidR="00D169E3" w:rsidRPr="00D169E3" w:rsidRDefault="00D169E3" w:rsidP="00D169E3">
      <w:pPr>
        <w:jc w:val="both"/>
        <w:rPr>
          <w:rFonts w:asciiTheme="minorHAnsi" w:hAnsiTheme="minorHAnsi"/>
        </w:rPr>
      </w:pPr>
      <w:r w:rsidRPr="00D169E3">
        <w:rPr>
          <w:rFonts w:asciiTheme="minorHAnsi" w:hAnsiTheme="minorHAnsi"/>
          <w:b/>
        </w:rPr>
        <w:t>Il Parlamento</w:t>
      </w:r>
    </w:p>
    <w:p w:rsidR="00D169E3" w:rsidRPr="00D169E3" w:rsidRDefault="00D169E3" w:rsidP="00D169E3">
      <w:pPr>
        <w:jc w:val="both"/>
        <w:rPr>
          <w:rFonts w:asciiTheme="minorHAnsi" w:hAnsiTheme="minorHAnsi"/>
        </w:rPr>
      </w:pPr>
      <w:r w:rsidRPr="00D169E3">
        <w:rPr>
          <w:rFonts w:asciiTheme="minorHAnsi" w:hAnsiTheme="minorHAnsi"/>
        </w:rPr>
        <w:t>Composizione, bicameralismo perfetto</w:t>
      </w:r>
    </w:p>
    <w:p w:rsidR="00D169E3" w:rsidRPr="00D169E3" w:rsidRDefault="00D169E3" w:rsidP="00D169E3">
      <w:pPr>
        <w:jc w:val="both"/>
        <w:rPr>
          <w:rFonts w:asciiTheme="minorHAnsi" w:hAnsiTheme="minorHAnsi"/>
          <w:i/>
        </w:rPr>
      </w:pPr>
      <w:r w:rsidRPr="00D169E3">
        <w:rPr>
          <w:rFonts w:asciiTheme="minorHAnsi" w:hAnsiTheme="minorHAnsi"/>
        </w:rPr>
        <w:t>Organizzazione e funzionamento delle Camere. I gruppi e le commissioni parlamentari</w:t>
      </w:r>
    </w:p>
    <w:p w:rsidR="00D169E3" w:rsidRPr="00D169E3" w:rsidRDefault="00D169E3" w:rsidP="00D169E3">
      <w:pPr>
        <w:jc w:val="both"/>
        <w:rPr>
          <w:rFonts w:asciiTheme="minorHAnsi" w:hAnsiTheme="minorHAnsi"/>
        </w:rPr>
      </w:pPr>
      <w:r w:rsidRPr="00D169E3">
        <w:rPr>
          <w:rFonts w:asciiTheme="minorHAnsi" w:hAnsiTheme="minorHAnsi"/>
        </w:rPr>
        <w:t>La posizione giuridica dei parlamentari: analisi degli artt. 67-68-69 Cost.</w:t>
      </w:r>
    </w:p>
    <w:p w:rsidR="00D169E3" w:rsidRPr="00D169E3" w:rsidRDefault="00D169E3" w:rsidP="00D169E3">
      <w:pPr>
        <w:jc w:val="both"/>
        <w:rPr>
          <w:rFonts w:asciiTheme="minorHAnsi" w:hAnsiTheme="minorHAnsi"/>
        </w:rPr>
      </w:pPr>
      <w:r w:rsidRPr="00D169E3">
        <w:rPr>
          <w:rFonts w:asciiTheme="minorHAnsi" w:hAnsiTheme="minorHAnsi"/>
        </w:rPr>
        <w:t>La funzione legislativa: iter della legge ordinaria e iter della legge costituzionale</w:t>
      </w:r>
    </w:p>
    <w:p w:rsidR="00D169E3" w:rsidRPr="00D169E3" w:rsidRDefault="00D169E3" w:rsidP="00D169E3">
      <w:pPr>
        <w:jc w:val="both"/>
        <w:rPr>
          <w:rFonts w:asciiTheme="minorHAnsi" w:hAnsiTheme="minorHAnsi"/>
        </w:rPr>
      </w:pPr>
      <w:r w:rsidRPr="00D169E3">
        <w:rPr>
          <w:rFonts w:asciiTheme="minorHAnsi" w:hAnsiTheme="minorHAnsi"/>
        </w:rPr>
        <w:t>Le altre funzioni del Parlamento</w:t>
      </w:r>
    </w:p>
    <w:p w:rsidR="00D169E3" w:rsidRPr="00D169E3" w:rsidRDefault="00D169E3" w:rsidP="00D169E3">
      <w:pPr>
        <w:jc w:val="both"/>
        <w:rPr>
          <w:rFonts w:asciiTheme="minorHAnsi" w:hAnsiTheme="minorHAnsi"/>
        </w:rPr>
      </w:pPr>
      <w:r w:rsidRPr="00D169E3">
        <w:rPr>
          <w:rFonts w:asciiTheme="minorHAnsi" w:hAnsiTheme="minorHAnsi"/>
          <w:b/>
        </w:rPr>
        <w:t>Il Governo</w:t>
      </w:r>
      <w:r w:rsidRPr="00D169E3">
        <w:rPr>
          <w:rFonts w:asciiTheme="minorHAnsi" w:hAnsiTheme="minorHAnsi"/>
        </w:rPr>
        <w:t>:</w:t>
      </w:r>
    </w:p>
    <w:p w:rsidR="00D169E3" w:rsidRPr="00D169E3" w:rsidRDefault="00D169E3" w:rsidP="00D169E3">
      <w:pPr>
        <w:jc w:val="both"/>
        <w:rPr>
          <w:rFonts w:asciiTheme="minorHAnsi" w:hAnsiTheme="minorHAnsi"/>
        </w:rPr>
      </w:pPr>
      <w:r w:rsidRPr="00D169E3">
        <w:rPr>
          <w:rFonts w:asciiTheme="minorHAnsi" w:hAnsiTheme="minorHAnsi"/>
        </w:rPr>
        <w:t xml:space="preserve">Composizione </w:t>
      </w:r>
    </w:p>
    <w:p w:rsidR="00D169E3" w:rsidRPr="00D169E3" w:rsidRDefault="00D169E3" w:rsidP="00D169E3">
      <w:pPr>
        <w:jc w:val="both"/>
        <w:rPr>
          <w:rFonts w:asciiTheme="minorHAnsi" w:hAnsiTheme="minorHAnsi"/>
        </w:rPr>
      </w:pPr>
      <w:r w:rsidRPr="00D169E3">
        <w:rPr>
          <w:rFonts w:asciiTheme="minorHAnsi" w:hAnsiTheme="minorHAnsi"/>
        </w:rPr>
        <w:t>Procedimento di formazione</w:t>
      </w:r>
    </w:p>
    <w:p w:rsidR="00D169E3" w:rsidRPr="00D169E3" w:rsidRDefault="00D169E3" w:rsidP="00D169E3">
      <w:pPr>
        <w:jc w:val="both"/>
        <w:rPr>
          <w:rFonts w:asciiTheme="minorHAnsi" w:hAnsiTheme="minorHAnsi"/>
        </w:rPr>
      </w:pPr>
      <w:r w:rsidRPr="00D169E3">
        <w:rPr>
          <w:rFonts w:asciiTheme="minorHAnsi" w:hAnsiTheme="minorHAnsi"/>
        </w:rPr>
        <w:t>Le crisi di Governo: parlamentare ed extraparlamentare</w:t>
      </w:r>
    </w:p>
    <w:p w:rsidR="00D169E3" w:rsidRPr="00D169E3" w:rsidRDefault="00D169E3" w:rsidP="00D169E3">
      <w:pPr>
        <w:jc w:val="both"/>
        <w:rPr>
          <w:rFonts w:asciiTheme="minorHAnsi" w:hAnsiTheme="minorHAnsi"/>
        </w:rPr>
      </w:pPr>
      <w:r w:rsidRPr="00D169E3">
        <w:rPr>
          <w:rFonts w:asciiTheme="minorHAnsi" w:hAnsiTheme="minorHAnsi"/>
        </w:rPr>
        <w:t>Le funzioni del Governo</w:t>
      </w:r>
    </w:p>
    <w:p w:rsidR="00D169E3" w:rsidRPr="00D169E3" w:rsidRDefault="00D169E3" w:rsidP="00D169E3">
      <w:pPr>
        <w:jc w:val="both"/>
        <w:rPr>
          <w:rFonts w:asciiTheme="minorHAnsi" w:hAnsiTheme="minorHAnsi"/>
        </w:rPr>
      </w:pPr>
      <w:r w:rsidRPr="00D169E3">
        <w:rPr>
          <w:rFonts w:asciiTheme="minorHAnsi" w:hAnsiTheme="minorHAnsi"/>
        </w:rPr>
        <w:lastRenderedPageBreak/>
        <w:t>La funzione normativa del Governo: decreti legge e decreti legislativi</w:t>
      </w:r>
    </w:p>
    <w:p w:rsidR="00D169E3" w:rsidRPr="00D169E3" w:rsidRDefault="00D169E3" w:rsidP="00D169E3">
      <w:pPr>
        <w:jc w:val="both"/>
        <w:rPr>
          <w:rFonts w:asciiTheme="minorHAnsi" w:hAnsiTheme="minorHAnsi"/>
        </w:rPr>
      </w:pPr>
      <w:r w:rsidRPr="00D169E3">
        <w:rPr>
          <w:rFonts w:asciiTheme="minorHAnsi" w:hAnsiTheme="minorHAnsi"/>
          <w:b/>
        </w:rPr>
        <w:t>Il Presidente della Repubblica</w:t>
      </w:r>
    </w:p>
    <w:p w:rsidR="00D169E3" w:rsidRPr="00D169E3" w:rsidRDefault="00D169E3" w:rsidP="00D169E3">
      <w:pPr>
        <w:jc w:val="both"/>
        <w:rPr>
          <w:rFonts w:asciiTheme="minorHAnsi" w:hAnsiTheme="minorHAnsi"/>
        </w:rPr>
      </w:pPr>
      <w:r w:rsidRPr="00D169E3">
        <w:rPr>
          <w:rFonts w:asciiTheme="minorHAnsi" w:hAnsiTheme="minorHAnsi"/>
        </w:rPr>
        <w:t>Elezione e ruolo</w:t>
      </w:r>
    </w:p>
    <w:p w:rsidR="00D169E3" w:rsidRPr="00D169E3" w:rsidRDefault="00D169E3" w:rsidP="00D169E3">
      <w:pPr>
        <w:jc w:val="both"/>
        <w:rPr>
          <w:rFonts w:asciiTheme="minorHAnsi" w:hAnsiTheme="minorHAnsi"/>
        </w:rPr>
      </w:pPr>
      <w:r w:rsidRPr="00D169E3">
        <w:rPr>
          <w:rFonts w:asciiTheme="minorHAnsi" w:hAnsiTheme="minorHAnsi"/>
        </w:rPr>
        <w:t>Irresponsabilità del Presidente e istituto della controfirma ministeriale</w:t>
      </w:r>
    </w:p>
    <w:p w:rsidR="00D169E3" w:rsidRPr="00D169E3" w:rsidRDefault="00D169E3" w:rsidP="00D169E3">
      <w:pPr>
        <w:jc w:val="both"/>
        <w:rPr>
          <w:rFonts w:asciiTheme="minorHAnsi" w:hAnsiTheme="minorHAnsi"/>
          <w:b/>
        </w:rPr>
      </w:pPr>
      <w:r w:rsidRPr="00D169E3">
        <w:rPr>
          <w:rFonts w:asciiTheme="minorHAnsi" w:hAnsiTheme="minorHAnsi"/>
        </w:rPr>
        <w:t>La responsabilità penale del Presidente della Repubblica</w:t>
      </w:r>
      <w:r w:rsidRPr="00D169E3">
        <w:rPr>
          <w:rFonts w:asciiTheme="minorHAnsi" w:hAnsiTheme="minorHAnsi"/>
          <w:b/>
        </w:rPr>
        <w:t>.</w:t>
      </w:r>
    </w:p>
    <w:p w:rsidR="00D169E3" w:rsidRPr="00D169E3" w:rsidRDefault="00D169E3" w:rsidP="00D169E3">
      <w:pPr>
        <w:jc w:val="both"/>
        <w:rPr>
          <w:rFonts w:asciiTheme="minorHAnsi" w:hAnsiTheme="minorHAnsi"/>
          <w:b/>
        </w:rPr>
      </w:pPr>
      <w:r w:rsidRPr="00D169E3">
        <w:rPr>
          <w:rFonts w:asciiTheme="minorHAnsi" w:hAnsiTheme="minorHAnsi"/>
          <w:b/>
        </w:rPr>
        <w:t xml:space="preserve">La Pubblica Amministrazione </w:t>
      </w:r>
    </w:p>
    <w:p w:rsidR="00D169E3" w:rsidRPr="00D169E3" w:rsidRDefault="00D169E3" w:rsidP="00D169E3">
      <w:pPr>
        <w:jc w:val="both"/>
        <w:rPr>
          <w:rFonts w:asciiTheme="minorHAnsi" w:hAnsiTheme="minorHAnsi"/>
        </w:rPr>
      </w:pPr>
      <w:r w:rsidRPr="00D169E3">
        <w:rPr>
          <w:rFonts w:asciiTheme="minorHAnsi" w:hAnsiTheme="minorHAnsi"/>
        </w:rPr>
        <w:t>Organizzazione della Pubblica amministrazione: amministrazione statale e amministrazione indiretta</w:t>
      </w:r>
    </w:p>
    <w:p w:rsidR="00D169E3" w:rsidRPr="00D169E3" w:rsidRDefault="00D169E3" w:rsidP="00D169E3">
      <w:pPr>
        <w:jc w:val="both"/>
        <w:rPr>
          <w:rFonts w:asciiTheme="minorHAnsi" w:hAnsiTheme="minorHAnsi"/>
        </w:rPr>
      </w:pPr>
      <w:r w:rsidRPr="00D169E3">
        <w:rPr>
          <w:rFonts w:asciiTheme="minorHAnsi" w:hAnsiTheme="minorHAnsi"/>
        </w:rPr>
        <w:t>La funzione amministrativa e i suoi caratteri</w:t>
      </w:r>
    </w:p>
    <w:p w:rsidR="00D169E3" w:rsidRPr="00D169E3" w:rsidRDefault="00D169E3" w:rsidP="00D169E3">
      <w:pPr>
        <w:jc w:val="both"/>
        <w:rPr>
          <w:rFonts w:asciiTheme="minorHAnsi" w:hAnsiTheme="minorHAnsi"/>
        </w:rPr>
      </w:pPr>
      <w:r w:rsidRPr="00D169E3">
        <w:rPr>
          <w:rFonts w:asciiTheme="minorHAnsi" w:hAnsiTheme="minorHAnsi"/>
        </w:rPr>
        <w:t>I principi costituzionali relativi alla funzione amministrativa: principio di legalità, di imparzialità e buon andamento, di sussidiarietà in senso verticale e orizzontale</w:t>
      </w:r>
    </w:p>
    <w:p w:rsidR="00D169E3" w:rsidRPr="00D169E3" w:rsidRDefault="00D169E3" w:rsidP="00D169E3">
      <w:pPr>
        <w:jc w:val="both"/>
        <w:rPr>
          <w:rFonts w:asciiTheme="minorHAnsi" w:hAnsiTheme="minorHAnsi"/>
        </w:rPr>
      </w:pPr>
      <w:r w:rsidRPr="00D169E3">
        <w:rPr>
          <w:rFonts w:asciiTheme="minorHAnsi" w:hAnsiTheme="minorHAnsi"/>
        </w:rPr>
        <w:t>Gli Enti pubblici territoriali (cenni)</w:t>
      </w:r>
    </w:p>
    <w:p w:rsidR="00D169E3" w:rsidRPr="00D169E3" w:rsidRDefault="00D169E3" w:rsidP="00D169E3">
      <w:pPr>
        <w:jc w:val="both"/>
        <w:rPr>
          <w:rFonts w:asciiTheme="minorHAnsi" w:hAnsiTheme="minorHAnsi"/>
        </w:rPr>
      </w:pPr>
      <w:r w:rsidRPr="00D169E3">
        <w:rPr>
          <w:rFonts w:asciiTheme="minorHAnsi" w:hAnsiTheme="minorHAnsi"/>
          <w:b/>
        </w:rPr>
        <w:t>La Magistratura</w:t>
      </w:r>
      <w:r w:rsidRPr="00D169E3">
        <w:rPr>
          <w:rFonts w:asciiTheme="minorHAnsi" w:hAnsiTheme="minorHAnsi"/>
        </w:rPr>
        <w:t xml:space="preserve"> </w:t>
      </w:r>
    </w:p>
    <w:p w:rsidR="00D169E3" w:rsidRPr="00D169E3" w:rsidRDefault="00D169E3" w:rsidP="00D169E3">
      <w:pPr>
        <w:jc w:val="both"/>
        <w:rPr>
          <w:rFonts w:asciiTheme="minorHAnsi" w:hAnsiTheme="minorHAnsi"/>
        </w:rPr>
      </w:pPr>
      <w:r w:rsidRPr="00D169E3">
        <w:rPr>
          <w:rFonts w:asciiTheme="minorHAnsi" w:hAnsiTheme="minorHAnsi"/>
        </w:rPr>
        <w:t>I principi costituzionali relativi alla funzione giurisdizionale: diritto alla difesa, principio del doppio grado di giudizio, principio del giudice naturale, principi in materia di responsabilità penale</w:t>
      </w:r>
    </w:p>
    <w:p w:rsidR="00D169E3" w:rsidRPr="00D169E3" w:rsidRDefault="00D169E3" w:rsidP="00D169E3">
      <w:pPr>
        <w:jc w:val="both"/>
        <w:rPr>
          <w:rFonts w:asciiTheme="minorHAnsi" w:hAnsiTheme="minorHAnsi"/>
        </w:rPr>
      </w:pPr>
      <w:r w:rsidRPr="00D169E3">
        <w:rPr>
          <w:rFonts w:asciiTheme="minorHAnsi" w:hAnsiTheme="minorHAnsi"/>
        </w:rPr>
        <w:t>Autonomia e indipendenza della Magistratura</w:t>
      </w:r>
    </w:p>
    <w:p w:rsidR="00D169E3" w:rsidRPr="00D169E3" w:rsidRDefault="00D169E3" w:rsidP="00D169E3">
      <w:pPr>
        <w:jc w:val="both"/>
        <w:rPr>
          <w:rFonts w:asciiTheme="minorHAnsi" w:hAnsiTheme="minorHAnsi"/>
        </w:rPr>
      </w:pPr>
      <w:r w:rsidRPr="00D169E3">
        <w:rPr>
          <w:rFonts w:asciiTheme="minorHAnsi" w:hAnsiTheme="minorHAnsi"/>
        </w:rPr>
        <w:t>La giurisdizione civile e il processo civile: oggetto, giudici, parti</w:t>
      </w:r>
    </w:p>
    <w:p w:rsidR="00D169E3" w:rsidRPr="00D169E3" w:rsidRDefault="00D169E3" w:rsidP="00D169E3">
      <w:pPr>
        <w:jc w:val="both"/>
        <w:rPr>
          <w:rFonts w:asciiTheme="minorHAnsi" w:hAnsiTheme="minorHAnsi"/>
        </w:rPr>
      </w:pPr>
      <w:r w:rsidRPr="00D169E3">
        <w:rPr>
          <w:rFonts w:asciiTheme="minorHAnsi" w:hAnsiTheme="minorHAnsi"/>
        </w:rPr>
        <w:t>La giurisdizione penale e il processo penale: oggetto, giudici, parti, fasi del processo</w:t>
      </w:r>
    </w:p>
    <w:p w:rsidR="00D169E3" w:rsidRPr="00D169E3" w:rsidRDefault="00D169E3" w:rsidP="00D169E3">
      <w:pPr>
        <w:jc w:val="both"/>
        <w:rPr>
          <w:rFonts w:asciiTheme="minorHAnsi" w:hAnsiTheme="minorHAnsi"/>
        </w:rPr>
      </w:pPr>
      <w:r w:rsidRPr="00D169E3">
        <w:rPr>
          <w:rFonts w:asciiTheme="minorHAnsi" w:hAnsiTheme="minorHAnsi"/>
        </w:rPr>
        <w:t>La giurisdizione amministrativa: oggetto, giudici, parti</w:t>
      </w:r>
    </w:p>
    <w:p w:rsidR="00D169E3" w:rsidRPr="00D169E3" w:rsidRDefault="00D169E3" w:rsidP="00D169E3">
      <w:pPr>
        <w:jc w:val="both"/>
        <w:rPr>
          <w:rFonts w:asciiTheme="minorHAnsi" w:hAnsiTheme="minorHAnsi"/>
        </w:rPr>
      </w:pPr>
      <w:r w:rsidRPr="00D169E3">
        <w:rPr>
          <w:rFonts w:asciiTheme="minorHAnsi" w:hAnsiTheme="minorHAnsi"/>
          <w:b/>
        </w:rPr>
        <w:t>La Corte Costituzionale</w:t>
      </w:r>
    </w:p>
    <w:p w:rsidR="00D169E3" w:rsidRPr="00D169E3" w:rsidRDefault="00D169E3" w:rsidP="00D169E3">
      <w:pPr>
        <w:jc w:val="both"/>
        <w:rPr>
          <w:rFonts w:asciiTheme="minorHAnsi" w:hAnsiTheme="minorHAnsi"/>
        </w:rPr>
      </w:pPr>
      <w:r w:rsidRPr="00D169E3">
        <w:rPr>
          <w:rFonts w:asciiTheme="minorHAnsi" w:hAnsiTheme="minorHAnsi"/>
        </w:rPr>
        <w:t>Composizione, ruolo, funzioni</w:t>
      </w:r>
    </w:p>
    <w:p w:rsidR="00D169E3" w:rsidRPr="00D169E3" w:rsidRDefault="00D169E3" w:rsidP="00D169E3">
      <w:pPr>
        <w:jc w:val="both"/>
        <w:rPr>
          <w:rFonts w:asciiTheme="minorHAnsi" w:hAnsiTheme="minorHAnsi"/>
        </w:rPr>
      </w:pPr>
      <w:r w:rsidRPr="00D169E3">
        <w:rPr>
          <w:rFonts w:asciiTheme="minorHAnsi" w:hAnsiTheme="minorHAnsi"/>
        </w:rPr>
        <w:t>Il giudizio di legittimità costituzionale: procedimento in via incidentale e in via diretta</w:t>
      </w:r>
    </w:p>
    <w:p w:rsidR="00D169E3" w:rsidRPr="00D169E3" w:rsidRDefault="00D169E3" w:rsidP="00D169E3">
      <w:pPr>
        <w:jc w:val="both"/>
        <w:rPr>
          <w:rFonts w:asciiTheme="minorHAnsi" w:hAnsiTheme="minorHAnsi"/>
          <w:b/>
        </w:rPr>
      </w:pPr>
      <w:r w:rsidRPr="00D169E3">
        <w:rPr>
          <w:rFonts w:asciiTheme="minorHAnsi" w:hAnsiTheme="minorHAnsi"/>
          <w:b/>
          <w:u w:val="single"/>
        </w:rPr>
        <w:t>ORDINAMENTO INTERNAZIONALE</w:t>
      </w:r>
      <w:r w:rsidRPr="00D169E3">
        <w:rPr>
          <w:rFonts w:asciiTheme="minorHAnsi" w:hAnsiTheme="minorHAnsi"/>
          <w:b/>
        </w:rPr>
        <w:t xml:space="preserve"> (febbraio)</w:t>
      </w:r>
    </w:p>
    <w:p w:rsidR="00D169E3" w:rsidRPr="00D169E3" w:rsidRDefault="00D169E3" w:rsidP="00D169E3">
      <w:pPr>
        <w:jc w:val="both"/>
        <w:rPr>
          <w:rFonts w:asciiTheme="minorHAnsi" w:hAnsiTheme="minorHAnsi"/>
        </w:rPr>
      </w:pPr>
      <w:r w:rsidRPr="00D169E3">
        <w:rPr>
          <w:rFonts w:asciiTheme="minorHAnsi" w:hAnsiTheme="minorHAnsi"/>
        </w:rPr>
        <w:t>Le relazioni internazionali e la comunità internazionale</w:t>
      </w:r>
    </w:p>
    <w:p w:rsidR="00D169E3" w:rsidRPr="00D169E3" w:rsidRDefault="00D169E3" w:rsidP="00D169E3">
      <w:pPr>
        <w:jc w:val="both"/>
        <w:rPr>
          <w:rFonts w:asciiTheme="minorHAnsi" w:hAnsiTheme="minorHAnsi"/>
        </w:rPr>
      </w:pPr>
      <w:r w:rsidRPr="00D169E3">
        <w:rPr>
          <w:rFonts w:asciiTheme="minorHAnsi" w:hAnsiTheme="minorHAnsi"/>
        </w:rPr>
        <w:t>Le fonti del diritto internazionale: consuetudini internazionali e trattati</w:t>
      </w:r>
    </w:p>
    <w:p w:rsidR="00D169E3" w:rsidRPr="00D169E3" w:rsidRDefault="00D169E3" w:rsidP="00D169E3">
      <w:pPr>
        <w:jc w:val="both"/>
        <w:rPr>
          <w:rFonts w:asciiTheme="minorHAnsi" w:hAnsiTheme="minorHAnsi"/>
          <w:b/>
        </w:rPr>
      </w:pPr>
      <w:r w:rsidRPr="00D169E3">
        <w:rPr>
          <w:rFonts w:asciiTheme="minorHAnsi" w:hAnsiTheme="minorHAnsi"/>
          <w:b/>
          <w:u w:val="single"/>
        </w:rPr>
        <w:t>UNIONE EUROPEA</w:t>
      </w:r>
      <w:r w:rsidRPr="00D169E3">
        <w:rPr>
          <w:rFonts w:asciiTheme="minorHAnsi" w:hAnsiTheme="minorHAnsi"/>
          <w:b/>
        </w:rPr>
        <w:t xml:space="preserve"> (marzo)</w:t>
      </w:r>
    </w:p>
    <w:p w:rsidR="00D169E3" w:rsidRPr="00D169E3" w:rsidRDefault="00D169E3" w:rsidP="00D169E3">
      <w:pPr>
        <w:jc w:val="both"/>
        <w:rPr>
          <w:rFonts w:asciiTheme="minorHAnsi" w:hAnsiTheme="minorHAnsi"/>
        </w:rPr>
      </w:pPr>
      <w:r w:rsidRPr="00D169E3">
        <w:rPr>
          <w:rFonts w:asciiTheme="minorHAnsi" w:hAnsiTheme="minorHAnsi"/>
        </w:rPr>
        <w:t>Le origini storiche</w:t>
      </w:r>
    </w:p>
    <w:p w:rsidR="00D169E3" w:rsidRPr="00D169E3" w:rsidRDefault="00D169E3" w:rsidP="00D169E3">
      <w:pPr>
        <w:jc w:val="both"/>
        <w:rPr>
          <w:rFonts w:asciiTheme="minorHAnsi" w:hAnsiTheme="minorHAnsi"/>
        </w:rPr>
      </w:pPr>
      <w:r w:rsidRPr="00D169E3">
        <w:rPr>
          <w:rFonts w:asciiTheme="minorHAnsi" w:hAnsiTheme="minorHAnsi"/>
        </w:rPr>
        <w:t>Le principali tappe del processo di integrazione europea</w:t>
      </w:r>
    </w:p>
    <w:p w:rsidR="00D169E3" w:rsidRPr="00D169E3" w:rsidRDefault="00D169E3" w:rsidP="00D169E3">
      <w:pPr>
        <w:jc w:val="both"/>
        <w:rPr>
          <w:rFonts w:asciiTheme="minorHAnsi" w:hAnsiTheme="minorHAnsi"/>
        </w:rPr>
      </w:pPr>
      <w:r w:rsidRPr="00D169E3">
        <w:rPr>
          <w:rFonts w:asciiTheme="minorHAnsi" w:hAnsiTheme="minorHAnsi"/>
        </w:rPr>
        <w:t>Le istituzioni dell’Unione europea</w:t>
      </w:r>
    </w:p>
    <w:p w:rsidR="00D169E3" w:rsidRPr="00D169E3" w:rsidRDefault="00D169E3" w:rsidP="00D169E3">
      <w:pPr>
        <w:jc w:val="both"/>
        <w:rPr>
          <w:rFonts w:asciiTheme="minorHAnsi" w:hAnsiTheme="minorHAnsi"/>
        </w:rPr>
      </w:pPr>
      <w:r w:rsidRPr="00D169E3">
        <w:rPr>
          <w:rFonts w:asciiTheme="minorHAnsi" w:hAnsiTheme="minorHAnsi"/>
        </w:rPr>
        <w:t>Le fonti del diritto comunitario</w:t>
      </w:r>
    </w:p>
    <w:p w:rsidR="00D169E3" w:rsidRPr="00D169E3" w:rsidRDefault="00D169E3" w:rsidP="00D169E3">
      <w:pPr>
        <w:jc w:val="both"/>
        <w:rPr>
          <w:rFonts w:asciiTheme="minorHAnsi" w:hAnsiTheme="minorHAnsi"/>
        </w:rPr>
      </w:pPr>
      <w:r w:rsidRPr="00D169E3">
        <w:rPr>
          <w:rFonts w:asciiTheme="minorHAnsi" w:hAnsiTheme="minorHAnsi"/>
        </w:rPr>
        <w:t>Problemi e prospettive per l’Unione europea</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IL SISTEMA ECONOMICO ITALIANO (marzo)</w:t>
      </w:r>
    </w:p>
    <w:p w:rsidR="00D169E3" w:rsidRPr="00D169E3" w:rsidRDefault="00D169E3" w:rsidP="00D169E3">
      <w:pPr>
        <w:jc w:val="both"/>
        <w:rPr>
          <w:rFonts w:asciiTheme="minorHAnsi" w:hAnsiTheme="minorHAnsi"/>
        </w:rPr>
      </w:pPr>
      <w:r w:rsidRPr="00D169E3">
        <w:rPr>
          <w:rFonts w:asciiTheme="minorHAnsi" w:hAnsiTheme="minorHAnsi"/>
        </w:rPr>
        <w:t>Il sistema economico misto e il suo fondamento nella Costituzione</w:t>
      </w:r>
    </w:p>
    <w:p w:rsidR="00D169E3" w:rsidRPr="00D169E3" w:rsidRDefault="00D169E3" w:rsidP="00D169E3">
      <w:pPr>
        <w:jc w:val="both"/>
        <w:rPr>
          <w:rFonts w:asciiTheme="minorHAnsi" w:hAnsiTheme="minorHAnsi"/>
        </w:rPr>
      </w:pPr>
      <w:r w:rsidRPr="00D169E3">
        <w:rPr>
          <w:rFonts w:asciiTheme="minorHAnsi" w:hAnsiTheme="minorHAnsi"/>
        </w:rPr>
        <w:t xml:space="preserve">Il ruolo dello Stato nel sistema economico </w:t>
      </w:r>
    </w:p>
    <w:p w:rsidR="00D169E3" w:rsidRPr="00D169E3" w:rsidRDefault="00D169E3" w:rsidP="00D169E3">
      <w:pPr>
        <w:jc w:val="both"/>
        <w:rPr>
          <w:rFonts w:asciiTheme="minorHAnsi" w:hAnsiTheme="minorHAnsi"/>
        </w:rPr>
      </w:pPr>
      <w:r w:rsidRPr="00D169E3">
        <w:rPr>
          <w:rFonts w:asciiTheme="minorHAnsi" w:hAnsiTheme="minorHAnsi"/>
        </w:rPr>
        <w:t>La spesa pubblica: spesa di parte corrente e spesa di parte capitale</w:t>
      </w:r>
    </w:p>
    <w:p w:rsidR="00D169E3" w:rsidRPr="00D169E3" w:rsidRDefault="00D169E3" w:rsidP="00D169E3">
      <w:pPr>
        <w:jc w:val="both"/>
        <w:rPr>
          <w:rFonts w:asciiTheme="minorHAnsi" w:hAnsiTheme="minorHAnsi"/>
        </w:rPr>
      </w:pPr>
      <w:r w:rsidRPr="00D169E3">
        <w:rPr>
          <w:rFonts w:asciiTheme="minorHAnsi" w:hAnsiTheme="minorHAnsi"/>
        </w:rPr>
        <w:t>Le entrate pubbliche: originarie e derivate</w:t>
      </w:r>
    </w:p>
    <w:p w:rsidR="00D169E3" w:rsidRPr="00D169E3" w:rsidRDefault="00D169E3" w:rsidP="00D169E3">
      <w:pPr>
        <w:jc w:val="both"/>
        <w:rPr>
          <w:rFonts w:asciiTheme="minorHAnsi" w:hAnsiTheme="minorHAnsi"/>
        </w:rPr>
      </w:pPr>
      <w:r w:rsidRPr="00D169E3">
        <w:rPr>
          <w:rFonts w:asciiTheme="minorHAnsi" w:hAnsiTheme="minorHAnsi"/>
        </w:rPr>
        <w:t>Il sistema tributario italiano: imposte, tasse e contributi</w:t>
      </w:r>
    </w:p>
    <w:p w:rsidR="00D169E3" w:rsidRPr="00D169E3" w:rsidRDefault="00D169E3" w:rsidP="00D169E3">
      <w:pPr>
        <w:jc w:val="both"/>
        <w:rPr>
          <w:rFonts w:asciiTheme="minorHAnsi" w:hAnsiTheme="minorHAnsi"/>
        </w:rPr>
      </w:pPr>
      <w:r w:rsidRPr="00D169E3">
        <w:rPr>
          <w:rFonts w:asciiTheme="minorHAnsi" w:hAnsiTheme="minorHAnsi"/>
        </w:rPr>
        <w:t>Gli elementi essenziali dell’imposta: presupposto, base imponibile, aliquota</w:t>
      </w:r>
    </w:p>
    <w:p w:rsidR="00D169E3" w:rsidRPr="00D169E3" w:rsidRDefault="00D169E3" w:rsidP="00D169E3">
      <w:pPr>
        <w:jc w:val="both"/>
        <w:rPr>
          <w:rFonts w:asciiTheme="minorHAnsi" w:hAnsiTheme="minorHAnsi"/>
        </w:rPr>
      </w:pPr>
      <w:r w:rsidRPr="00D169E3">
        <w:rPr>
          <w:rFonts w:asciiTheme="minorHAnsi" w:hAnsiTheme="minorHAnsi"/>
        </w:rPr>
        <w:t>Classificazione delle imposte: imposte fisse, proporzionali, progressive</w:t>
      </w:r>
    </w:p>
    <w:p w:rsidR="00D169E3" w:rsidRPr="00D169E3" w:rsidRDefault="00D169E3" w:rsidP="00D169E3">
      <w:pPr>
        <w:jc w:val="both"/>
        <w:rPr>
          <w:rFonts w:asciiTheme="minorHAnsi" w:hAnsiTheme="minorHAnsi"/>
        </w:rPr>
      </w:pPr>
      <w:r w:rsidRPr="00D169E3">
        <w:rPr>
          <w:rFonts w:asciiTheme="minorHAnsi" w:hAnsiTheme="minorHAnsi"/>
        </w:rPr>
        <w:t>I principi costituzionali relativi alle imposte: artt. 23 e 53 Cost.</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IL BILANCIO DELLO STATO (marzo)</w:t>
      </w:r>
    </w:p>
    <w:p w:rsidR="00D169E3" w:rsidRPr="00D169E3" w:rsidRDefault="00D169E3" w:rsidP="00D169E3">
      <w:pPr>
        <w:jc w:val="both"/>
        <w:rPr>
          <w:rFonts w:asciiTheme="minorHAnsi" w:hAnsiTheme="minorHAnsi"/>
        </w:rPr>
      </w:pPr>
      <w:r w:rsidRPr="00D169E3">
        <w:rPr>
          <w:rFonts w:asciiTheme="minorHAnsi" w:hAnsiTheme="minorHAnsi"/>
        </w:rPr>
        <w:t>Bilancio preventivo e rendiconto consuntivo</w:t>
      </w:r>
    </w:p>
    <w:p w:rsidR="00D169E3" w:rsidRPr="00D169E3" w:rsidRDefault="00D169E3" w:rsidP="00D169E3">
      <w:pPr>
        <w:jc w:val="both"/>
        <w:rPr>
          <w:rFonts w:asciiTheme="minorHAnsi" w:hAnsiTheme="minorHAnsi"/>
        </w:rPr>
      </w:pPr>
      <w:r w:rsidRPr="00D169E3">
        <w:rPr>
          <w:rFonts w:asciiTheme="minorHAnsi" w:hAnsiTheme="minorHAnsi"/>
        </w:rPr>
        <w:t>Le funzioni del Bilancio</w:t>
      </w:r>
    </w:p>
    <w:p w:rsidR="00D169E3" w:rsidRPr="00D169E3" w:rsidRDefault="00D169E3" w:rsidP="00D169E3">
      <w:pPr>
        <w:jc w:val="both"/>
        <w:rPr>
          <w:rFonts w:asciiTheme="minorHAnsi" w:hAnsiTheme="minorHAnsi"/>
        </w:rPr>
      </w:pPr>
      <w:r w:rsidRPr="00D169E3">
        <w:rPr>
          <w:rFonts w:asciiTheme="minorHAnsi" w:hAnsiTheme="minorHAnsi"/>
        </w:rPr>
        <w:t>Iter della legge di bilancio ed esercizio provvisorio</w:t>
      </w:r>
    </w:p>
    <w:p w:rsidR="00D169E3" w:rsidRPr="00D169E3" w:rsidRDefault="00D169E3" w:rsidP="00D169E3">
      <w:pPr>
        <w:jc w:val="both"/>
        <w:rPr>
          <w:rFonts w:asciiTheme="minorHAnsi" w:hAnsiTheme="minorHAnsi"/>
        </w:rPr>
      </w:pPr>
      <w:r w:rsidRPr="00D169E3">
        <w:rPr>
          <w:rFonts w:asciiTheme="minorHAnsi" w:hAnsiTheme="minorHAnsi"/>
        </w:rPr>
        <w:t>I principi costituzionali relativi al bilancio</w:t>
      </w:r>
    </w:p>
    <w:p w:rsidR="00D169E3" w:rsidRPr="00D169E3" w:rsidRDefault="00D169E3" w:rsidP="00D169E3">
      <w:pPr>
        <w:jc w:val="both"/>
        <w:rPr>
          <w:rFonts w:asciiTheme="minorHAnsi" w:hAnsiTheme="minorHAnsi"/>
        </w:rPr>
      </w:pPr>
      <w:r w:rsidRPr="00D169E3">
        <w:rPr>
          <w:rFonts w:asciiTheme="minorHAnsi" w:hAnsiTheme="minorHAnsi"/>
        </w:rPr>
        <w:t>La gestione del deficit di bilancio: il ricorso al debito pubblico. Lo spread</w:t>
      </w:r>
    </w:p>
    <w:p w:rsidR="00D169E3" w:rsidRPr="00D169E3" w:rsidRDefault="00D169E3" w:rsidP="00D169E3">
      <w:pPr>
        <w:jc w:val="both"/>
        <w:rPr>
          <w:rFonts w:asciiTheme="minorHAnsi" w:hAnsiTheme="minorHAnsi"/>
        </w:rPr>
      </w:pPr>
      <w:r w:rsidRPr="00D169E3">
        <w:rPr>
          <w:rFonts w:asciiTheme="minorHAnsi" w:hAnsiTheme="minorHAnsi"/>
        </w:rPr>
        <w:t>La manovra economica: il DEF, la legge di bilancio, la legge di stabilità</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LE POLITICHE ECONOMICHE (aprile)</w:t>
      </w:r>
    </w:p>
    <w:p w:rsidR="00D169E3" w:rsidRPr="00D169E3" w:rsidRDefault="00D169E3" w:rsidP="00D169E3">
      <w:pPr>
        <w:jc w:val="both"/>
        <w:rPr>
          <w:rFonts w:asciiTheme="minorHAnsi" w:hAnsiTheme="minorHAnsi"/>
        </w:rPr>
      </w:pPr>
      <w:r w:rsidRPr="00D169E3">
        <w:rPr>
          <w:rFonts w:asciiTheme="minorHAnsi" w:hAnsiTheme="minorHAnsi"/>
        </w:rPr>
        <w:t>La politica di bilancio e la politica monetaria</w:t>
      </w:r>
    </w:p>
    <w:p w:rsidR="00D169E3" w:rsidRPr="00D169E3" w:rsidRDefault="00D169E3" w:rsidP="00D169E3">
      <w:pPr>
        <w:jc w:val="both"/>
        <w:rPr>
          <w:rFonts w:asciiTheme="minorHAnsi" w:hAnsiTheme="minorHAnsi"/>
        </w:rPr>
      </w:pPr>
      <w:r w:rsidRPr="00D169E3">
        <w:rPr>
          <w:rFonts w:asciiTheme="minorHAnsi" w:hAnsiTheme="minorHAnsi"/>
        </w:rPr>
        <w:lastRenderedPageBreak/>
        <w:t>Le funzioni delle politiche economiche</w:t>
      </w:r>
    </w:p>
    <w:p w:rsidR="00D169E3" w:rsidRPr="00D169E3" w:rsidRDefault="00D169E3" w:rsidP="00D169E3">
      <w:pPr>
        <w:jc w:val="both"/>
        <w:rPr>
          <w:rFonts w:asciiTheme="minorHAnsi" w:hAnsiTheme="minorHAnsi"/>
        </w:rPr>
      </w:pPr>
      <w:r w:rsidRPr="00D169E3">
        <w:rPr>
          <w:rFonts w:asciiTheme="minorHAnsi" w:hAnsiTheme="minorHAnsi"/>
        </w:rPr>
        <w:t>La politica di bilancio nelle diverse fasi del ciclo economico: obiettivi e strumenti</w:t>
      </w:r>
    </w:p>
    <w:p w:rsidR="00D169E3" w:rsidRPr="00D169E3" w:rsidRDefault="00D169E3" w:rsidP="00D169E3">
      <w:pPr>
        <w:jc w:val="both"/>
        <w:rPr>
          <w:rFonts w:asciiTheme="minorHAnsi" w:hAnsiTheme="minorHAnsi"/>
        </w:rPr>
      </w:pPr>
      <w:r w:rsidRPr="00D169E3">
        <w:rPr>
          <w:rFonts w:asciiTheme="minorHAnsi" w:hAnsiTheme="minorHAnsi"/>
        </w:rPr>
        <w:t>La politica monetaria nell’area euro: obiettivi e strumenti</w:t>
      </w:r>
    </w:p>
    <w:p w:rsidR="00D169E3" w:rsidRPr="00D169E3" w:rsidRDefault="00D169E3" w:rsidP="00D169E3">
      <w:pPr>
        <w:jc w:val="both"/>
        <w:rPr>
          <w:rFonts w:asciiTheme="minorHAnsi" w:hAnsiTheme="minorHAnsi"/>
        </w:rPr>
      </w:pPr>
      <w:r w:rsidRPr="00D169E3">
        <w:rPr>
          <w:rFonts w:asciiTheme="minorHAnsi" w:hAnsiTheme="minorHAnsi"/>
        </w:rPr>
        <w:t xml:space="preserve"> Il Quantitative easing</w:t>
      </w:r>
    </w:p>
    <w:p w:rsidR="00D169E3" w:rsidRPr="00D169E3" w:rsidRDefault="00D169E3" w:rsidP="00D169E3">
      <w:pPr>
        <w:jc w:val="both"/>
        <w:rPr>
          <w:rFonts w:asciiTheme="minorHAnsi" w:hAnsiTheme="minorHAnsi"/>
        </w:rPr>
      </w:pPr>
      <w:r w:rsidRPr="00D169E3">
        <w:rPr>
          <w:rFonts w:asciiTheme="minorHAnsi" w:hAnsiTheme="minorHAnsi"/>
        </w:rPr>
        <w:t>La governance europea sul potere di bilancio dello Stato: dal Trattato di Maastricht, al Patto di Stabilità e Crescita e al Fiscal Compact</w:t>
      </w:r>
    </w:p>
    <w:p w:rsidR="00D169E3" w:rsidRPr="00D169E3" w:rsidRDefault="00D169E3" w:rsidP="00D169E3">
      <w:pPr>
        <w:jc w:val="both"/>
        <w:rPr>
          <w:rFonts w:asciiTheme="minorHAnsi" w:hAnsiTheme="minorHAnsi"/>
        </w:rPr>
      </w:pPr>
      <w:r w:rsidRPr="00D169E3">
        <w:rPr>
          <w:rFonts w:asciiTheme="minorHAnsi" w:hAnsiTheme="minorHAnsi"/>
        </w:rPr>
        <w:t>Limiti e problemi delle politiche economiche</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LO STATO SOCIALE (aprile)</w:t>
      </w:r>
    </w:p>
    <w:p w:rsidR="00D169E3" w:rsidRPr="00D169E3" w:rsidRDefault="00D169E3" w:rsidP="00D169E3">
      <w:pPr>
        <w:jc w:val="both"/>
        <w:rPr>
          <w:rFonts w:asciiTheme="minorHAnsi" w:hAnsiTheme="minorHAnsi"/>
        </w:rPr>
      </w:pPr>
      <w:r w:rsidRPr="00D169E3">
        <w:rPr>
          <w:rFonts w:asciiTheme="minorHAnsi" w:hAnsiTheme="minorHAnsi"/>
        </w:rPr>
        <w:t>Caratteri, origini e sviluppo del Welfare State</w:t>
      </w:r>
    </w:p>
    <w:p w:rsidR="00D169E3" w:rsidRPr="00D169E3" w:rsidRDefault="00D169E3" w:rsidP="00D169E3">
      <w:pPr>
        <w:jc w:val="both"/>
        <w:rPr>
          <w:rFonts w:asciiTheme="minorHAnsi" w:hAnsiTheme="minorHAnsi"/>
        </w:rPr>
      </w:pPr>
      <w:r w:rsidRPr="00D169E3">
        <w:rPr>
          <w:rFonts w:asciiTheme="minorHAnsi" w:hAnsiTheme="minorHAnsi"/>
        </w:rPr>
        <w:t>Modelli di Stato sociale: universalistico e residuale</w:t>
      </w:r>
    </w:p>
    <w:p w:rsidR="00D169E3" w:rsidRPr="00D169E3" w:rsidRDefault="00D169E3" w:rsidP="00D169E3">
      <w:pPr>
        <w:jc w:val="both"/>
        <w:rPr>
          <w:rFonts w:asciiTheme="minorHAnsi" w:hAnsiTheme="minorHAnsi"/>
        </w:rPr>
      </w:pPr>
      <w:r w:rsidRPr="00D169E3">
        <w:rPr>
          <w:rFonts w:asciiTheme="minorHAnsi" w:hAnsiTheme="minorHAnsi"/>
        </w:rPr>
        <w:t>Lo Stato sociale italiano: fondamenti costituzionali</w:t>
      </w:r>
    </w:p>
    <w:p w:rsidR="00D169E3" w:rsidRPr="00D169E3" w:rsidRDefault="00D169E3" w:rsidP="00D169E3">
      <w:pPr>
        <w:jc w:val="both"/>
        <w:rPr>
          <w:rFonts w:asciiTheme="minorHAnsi" w:hAnsiTheme="minorHAnsi"/>
        </w:rPr>
      </w:pPr>
      <w:r w:rsidRPr="00D169E3">
        <w:rPr>
          <w:rFonts w:asciiTheme="minorHAnsi" w:hAnsiTheme="minorHAnsi"/>
        </w:rPr>
        <w:t>Evoluzione dello Stato sociale: dal Welfare State al Welfare Mix</w:t>
      </w:r>
    </w:p>
    <w:p w:rsidR="00D169E3" w:rsidRPr="00D169E3" w:rsidRDefault="00D169E3" w:rsidP="00D169E3">
      <w:pPr>
        <w:jc w:val="both"/>
        <w:rPr>
          <w:rFonts w:asciiTheme="minorHAnsi" w:hAnsiTheme="minorHAnsi"/>
        </w:rPr>
      </w:pPr>
      <w:r w:rsidRPr="00D169E3">
        <w:rPr>
          <w:rFonts w:asciiTheme="minorHAnsi" w:hAnsiTheme="minorHAnsi"/>
        </w:rPr>
        <w:t>Il Terzo settore: caratteri generali e riferimenti costituzionali</w:t>
      </w:r>
    </w:p>
    <w:p w:rsidR="00D169E3" w:rsidRPr="00D169E3" w:rsidRDefault="00D169E3" w:rsidP="00D169E3">
      <w:pPr>
        <w:jc w:val="both"/>
        <w:rPr>
          <w:rFonts w:asciiTheme="minorHAnsi" w:hAnsiTheme="minorHAnsi"/>
          <w:b/>
          <w:u w:val="single"/>
        </w:rPr>
      </w:pPr>
      <w:r w:rsidRPr="00D169E3">
        <w:rPr>
          <w:rFonts w:asciiTheme="minorHAnsi" w:hAnsiTheme="minorHAnsi"/>
          <w:b/>
          <w:u w:val="single"/>
        </w:rPr>
        <w:t>I RAPPORTI ECONOMICI INTERNAZIONALI (maggio)</w:t>
      </w:r>
    </w:p>
    <w:p w:rsidR="00D169E3" w:rsidRPr="00D169E3" w:rsidRDefault="00D169E3" w:rsidP="00D169E3">
      <w:pPr>
        <w:jc w:val="both"/>
        <w:rPr>
          <w:rFonts w:asciiTheme="minorHAnsi" w:hAnsiTheme="minorHAnsi"/>
        </w:rPr>
      </w:pPr>
      <w:r w:rsidRPr="00D169E3">
        <w:rPr>
          <w:rFonts w:asciiTheme="minorHAnsi" w:hAnsiTheme="minorHAnsi"/>
        </w:rPr>
        <w:t>Il commercio internazionale e la sua evoluzione</w:t>
      </w:r>
    </w:p>
    <w:p w:rsidR="00D169E3" w:rsidRPr="00D169E3" w:rsidRDefault="00D169E3" w:rsidP="00D169E3">
      <w:pPr>
        <w:jc w:val="both"/>
        <w:rPr>
          <w:rFonts w:asciiTheme="minorHAnsi" w:hAnsiTheme="minorHAnsi"/>
        </w:rPr>
      </w:pPr>
      <w:r w:rsidRPr="00D169E3">
        <w:rPr>
          <w:rFonts w:asciiTheme="minorHAnsi" w:hAnsiTheme="minorHAnsi"/>
        </w:rPr>
        <w:t xml:space="preserve">Le politiche commerciali: protezionismo e liberismo </w:t>
      </w:r>
    </w:p>
    <w:p w:rsidR="00D169E3" w:rsidRPr="00D169E3" w:rsidRDefault="00D169E3" w:rsidP="00D169E3">
      <w:pPr>
        <w:jc w:val="both"/>
        <w:rPr>
          <w:rFonts w:asciiTheme="minorHAnsi" w:hAnsiTheme="minorHAnsi"/>
        </w:rPr>
      </w:pPr>
      <w:r w:rsidRPr="00D169E3">
        <w:rPr>
          <w:rFonts w:asciiTheme="minorHAnsi" w:hAnsiTheme="minorHAnsi"/>
        </w:rPr>
        <w:t>La politica commerciale nella storia italiana</w:t>
      </w:r>
    </w:p>
    <w:p w:rsidR="00D169E3" w:rsidRPr="005B64C0" w:rsidRDefault="00D169E3" w:rsidP="00D169E3">
      <w:pPr>
        <w:jc w:val="both"/>
        <w:rPr>
          <w:sz w:val="28"/>
          <w:szCs w:val="28"/>
        </w:rPr>
      </w:pPr>
    </w:p>
    <w:p w:rsidR="00D169E3" w:rsidRPr="005B64C0" w:rsidRDefault="00D169E3" w:rsidP="00D169E3">
      <w:pPr>
        <w:jc w:val="both"/>
        <w:rPr>
          <w:sz w:val="28"/>
          <w:szCs w:val="28"/>
        </w:rPr>
      </w:pPr>
    </w:p>
    <w:p w:rsidR="004A7CB5" w:rsidRPr="00B435FB" w:rsidRDefault="004A7CB5" w:rsidP="004A7CB5">
      <w:pPr>
        <w:jc w:val="both"/>
      </w:pPr>
    </w:p>
    <w:p w:rsidR="004A7CB5" w:rsidRPr="00B435FB" w:rsidRDefault="004A7CB5" w:rsidP="004A7CB5">
      <w:pPr>
        <w:jc w:val="both"/>
      </w:pPr>
    </w:p>
    <w:p w:rsidR="004A7CB5" w:rsidRDefault="004A7CB5" w:rsidP="004A7CB5">
      <w:pPr>
        <w:jc w:val="both"/>
      </w:pPr>
    </w:p>
    <w:p w:rsidR="004A7CB5" w:rsidRDefault="004A7CB5" w:rsidP="004A7CB5">
      <w:pPr>
        <w:jc w:val="both"/>
      </w:pPr>
    </w:p>
    <w:p w:rsidR="004A7CB5" w:rsidRDefault="004A7CB5" w:rsidP="004A7CB5">
      <w:pPr>
        <w:jc w:val="both"/>
      </w:pPr>
    </w:p>
    <w:p w:rsidR="004A7CB5" w:rsidRDefault="004A7CB5" w:rsidP="004A7CB5">
      <w:pPr>
        <w:jc w:val="both"/>
      </w:pPr>
    </w:p>
    <w:p w:rsidR="004A7CB5" w:rsidRDefault="004A7CB5" w:rsidP="004A7CB5">
      <w:pPr>
        <w:jc w:val="both"/>
      </w:pPr>
    </w:p>
    <w:p w:rsidR="004A7CB5" w:rsidRPr="00FC5B5F" w:rsidRDefault="004A7CB5" w:rsidP="004A7CB5">
      <w:pPr>
        <w:jc w:val="both"/>
      </w:pPr>
    </w:p>
    <w:p w:rsidR="004A7CB5" w:rsidRDefault="004A7CB5" w:rsidP="004A7CB5">
      <w:pPr>
        <w:jc w:val="both"/>
      </w:pPr>
    </w:p>
    <w:p w:rsidR="004A7CB5" w:rsidRDefault="004A7CB5" w:rsidP="004A7CB5">
      <w:pPr>
        <w:jc w:val="both"/>
      </w:pPr>
    </w:p>
    <w:p w:rsidR="004A7CB5" w:rsidRPr="00D3137F" w:rsidRDefault="004A7CB5" w:rsidP="004A7CB5">
      <w:pPr>
        <w:jc w:val="both"/>
      </w:pPr>
    </w:p>
    <w:p w:rsidR="004A7CB5" w:rsidRPr="00D3137F" w:rsidRDefault="004A7CB5" w:rsidP="004A7CB5">
      <w:pPr>
        <w:jc w:val="both"/>
      </w:pPr>
    </w:p>
    <w:p w:rsidR="004A7CB5" w:rsidRDefault="004A7CB5" w:rsidP="004A7CB5">
      <w:pPr>
        <w:jc w:val="both"/>
        <w:rPr>
          <w:b/>
        </w:rPr>
      </w:pPr>
    </w:p>
    <w:p w:rsidR="004A7CB5" w:rsidRDefault="004A7CB5"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36041C" w:rsidRDefault="0036041C" w:rsidP="004A7CB5">
      <w:pPr>
        <w:jc w:val="both"/>
        <w:rPr>
          <w:b/>
        </w:rPr>
      </w:pPr>
    </w:p>
    <w:p w:rsidR="004A7CB5" w:rsidRPr="00224B07" w:rsidRDefault="004A7CB5" w:rsidP="008C7C11">
      <w:pPr>
        <w:jc w:val="both"/>
        <w:rPr>
          <w:rFonts w:asciiTheme="minorHAnsi" w:hAnsiTheme="minorHAnsi"/>
        </w:rPr>
      </w:pPr>
    </w:p>
    <w:p w:rsidR="008C7C11" w:rsidRPr="00224B07" w:rsidRDefault="008C7C11" w:rsidP="008C7C11">
      <w:pPr>
        <w:jc w:val="both"/>
        <w:rPr>
          <w:rFonts w:asciiTheme="minorHAnsi" w:hAnsiTheme="minorHAnsi"/>
        </w:rPr>
      </w:pPr>
    </w:p>
    <w:p w:rsidR="008C7C11" w:rsidRPr="00224B07" w:rsidRDefault="008C7C11" w:rsidP="008C7C11">
      <w:pPr>
        <w:jc w:val="center"/>
        <w:rPr>
          <w:rFonts w:asciiTheme="minorHAnsi" w:hAnsiTheme="minorHAnsi"/>
          <w:sz w:val="28"/>
          <w:szCs w:val="28"/>
          <w:u w:val="single"/>
        </w:rPr>
      </w:pPr>
      <w:r w:rsidRPr="00224B07">
        <w:rPr>
          <w:rFonts w:asciiTheme="minorHAnsi" w:hAnsiTheme="minorHAnsi"/>
          <w:sz w:val="28"/>
          <w:szCs w:val="28"/>
          <w:u w:val="single"/>
        </w:rPr>
        <w:lastRenderedPageBreak/>
        <w:t>INGLESE</w:t>
      </w:r>
    </w:p>
    <w:p w:rsidR="008C7C11" w:rsidRPr="00224B07" w:rsidRDefault="008C7C11" w:rsidP="008C7C11">
      <w:pPr>
        <w:rPr>
          <w:rFonts w:asciiTheme="minorHAnsi" w:hAnsiTheme="minorHAnsi"/>
        </w:rPr>
      </w:pPr>
      <w:r w:rsidRPr="00224B07">
        <w:rPr>
          <w:rFonts w:asciiTheme="minorHAnsi" w:hAnsiTheme="minorHAnsi"/>
          <w:b/>
        </w:rPr>
        <w:t>Docente</w:t>
      </w:r>
      <w:r w:rsidRPr="00224B07">
        <w:rPr>
          <w:rFonts w:asciiTheme="minorHAnsi" w:hAnsiTheme="minorHAnsi"/>
        </w:rPr>
        <w:t>: Prof. Giommetti Eliana</w:t>
      </w:r>
    </w:p>
    <w:p w:rsidR="008C7C11" w:rsidRPr="00224B07" w:rsidRDefault="008C7C11" w:rsidP="008C7C11">
      <w:pPr>
        <w:rPr>
          <w:rFonts w:asciiTheme="minorHAnsi" w:hAnsiTheme="minorHAnsi"/>
        </w:rPr>
      </w:pPr>
      <w:r w:rsidRPr="00224B07">
        <w:rPr>
          <w:rFonts w:asciiTheme="minorHAnsi" w:hAnsiTheme="minorHAnsi"/>
          <w:b/>
        </w:rPr>
        <w:t>Moduli orari effettuati</w:t>
      </w:r>
      <w:r w:rsidRPr="00224B07">
        <w:rPr>
          <w:rFonts w:asciiTheme="minorHAnsi" w:hAnsiTheme="minorHAnsi"/>
        </w:rPr>
        <w:t>: 88/95</w:t>
      </w:r>
    </w:p>
    <w:p w:rsidR="009652AD" w:rsidRPr="00224B07" w:rsidRDefault="009652AD" w:rsidP="008C7C11">
      <w:pPr>
        <w:rPr>
          <w:rFonts w:asciiTheme="minorHAnsi" w:hAnsiTheme="minorHAnsi"/>
        </w:rPr>
      </w:pPr>
      <w:r w:rsidRPr="00224B07">
        <w:rPr>
          <w:rFonts w:asciiTheme="minorHAnsi" w:hAnsiTheme="minorHAnsi"/>
          <w:b/>
        </w:rPr>
        <w:t>Testi e materiali</w:t>
      </w:r>
      <w:r w:rsidRPr="00224B07">
        <w:rPr>
          <w:rFonts w:asciiTheme="minorHAnsi" w:hAnsiTheme="minorHAnsi"/>
        </w:rPr>
        <w:t>: Marina Spiazzi - Marina Tavella "Only Connect....New Directions"</w:t>
      </w:r>
    </w:p>
    <w:p w:rsidR="008C7C11" w:rsidRPr="00224B07" w:rsidRDefault="008C7C11" w:rsidP="008C7C11">
      <w:pPr>
        <w:rPr>
          <w:rFonts w:asciiTheme="minorHAnsi" w:hAnsiTheme="minorHAnsi"/>
        </w:rPr>
      </w:pPr>
      <w:r w:rsidRPr="00224B07">
        <w:rPr>
          <w:rFonts w:asciiTheme="minorHAnsi" w:hAnsiTheme="minorHAnsi"/>
          <w:b/>
        </w:rPr>
        <w:t>Metodologia didattica</w:t>
      </w:r>
      <w:r w:rsidRPr="00224B07">
        <w:rPr>
          <w:rFonts w:asciiTheme="minorHAnsi" w:hAnsiTheme="minorHAnsi"/>
        </w:rPr>
        <w:t>:</w:t>
      </w:r>
    </w:p>
    <w:p w:rsidR="008C7C11" w:rsidRPr="00224B07" w:rsidRDefault="008C7C11" w:rsidP="008C7C11">
      <w:pPr>
        <w:rPr>
          <w:rFonts w:asciiTheme="minorHAnsi" w:hAnsiTheme="minorHAnsi"/>
        </w:rPr>
      </w:pPr>
      <w:r w:rsidRPr="00224B07">
        <w:rPr>
          <w:rFonts w:asciiTheme="minorHAnsi" w:hAnsiTheme="minorHAnsi"/>
        </w:rPr>
        <w:t>1) aspetti linguistici: metodo funzionale-comunicativo</w:t>
      </w:r>
    </w:p>
    <w:p w:rsidR="008C7C11" w:rsidRPr="00224B07" w:rsidRDefault="008C7C11" w:rsidP="008C7C11">
      <w:pPr>
        <w:rPr>
          <w:rFonts w:asciiTheme="minorHAnsi" w:hAnsiTheme="minorHAnsi"/>
          <w:iCs/>
        </w:rPr>
      </w:pPr>
      <w:r w:rsidRPr="00224B07">
        <w:rPr>
          <w:rFonts w:asciiTheme="minorHAnsi" w:hAnsiTheme="minorHAnsi"/>
          <w:iCs/>
        </w:rPr>
        <w:t>2) a</w:t>
      </w:r>
      <w:r w:rsidRPr="00224B07">
        <w:rPr>
          <w:rFonts w:asciiTheme="minorHAnsi" w:hAnsiTheme="minorHAnsi"/>
        </w:rPr>
        <w:t>spetti letterari: dalla lettura e comprensione del brano</w:t>
      </w:r>
      <w:r w:rsidR="009652AD" w:rsidRPr="00224B07">
        <w:rPr>
          <w:rFonts w:asciiTheme="minorHAnsi" w:hAnsiTheme="minorHAnsi"/>
        </w:rPr>
        <w:t>,</w:t>
      </w:r>
      <w:r w:rsidRPr="00224B07">
        <w:rPr>
          <w:rFonts w:asciiTheme="minorHAnsi" w:hAnsiTheme="minorHAnsi"/>
        </w:rPr>
        <w:t xml:space="preserve"> attraverso tasks di analisi guidata, alle generalizzazioni sull’autore</w:t>
      </w:r>
      <w:r w:rsidR="009652AD" w:rsidRPr="00224B07">
        <w:rPr>
          <w:rFonts w:asciiTheme="minorHAnsi" w:hAnsiTheme="minorHAnsi"/>
        </w:rPr>
        <w:t>.</w:t>
      </w:r>
    </w:p>
    <w:p w:rsidR="008C7C11" w:rsidRPr="00224B07" w:rsidRDefault="008C7C11" w:rsidP="008C7C11">
      <w:pPr>
        <w:rPr>
          <w:rFonts w:asciiTheme="minorHAnsi" w:hAnsiTheme="minorHAnsi"/>
          <w:b/>
        </w:rPr>
      </w:pPr>
      <w:r w:rsidRPr="00224B07">
        <w:rPr>
          <w:rFonts w:asciiTheme="minorHAnsi" w:hAnsiTheme="minorHAnsi"/>
          <w:b/>
        </w:rPr>
        <w:t>Strumenti di verifica</w:t>
      </w:r>
    </w:p>
    <w:p w:rsidR="008C7C11" w:rsidRPr="00224B07" w:rsidRDefault="009652AD" w:rsidP="008C7C11">
      <w:pPr>
        <w:rPr>
          <w:rFonts w:asciiTheme="minorHAnsi" w:hAnsiTheme="minorHAnsi"/>
        </w:rPr>
      </w:pPr>
      <w:r w:rsidRPr="00224B07">
        <w:rPr>
          <w:rFonts w:asciiTheme="minorHAnsi" w:hAnsiTheme="minorHAnsi"/>
        </w:rPr>
        <w:t>1)</w:t>
      </w:r>
      <w:r w:rsidR="008C7C11" w:rsidRPr="00224B07">
        <w:rPr>
          <w:rFonts w:asciiTheme="minorHAnsi" w:hAnsiTheme="minorHAnsi"/>
          <w:u w:val="single"/>
        </w:rPr>
        <w:t>comprensione orale</w:t>
      </w:r>
      <w:r w:rsidR="008C7C11" w:rsidRPr="00224B07">
        <w:rPr>
          <w:rFonts w:asciiTheme="minorHAnsi" w:hAnsiTheme="minorHAnsi"/>
          <w:b/>
        </w:rPr>
        <w:t>:</w:t>
      </w:r>
      <w:r w:rsidR="008C7C11" w:rsidRPr="00224B07">
        <w:rPr>
          <w:rFonts w:asciiTheme="minorHAnsi" w:hAnsiTheme="minorHAnsi"/>
        </w:rPr>
        <w:t xml:space="preserve"> test vero/falso, scelta multipla, domande aperte</w:t>
      </w:r>
    </w:p>
    <w:p w:rsidR="008C7C11" w:rsidRPr="00224B07" w:rsidRDefault="008C7C11" w:rsidP="008C7C11">
      <w:pPr>
        <w:rPr>
          <w:rFonts w:asciiTheme="minorHAnsi" w:hAnsiTheme="minorHAnsi"/>
        </w:rPr>
      </w:pPr>
      <w:r w:rsidRPr="00224B07">
        <w:rPr>
          <w:rFonts w:asciiTheme="minorHAnsi" w:hAnsiTheme="minorHAnsi"/>
        </w:rPr>
        <w:t>2)</w:t>
      </w:r>
      <w:r w:rsidRPr="00224B07">
        <w:rPr>
          <w:rFonts w:asciiTheme="minorHAnsi" w:hAnsiTheme="minorHAnsi"/>
          <w:u w:val="single"/>
        </w:rPr>
        <w:t>produzione orale</w:t>
      </w:r>
      <w:r w:rsidRPr="00224B07">
        <w:rPr>
          <w:rFonts w:asciiTheme="minorHAnsi" w:hAnsiTheme="minorHAnsi"/>
          <w:b/>
        </w:rPr>
        <w:t xml:space="preserve">: </w:t>
      </w:r>
      <w:r w:rsidRPr="00224B07">
        <w:rPr>
          <w:rFonts w:asciiTheme="minorHAnsi" w:hAnsiTheme="minorHAnsi"/>
        </w:rPr>
        <w:t>esposizione di testi noti</w:t>
      </w:r>
    </w:p>
    <w:p w:rsidR="008C7C11" w:rsidRPr="00224B07" w:rsidRDefault="008C7C11" w:rsidP="008C7C11">
      <w:pPr>
        <w:rPr>
          <w:rFonts w:asciiTheme="minorHAnsi" w:hAnsiTheme="minorHAnsi"/>
        </w:rPr>
      </w:pPr>
      <w:r w:rsidRPr="00224B07">
        <w:rPr>
          <w:rFonts w:asciiTheme="minorHAnsi" w:hAnsiTheme="minorHAnsi"/>
        </w:rPr>
        <w:t>3)</w:t>
      </w:r>
      <w:r w:rsidRPr="00224B07">
        <w:rPr>
          <w:rFonts w:asciiTheme="minorHAnsi" w:hAnsiTheme="minorHAnsi"/>
          <w:u w:val="single"/>
        </w:rPr>
        <w:t>comprensione scritta</w:t>
      </w:r>
      <w:r w:rsidRPr="00224B07">
        <w:rPr>
          <w:rFonts w:asciiTheme="minorHAnsi" w:hAnsiTheme="minorHAnsi"/>
        </w:rPr>
        <w:t>: note-taking, questionari, test vero/falso, scelta multipla</w:t>
      </w:r>
    </w:p>
    <w:p w:rsidR="008C7C11" w:rsidRPr="00224B07" w:rsidRDefault="008C7C11" w:rsidP="008C7C11">
      <w:pPr>
        <w:rPr>
          <w:rFonts w:asciiTheme="minorHAnsi" w:hAnsiTheme="minorHAnsi"/>
          <w:b/>
          <w:iCs/>
        </w:rPr>
      </w:pPr>
      <w:r w:rsidRPr="00224B07">
        <w:rPr>
          <w:rFonts w:asciiTheme="minorHAnsi" w:hAnsiTheme="minorHAnsi"/>
        </w:rPr>
        <w:t>4)</w:t>
      </w:r>
      <w:r w:rsidRPr="00224B07">
        <w:rPr>
          <w:rFonts w:asciiTheme="minorHAnsi" w:hAnsiTheme="minorHAnsi"/>
          <w:u w:val="single"/>
        </w:rPr>
        <w:t>produzione scritta</w:t>
      </w:r>
      <w:r w:rsidRPr="00224B07">
        <w:rPr>
          <w:rFonts w:asciiTheme="minorHAnsi" w:hAnsiTheme="minorHAnsi"/>
          <w:b/>
        </w:rPr>
        <w:t>:</w:t>
      </w:r>
      <w:r w:rsidRPr="00224B07">
        <w:rPr>
          <w:rFonts w:asciiTheme="minorHAnsi" w:hAnsiTheme="minorHAnsi"/>
        </w:rPr>
        <w:t xml:space="preserve"> compilazione di schede, risposte brevi</w:t>
      </w:r>
    </w:p>
    <w:p w:rsidR="00FB7AE6" w:rsidRPr="00224B07" w:rsidRDefault="00FB7AE6" w:rsidP="008C7C11">
      <w:pPr>
        <w:rPr>
          <w:rFonts w:asciiTheme="minorHAnsi" w:hAnsiTheme="minorHAnsi"/>
          <w:sz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8C7C11" w:rsidRPr="00224B07" w:rsidTr="00A75738">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8C7C11" w:rsidRPr="00224B07" w:rsidRDefault="008C7C11" w:rsidP="00A75738">
            <w:pPr>
              <w:pStyle w:val="Titolo1"/>
              <w:rPr>
                <w:rFonts w:asciiTheme="minorHAnsi" w:hAnsiTheme="minorHAnsi"/>
                <w:color w:val="auto"/>
                <w:sz w:val="24"/>
                <w:szCs w:val="24"/>
              </w:rPr>
            </w:pPr>
            <w:r w:rsidRPr="00224B07">
              <w:rPr>
                <w:rFonts w:asciiTheme="minorHAnsi" w:hAnsiTheme="minorHAnsi"/>
                <w:color w:val="auto"/>
                <w:sz w:val="24"/>
                <w:szCs w:val="24"/>
              </w:rPr>
              <w:t>Contenuti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tcPr>
          <w:p w:rsidR="008C7C11" w:rsidRPr="00224B07" w:rsidRDefault="008C7C11" w:rsidP="00A75738">
            <w:pPr>
              <w:pStyle w:val="Titolo1"/>
              <w:rPr>
                <w:rFonts w:asciiTheme="minorHAnsi" w:hAnsiTheme="minorHAnsi"/>
                <w:color w:val="auto"/>
                <w:sz w:val="24"/>
                <w:szCs w:val="24"/>
              </w:rPr>
            </w:pPr>
            <w:r w:rsidRPr="00224B07">
              <w:rPr>
                <w:rFonts w:asciiTheme="minorHAnsi" w:hAnsiTheme="minorHAnsi"/>
                <w:color w:val="auto"/>
                <w:sz w:val="24"/>
                <w:szCs w:val="24"/>
              </w:rPr>
              <w:t>Conoscenze</w:t>
            </w: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rsidR="008C7C11" w:rsidRPr="00224B07" w:rsidRDefault="008C7C11" w:rsidP="00A75738">
            <w:pPr>
              <w:pStyle w:val="Titolo1"/>
              <w:rPr>
                <w:rFonts w:asciiTheme="minorHAnsi" w:hAnsiTheme="minorHAnsi"/>
                <w:color w:val="auto"/>
                <w:sz w:val="24"/>
                <w:szCs w:val="24"/>
              </w:rPr>
            </w:pPr>
            <w:r w:rsidRPr="00224B07">
              <w:rPr>
                <w:rFonts w:asciiTheme="minorHAnsi" w:hAnsiTheme="minorHAnsi"/>
                <w:color w:val="auto"/>
                <w:sz w:val="24"/>
                <w:szCs w:val="24"/>
              </w:rPr>
              <w:t>Tempi</w:t>
            </w: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rsidR="008C7C11" w:rsidRPr="00224B07" w:rsidRDefault="008C7C11" w:rsidP="00A75738">
            <w:pPr>
              <w:pStyle w:val="Titolo1"/>
              <w:rPr>
                <w:rFonts w:asciiTheme="minorHAnsi" w:hAnsiTheme="minorHAnsi"/>
                <w:color w:val="auto"/>
                <w:sz w:val="24"/>
                <w:szCs w:val="24"/>
              </w:rPr>
            </w:pPr>
            <w:r w:rsidRPr="00224B07">
              <w:rPr>
                <w:rFonts w:asciiTheme="minorHAnsi" w:hAnsiTheme="minorHAnsi"/>
                <w:color w:val="auto"/>
                <w:sz w:val="24"/>
                <w:szCs w:val="24"/>
              </w:rPr>
              <w:t>Competenze</w:t>
            </w:r>
          </w:p>
        </w:tc>
      </w:tr>
      <w:tr w:rsidR="008C7C11" w:rsidRPr="00224B07" w:rsidTr="00A75738">
        <w:tc>
          <w:tcPr>
            <w:tcW w:w="2444"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rPr>
                <w:rFonts w:asciiTheme="minorHAnsi" w:hAnsiTheme="minorHAnsi"/>
                <w:b/>
              </w:rPr>
            </w:pPr>
            <w:r w:rsidRPr="00224B07">
              <w:rPr>
                <w:rFonts w:asciiTheme="minorHAnsi" w:hAnsiTheme="minorHAnsi"/>
              </w:rPr>
              <w:t xml:space="preserve"> </w:t>
            </w:r>
          </w:p>
          <w:p w:rsidR="008C7C11" w:rsidRPr="00224B07" w:rsidRDefault="008C7C11" w:rsidP="00A75738">
            <w:pPr>
              <w:rPr>
                <w:rFonts w:asciiTheme="minorHAnsi" w:hAnsiTheme="minorHAnsi"/>
              </w:rPr>
            </w:pPr>
            <w:r w:rsidRPr="00224B07">
              <w:rPr>
                <w:rFonts w:asciiTheme="minorHAnsi" w:hAnsiTheme="minorHAnsi"/>
              </w:rPr>
              <w:t>La Rivoluzione Industriale e gli aspetti ad essa connessi.</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Emotion and Reason:</w:t>
            </w:r>
          </w:p>
          <w:p w:rsidR="008C7C11" w:rsidRPr="00224B07" w:rsidRDefault="008C7C11" w:rsidP="00A75738">
            <w:pPr>
              <w:rPr>
                <w:rFonts w:asciiTheme="minorHAnsi" w:hAnsiTheme="minorHAnsi"/>
              </w:rPr>
            </w:pPr>
            <w:r w:rsidRPr="00224B07">
              <w:rPr>
                <w:rFonts w:asciiTheme="minorHAnsi" w:hAnsiTheme="minorHAnsi"/>
              </w:rPr>
              <w:t>il concetto di Sublime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b/>
              </w:rPr>
            </w:pPr>
            <w:r w:rsidRPr="00224B07">
              <w:rPr>
                <w:rFonts w:asciiTheme="minorHAnsi" w:hAnsiTheme="minorHAnsi"/>
              </w:rPr>
              <w:t xml:space="preserve">The </w:t>
            </w:r>
            <w:r w:rsidRPr="00224B07">
              <w:rPr>
                <w:rFonts w:asciiTheme="minorHAnsi" w:hAnsiTheme="minorHAnsi"/>
                <w:b/>
              </w:rPr>
              <w:t xml:space="preserve"> Gothic Novel</w:t>
            </w:r>
          </w:p>
          <w:p w:rsidR="008C7C11" w:rsidRPr="00224B07" w:rsidRDefault="008C7C11" w:rsidP="00A75738">
            <w:pPr>
              <w:rPr>
                <w:rFonts w:asciiTheme="minorHAnsi" w:hAnsiTheme="minorHAnsi"/>
              </w:rPr>
            </w:pPr>
          </w:p>
          <w:p w:rsidR="008C7C11" w:rsidRPr="00224B07" w:rsidRDefault="008C7C11" w:rsidP="00A75738">
            <w:pPr>
              <w:pStyle w:val="Pidipagina"/>
              <w:tabs>
                <w:tab w:val="left" w:pos="708"/>
              </w:tabs>
              <w:rPr>
                <w:rFonts w:asciiTheme="minorHAnsi" w:hAnsiTheme="minorHAnsi"/>
                <w:sz w:val="24"/>
                <w:szCs w:val="24"/>
              </w:rPr>
            </w:pPr>
          </w:p>
          <w:p w:rsidR="00525F44" w:rsidRPr="00224B07" w:rsidRDefault="00525F44" w:rsidP="00A75738">
            <w:pPr>
              <w:pStyle w:val="Pidipagina"/>
              <w:tabs>
                <w:tab w:val="left" w:pos="708"/>
              </w:tabs>
              <w:rPr>
                <w:rFonts w:asciiTheme="minorHAnsi" w:hAnsiTheme="minorHAnsi"/>
                <w:sz w:val="24"/>
                <w:szCs w:val="24"/>
              </w:rPr>
            </w:pPr>
          </w:p>
          <w:p w:rsidR="00525F44" w:rsidRPr="00224B07" w:rsidRDefault="00525F44" w:rsidP="00A75738">
            <w:pPr>
              <w:pStyle w:val="Pidipagina"/>
              <w:tabs>
                <w:tab w:val="left" w:pos="708"/>
              </w:tabs>
              <w:rPr>
                <w:rFonts w:asciiTheme="minorHAnsi" w:hAnsiTheme="minorHAnsi"/>
                <w:sz w:val="24"/>
                <w:szCs w:val="24"/>
              </w:rPr>
            </w:pPr>
          </w:p>
          <w:p w:rsidR="00525F44" w:rsidRPr="00224B07" w:rsidRDefault="00525F44" w:rsidP="00A75738">
            <w:pPr>
              <w:pStyle w:val="Pidipagina"/>
              <w:tabs>
                <w:tab w:val="left" w:pos="708"/>
              </w:tabs>
              <w:rPr>
                <w:rFonts w:asciiTheme="minorHAnsi" w:hAnsiTheme="minorHAnsi"/>
                <w:sz w:val="24"/>
                <w:szCs w:val="24"/>
              </w:rPr>
            </w:pPr>
          </w:p>
          <w:p w:rsidR="008C7C11" w:rsidRPr="00224B07" w:rsidRDefault="008C7C11" w:rsidP="00A75738">
            <w:pPr>
              <w:pStyle w:val="Pidipagina"/>
              <w:tabs>
                <w:tab w:val="left" w:pos="708"/>
              </w:tabs>
              <w:rPr>
                <w:rFonts w:asciiTheme="minorHAnsi" w:hAnsiTheme="minorHAnsi"/>
                <w:sz w:val="24"/>
                <w:szCs w:val="24"/>
              </w:rPr>
            </w:pPr>
            <w:r w:rsidRPr="00224B07">
              <w:rPr>
                <w:rFonts w:asciiTheme="minorHAnsi" w:hAnsiTheme="minorHAnsi"/>
                <w:sz w:val="24"/>
                <w:szCs w:val="24"/>
              </w:rPr>
              <w:t>La poesia romantica</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lang w:val="en-US"/>
              </w:rPr>
            </w:pPr>
            <w:r w:rsidRPr="00224B07">
              <w:rPr>
                <w:rFonts w:asciiTheme="minorHAnsi" w:hAnsiTheme="minorHAnsi"/>
                <w:b/>
                <w:lang w:val="en-US"/>
              </w:rPr>
              <w:t>W. Blake</w:t>
            </w:r>
            <w:r w:rsidRPr="00224B07">
              <w:rPr>
                <w:rFonts w:asciiTheme="minorHAnsi" w:hAnsiTheme="minorHAnsi"/>
                <w:lang w:val="en-US"/>
              </w:rPr>
              <w:t>:</w:t>
            </w:r>
          </w:p>
          <w:p w:rsidR="008C7C11" w:rsidRPr="00224B07" w:rsidRDefault="008C7C11" w:rsidP="00A75738">
            <w:pPr>
              <w:jc w:val="both"/>
              <w:rPr>
                <w:rFonts w:asciiTheme="minorHAnsi" w:hAnsiTheme="minorHAnsi"/>
                <w:b/>
                <w:i/>
                <w:lang w:val="en-GB"/>
              </w:rPr>
            </w:pPr>
            <w:r w:rsidRPr="00224B07">
              <w:rPr>
                <w:rFonts w:asciiTheme="minorHAnsi" w:hAnsiTheme="minorHAnsi"/>
                <w:b/>
                <w:i/>
                <w:lang w:val="en-GB"/>
              </w:rPr>
              <w:t>The Lamb, The Tiger.</w:t>
            </w:r>
          </w:p>
          <w:p w:rsidR="008C7C11" w:rsidRPr="00224B07" w:rsidRDefault="008C7C11" w:rsidP="00A75738">
            <w:pPr>
              <w:rPr>
                <w:rFonts w:asciiTheme="minorHAnsi" w:hAnsiTheme="minorHAnsi"/>
                <w:b/>
                <w:i/>
                <w:lang w:val="en-GB"/>
              </w:rPr>
            </w:pPr>
          </w:p>
          <w:p w:rsidR="008C7C11" w:rsidRPr="00224B07" w:rsidRDefault="008C7C11" w:rsidP="00A75738">
            <w:pPr>
              <w:rPr>
                <w:rFonts w:asciiTheme="minorHAnsi" w:hAnsiTheme="minorHAnsi"/>
                <w:lang w:val="en-GB"/>
              </w:rPr>
            </w:pPr>
          </w:p>
          <w:p w:rsidR="008C7C11" w:rsidRPr="00224B07" w:rsidRDefault="008C7C11" w:rsidP="00A75738">
            <w:pPr>
              <w:rPr>
                <w:rFonts w:asciiTheme="minorHAnsi" w:hAnsiTheme="minorHAnsi"/>
                <w:lang w:val="en-GB"/>
              </w:rPr>
            </w:pPr>
            <w:r w:rsidRPr="00224B07">
              <w:rPr>
                <w:rFonts w:asciiTheme="minorHAnsi" w:hAnsiTheme="minorHAnsi"/>
                <w:lang w:val="en-GB"/>
              </w:rPr>
              <w:t>The first generation of romantic poets.</w:t>
            </w:r>
          </w:p>
          <w:p w:rsidR="008C7C11" w:rsidRPr="00224B07" w:rsidRDefault="008C7C11" w:rsidP="00A75738">
            <w:pPr>
              <w:rPr>
                <w:rFonts w:asciiTheme="minorHAnsi" w:hAnsiTheme="minorHAnsi"/>
                <w:lang w:val="en-GB"/>
              </w:rPr>
            </w:pPr>
          </w:p>
          <w:p w:rsidR="008C7C11" w:rsidRPr="00224B07" w:rsidRDefault="008C7C11" w:rsidP="00A75738">
            <w:pPr>
              <w:rPr>
                <w:rFonts w:asciiTheme="minorHAnsi" w:hAnsiTheme="minorHAnsi"/>
                <w:b/>
                <w:i/>
                <w:lang w:val="en-GB"/>
              </w:rPr>
            </w:pPr>
          </w:p>
          <w:p w:rsidR="008C7C11" w:rsidRPr="00224B07" w:rsidRDefault="008C7C11" w:rsidP="00A75738">
            <w:pPr>
              <w:rPr>
                <w:rFonts w:asciiTheme="minorHAnsi" w:hAnsiTheme="minorHAnsi"/>
                <w:b/>
                <w:i/>
                <w:lang w:val="en-GB"/>
              </w:rPr>
            </w:pPr>
            <w:r w:rsidRPr="00224B07">
              <w:rPr>
                <w:rFonts w:asciiTheme="minorHAnsi" w:hAnsiTheme="minorHAnsi"/>
                <w:b/>
                <w:i/>
                <w:lang w:val="en-GB"/>
              </w:rPr>
              <w:t>The Lyrical Ballads</w:t>
            </w:r>
          </w:p>
          <w:p w:rsidR="008C7C11" w:rsidRPr="00224B07" w:rsidRDefault="008C7C11" w:rsidP="00A75738">
            <w:pPr>
              <w:rPr>
                <w:rFonts w:asciiTheme="minorHAnsi" w:hAnsiTheme="minorHAnsi"/>
                <w:lang w:val="en-GB"/>
              </w:rPr>
            </w:pPr>
          </w:p>
          <w:p w:rsidR="008C7C11" w:rsidRPr="00224B07" w:rsidRDefault="008C7C11" w:rsidP="00A75738">
            <w:pPr>
              <w:rPr>
                <w:rFonts w:asciiTheme="minorHAnsi" w:hAnsiTheme="minorHAnsi"/>
                <w:lang w:val="en-GB"/>
              </w:rPr>
            </w:pPr>
            <w:r w:rsidRPr="00224B07">
              <w:rPr>
                <w:rFonts w:asciiTheme="minorHAnsi" w:hAnsiTheme="minorHAnsi"/>
                <w:lang w:val="en-GB"/>
              </w:rPr>
              <w:t>W. Wordsworth:</w:t>
            </w:r>
          </w:p>
          <w:p w:rsidR="008C7C11" w:rsidRPr="00224B07" w:rsidRDefault="008C7C11" w:rsidP="00A75738">
            <w:pPr>
              <w:rPr>
                <w:rFonts w:asciiTheme="minorHAnsi" w:hAnsiTheme="minorHAnsi"/>
                <w:b/>
                <w:i/>
                <w:lang w:val="en-GB"/>
              </w:rPr>
            </w:pPr>
            <w:r w:rsidRPr="00224B07">
              <w:rPr>
                <w:rFonts w:asciiTheme="minorHAnsi" w:hAnsiTheme="minorHAnsi"/>
                <w:b/>
                <w:i/>
                <w:lang w:val="en-GB"/>
              </w:rPr>
              <w:t>I wandered lonely as a cloud</w:t>
            </w:r>
          </w:p>
          <w:p w:rsidR="008C7C11" w:rsidRPr="00224B07" w:rsidRDefault="008C7C11" w:rsidP="00A75738">
            <w:pPr>
              <w:rPr>
                <w:rFonts w:asciiTheme="minorHAnsi" w:hAnsiTheme="minorHAnsi"/>
                <w:b/>
                <w:i/>
                <w:lang w:val="en-GB"/>
              </w:rPr>
            </w:pPr>
          </w:p>
          <w:p w:rsidR="008C7C11" w:rsidRPr="00224B07" w:rsidRDefault="008C7C11" w:rsidP="00A75738">
            <w:pPr>
              <w:rPr>
                <w:rFonts w:asciiTheme="minorHAnsi" w:hAnsiTheme="minorHAnsi"/>
                <w:b/>
                <w:i/>
                <w:lang w:val="en-GB"/>
              </w:rPr>
            </w:pPr>
          </w:p>
          <w:p w:rsidR="008C7C11" w:rsidRPr="00224B07" w:rsidRDefault="008C7C11" w:rsidP="00A75738">
            <w:pPr>
              <w:rPr>
                <w:rFonts w:asciiTheme="minorHAnsi" w:hAnsiTheme="minorHAnsi"/>
                <w:i/>
                <w:lang w:val="en-GB"/>
              </w:rPr>
            </w:pPr>
            <w:r w:rsidRPr="00224B07">
              <w:rPr>
                <w:rFonts w:asciiTheme="minorHAnsi" w:hAnsiTheme="minorHAnsi"/>
                <w:lang w:val="en-GB"/>
              </w:rPr>
              <w:lastRenderedPageBreak/>
              <w:t>S.T. Coleridge:</w:t>
            </w:r>
          </w:p>
          <w:p w:rsidR="008C7C11" w:rsidRDefault="008C7C11" w:rsidP="00A75738">
            <w:pPr>
              <w:rPr>
                <w:rFonts w:asciiTheme="minorHAnsi" w:hAnsiTheme="minorHAnsi"/>
                <w:b/>
                <w:i/>
                <w:lang w:val="en-GB"/>
              </w:rPr>
            </w:pPr>
            <w:r w:rsidRPr="00224B07">
              <w:rPr>
                <w:rFonts w:asciiTheme="minorHAnsi" w:hAnsiTheme="minorHAnsi"/>
                <w:b/>
                <w:i/>
                <w:lang w:val="en-GB"/>
              </w:rPr>
              <w:t>The Rime of the Ancient Mariner</w:t>
            </w:r>
          </w:p>
          <w:p w:rsidR="001A6AF3" w:rsidRPr="00224B07" w:rsidRDefault="001A6AF3" w:rsidP="00A75738">
            <w:pPr>
              <w:rPr>
                <w:rFonts w:asciiTheme="minorHAnsi" w:hAnsiTheme="minorHAnsi"/>
                <w:b/>
                <w:i/>
                <w:lang w:val="en-GB"/>
              </w:rPr>
            </w:pPr>
            <w:r>
              <w:rPr>
                <w:rFonts w:asciiTheme="minorHAnsi" w:hAnsiTheme="minorHAnsi"/>
                <w:b/>
                <w:i/>
                <w:lang w:val="en-GB"/>
              </w:rPr>
              <w:t>“Death and Life-in Death</w:t>
            </w:r>
          </w:p>
          <w:p w:rsidR="008C7C11" w:rsidRPr="00224B07" w:rsidRDefault="008C7C11" w:rsidP="00A75738">
            <w:pPr>
              <w:rPr>
                <w:rFonts w:asciiTheme="minorHAnsi" w:hAnsiTheme="minorHAnsi"/>
                <w:lang w:val="en-GB"/>
              </w:rPr>
            </w:pPr>
          </w:p>
          <w:p w:rsidR="008C7C11" w:rsidRPr="00224B07" w:rsidRDefault="008C7C11" w:rsidP="00A75738">
            <w:pPr>
              <w:rPr>
                <w:rFonts w:asciiTheme="minorHAnsi" w:hAnsiTheme="minorHAnsi"/>
                <w:lang w:val="en-GB"/>
              </w:rPr>
            </w:pPr>
          </w:p>
        </w:tc>
        <w:tc>
          <w:tcPr>
            <w:tcW w:w="2444" w:type="dxa"/>
            <w:tcBorders>
              <w:top w:val="single" w:sz="4" w:space="0" w:color="auto"/>
              <w:left w:val="single" w:sz="4" w:space="0" w:color="auto"/>
              <w:bottom w:val="single" w:sz="4" w:space="0" w:color="auto"/>
              <w:right w:val="single" w:sz="4" w:space="0" w:color="auto"/>
            </w:tcBorders>
          </w:tcPr>
          <w:p w:rsidR="008C7C11" w:rsidRPr="00664D02" w:rsidRDefault="008C7C11" w:rsidP="00A75738">
            <w:pPr>
              <w:rPr>
                <w:rFonts w:asciiTheme="minorHAnsi" w:hAnsiTheme="minorHAnsi"/>
              </w:rPr>
            </w:pPr>
            <w:r w:rsidRPr="00664D02">
              <w:rPr>
                <w:rFonts w:asciiTheme="minorHAnsi" w:hAnsiTheme="minorHAnsi"/>
              </w:rPr>
              <w:lastRenderedPageBreak/>
              <w:t xml:space="preserve"> </w:t>
            </w:r>
          </w:p>
          <w:p w:rsidR="008C7C11" w:rsidRPr="00664D02" w:rsidRDefault="008C7C11" w:rsidP="00A75738">
            <w:pPr>
              <w:rPr>
                <w:rFonts w:asciiTheme="minorHAnsi" w:hAnsiTheme="minorHAnsi"/>
              </w:rPr>
            </w:pPr>
          </w:p>
          <w:p w:rsidR="008C7C11" w:rsidRPr="00664D02" w:rsidRDefault="008C7C11" w:rsidP="00A75738">
            <w:pPr>
              <w:rPr>
                <w:rFonts w:asciiTheme="minorHAnsi" w:hAnsiTheme="minorHAnsi"/>
              </w:rPr>
            </w:pPr>
          </w:p>
          <w:p w:rsidR="008C7C11" w:rsidRPr="00664D02" w:rsidRDefault="008C7C11" w:rsidP="00A75738">
            <w:pPr>
              <w:rPr>
                <w:rFonts w:asciiTheme="minorHAnsi" w:hAnsiTheme="minorHAnsi"/>
              </w:rPr>
            </w:pPr>
          </w:p>
          <w:p w:rsidR="008C7C11" w:rsidRPr="00664D02" w:rsidRDefault="008C7C11" w:rsidP="00A75738">
            <w:pPr>
              <w:rPr>
                <w:rFonts w:asciiTheme="minorHAnsi" w:hAnsiTheme="minorHAnsi"/>
              </w:rPr>
            </w:pPr>
          </w:p>
          <w:p w:rsidR="008C7C11" w:rsidRPr="00664D02"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Caratteristiche, innovazioni e temi.</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 xml:space="preserve"> Tecniche narrative.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Panorama storico culturale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Tematiche e tecnica letteraria</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Caratteristiche, stile e temi</w:t>
            </w:r>
          </w:p>
          <w:p w:rsidR="008C7C11" w:rsidRPr="00224B07" w:rsidRDefault="008C7C11" w:rsidP="00A75738">
            <w:pPr>
              <w:rPr>
                <w:rFonts w:asciiTheme="minorHAnsi" w:hAnsiTheme="minorHAnsi"/>
              </w:rPr>
            </w:pPr>
            <w:r w:rsidRPr="00224B07">
              <w:rPr>
                <w:rFonts w:asciiTheme="minorHAnsi" w:hAnsiTheme="minorHAnsi"/>
              </w:rPr>
              <w:t>Il contesto storico e culturale.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Lo stile e le caratteristiche, analisi dei due componimenti</w:t>
            </w:r>
          </w:p>
          <w:p w:rsidR="008C7C11" w:rsidRPr="00224B07" w:rsidRDefault="008C7C11" w:rsidP="00A75738">
            <w:pPr>
              <w:rPr>
                <w:rFonts w:asciiTheme="minorHAnsi" w:hAnsiTheme="minorHAnsi"/>
              </w:rPr>
            </w:pPr>
            <w:r w:rsidRPr="00224B07">
              <w:rPr>
                <w:rFonts w:asciiTheme="minorHAnsi" w:hAnsiTheme="minorHAnsi"/>
              </w:rPr>
              <w:lastRenderedPageBreak/>
              <w:t>Caratteristiche comuni dei primi poeti romantici</w:t>
            </w:r>
          </w:p>
          <w:p w:rsidR="008C7C11" w:rsidRPr="00224B07" w:rsidRDefault="008C7C11" w:rsidP="00A75738">
            <w:pPr>
              <w:rPr>
                <w:rFonts w:asciiTheme="minorHAnsi" w:hAnsiTheme="minorHAnsi"/>
              </w:rPr>
            </w:pPr>
            <w:r w:rsidRPr="00224B07">
              <w:rPr>
                <w:rFonts w:asciiTheme="minorHAnsi" w:hAnsiTheme="minorHAnsi"/>
              </w:rPr>
              <w:t>Stile e analisi dei componimenti</w:t>
            </w:r>
          </w:p>
          <w:p w:rsidR="008C7C11" w:rsidRPr="00224B07" w:rsidRDefault="008C7C11" w:rsidP="00A75738">
            <w:pPr>
              <w:rPr>
                <w:rFonts w:asciiTheme="minorHAnsi" w:hAnsiTheme="minorHAnsi"/>
              </w:rPr>
            </w:pPr>
            <w:r w:rsidRPr="00224B07">
              <w:rPr>
                <w:rFonts w:asciiTheme="minorHAnsi" w:hAnsiTheme="minorHAnsi"/>
              </w:rPr>
              <w:t>dei due poeti.</w:t>
            </w:r>
          </w:p>
        </w:tc>
        <w:tc>
          <w:tcPr>
            <w:tcW w:w="2445"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525F44" w:rsidRPr="00224B07" w:rsidRDefault="00525F44"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Settembre/Ottobre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Novembre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Dicembre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tc>
        <w:tc>
          <w:tcPr>
            <w:tcW w:w="2445"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ricavare il senso globale del testo presentato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riassumere l’idea globale del testo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rispondere a domande specifiche  relative al background culturale e sociale del testo, la tecnica e gli aspetti innovativi</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Le diverse risposte date dagli autori a un nuovo panorama socio-culturale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 xml:space="preserve">Paragonare le diverse forme di poesia </w:t>
            </w:r>
            <w:r w:rsidRPr="00224B07">
              <w:rPr>
                <w:rFonts w:asciiTheme="minorHAnsi" w:hAnsiTheme="minorHAnsi"/>
              </w:rPr>
              <w:lastRenderedPageBreak/>
              <w:t>romantica e le diverse esperienze.</w:t>
            </w:r>
          </w:p>
          <w:p w:rsidR="008C7C11" w:rsidRPr="00224B07" w:rsidRDefault="008C7C11" w:rsidP="00A75738">
            <w:pPr>
              <w:rPr>
                <w:rFonts w:asciiTheme="minorHAnsi" w:hAnsiTheme="minorHAnsi"/>
              </w:rPr>
            </w:pPr>
            <w:r w:rsidRPr="00224B07">
              <w:rPr>
                <w:rFonts w:asciiTheme="minorHAnsi" w:hAnsiTheme="minorHAnsi"/>
              </w:rPr>
              <w:t>Lettura e analisi dei test</w:t>
            </w:r>
          </w:p>
        </w:tc>
      </w:tr>
      <w:tr w:rsidR="008C7C11" w:rsidRPr="00224B07" w:rsidTr="00A75738">
        <w:tc>
          <w:tcPr>
            <w:tcW w:w="2444"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pStyle w:val="Corpotesto"/>
              <w:rPr>
                <w:rFonts w:asciiTheme="minorHAnsi" w:hAnsiTheme="minorHAnsi"/>
              </w:rPr>
            </w:pPr>
          </w:p>
          <w:p w:rsidR="008C7C11" w:rsidRPr="00224B07" w:rsidRDefault="008C7C11" w:rsidP="00A75738">
            <w:pPr>
              <w:pStyle w:val="Corpotesto"/>
              <w:rPr>
                <w:rFonts w:asciiTheme="minorHAnsi" w:hAnsiTheme="minorHAnsi"/>
              </w:rPr>
            </w:pPr>
            <w:r w:rsidRPr="00224B07">
              <w:rPr>
                <w:rFonts w:asciiTheme="minorHAnsi" w:hAnsiTheme="minorHAnsi"/>
              </w:rPr>
              <w:t>Il romanzo tra XIX° e XX° secolo</w:t>
            </w:r>
          </w:p>
          <w:p w:rsidR="008C7C11" w:rsidRPr="00224B07" w:rsidRDefault="008C7C11" w:rsidP="00A75738">
            <w:pPr>
              <w:pStyle w:val="Corpotesto"/>
              <w:rPr>
                <w:rFonts w:asciiTheme="minorHAnsi" w:hAnsiTheme="minorHAnsi"/>
                <w:b/>
                <w:bCs/>
              </w:rPr>
            </w:pPr>
          </w:p>
          <w:p w:rsidR="008C7C11" w:rsidRPr="00224B07" w:rsidRDefault="008C7C11" w:rsidP="00A75738">
            <w:pPr>
              <w:rPr>
                <w:rFonts w:asciiTheme="minorHAnsi" w:hAnsiTheme="minorHAnsi"/>
                <w:b/>
              </w:rPr>
            </w:pPr>
            <w:r w:rsidRPr="00224B07">
              <w:rPr>
                <w:rFonts w:asciiTheme="minorHAnsi" w:hAnsiTheme="minorHAnsi"/>
                <w:b/>
              </w:rPr>
              <w:t xml:space="preserve"> Charles Dickens</w:t>
            </w:r>
          </w:p>
          <w:p w:rsidR="008C7C11" w:rsidRDefault="008C7C11" w:rsidP="00A75738">
            <w:pPr>
              <w:rPr>
                <w:rFonts w:asciiTheme="minorHAnsi" w:hAnsiTheme="minorHAnsi"/>
                <w:b/>
                <w:i/>
              </w:rPr>
            </w:pPr>
            <w:r w:rsidRPr="00224B07">
              <w:rPr>
                <w:rFonts w:asciiTheme="minorHAnsi" w:hAnsiTheme="minorHAnsi"/>
              </w:rPr>
              <w:t xml:space="preserve">Lettura di brani tratti da </w:t>
            </w:r>
            <w:r w:rsidRPr="00224B07">
              <w:rPr>
                <w:rFonts w:asciiTheme="minorHAnsi" w:hAnsiTheme="minorHAnsi"/>
                <w:b/>
                <w:i/>
              </w:rPr>
              <w:t>Oliver Twist</w:t>
            </w:r>
          </w:p>
          <w:p w:rsidR="001A6AF3" w:rsidRPr="00664D02" w:rsidRDefault="001A6AF3" w:rsidP="00A75738">
            <w:pPr>
              <w:rPr>
                <w:rFonts w:asciiTheme="minorHAnsi" w:hAnsiTheme="minorHAnsi"/>
                <w:b/>
                <w:i/>
                <w:lang w:val="en-US"/>
              </w:rPr>
            </w:pPr>
            <w:r w:rsidRPr="00664D02">
              <w:rPr>
                <w:rFonts w:asciiTheme="minorHAnsi" w:hAnsiTheme="minorHAnsi"/>
                <w:b/>
                <w:i/>
                <w:lang w:val="en-US"/>
              </w:rPr>
              <w:t>“Oliver wants some more”</w:t>
            </w:r>
          </w:p>
          <w:p w:rsidR="008C7C11" w:rsidRPr="00664D02" w:rsidRDefault="008C7C11" w:rsidP="00A75738">
            <w:pPr>
              <w:rPr>
                <w:rFonts w:asciiTheme="minorHAnsi" w:hAnsiTheme="minorHAnsi"/>
                <w:b/>
                <w:lang w:val="en-US"/>
              </w:rPr>
            </w:pPr>
          </w:p>
          <w:p w:rsidR="008C7C11" w:rsidRPr="00664D02" w:rsidRDefault="008C7C11" w:rsidP="00A75738">
            <w:pPr>
              <w:rPr>
                <w:rFonts w:asciiTheme="minorHAnsi" w:hAnsiTheme="minorHAnsi"/>
                <w:lang w:val="en-US"/>
              </w:rPr>
            </w:pPr>
          </w:p>
          <w:p w:rsidR="008C7C11" w:rsidRPr="00224B07" w:rsidRDefault="008C7C11" w:rsidP="00A75738">
            <w:pPr>
              <w:rPr>
                <w:rFonts w:asciiTheme="minorHAnsi" w:hAnsiTheme="minorHAnsi"/>
                <w:b/>
                <w:lang w:val="en-GB"/>
              </w:rPr>
            </w:pPr>
            <w:r w:rsidRPr="00224B07">
              <w:rPr>
                <w:rFonts w:asciiTheme="minorHAnsi" w:hAnsiTheme="minorHAnsi"/>
                <w:b/>
                <w:lang w:val="en-GB"/>
              </w:rPr>
              <w:t xml:space="preserve">R. Louis Stevenson </w:t>
            </w:r>
          </w:p>
          <w:p w:rsidR="008C7C11" w:rsidRDefault="008C7C11" w:rsidP="00A75738">
            <w:pPr>
              <w:rPr>
                <w:rFonts w:asciiTheme="minorHAnsi" w:hAnsiTheme="minorHAnsi"/>
                <w:b/>
                <w:i/>
                <w:lang w:val="en-GB"/>
              </w:rPr>
            </w:pPr>
            <w:r w:rsidRPr="00224B07">
              <w:rPr>
                <w:rFonts w:asciiTheme="minorHAnsi" w:hAnsiTheme="minorHAnsi"/>
                <w:lang w:val="en-GB"/>
              </w:rPr>
              <w:t xml:space="preserve">Lettura di brani tratti da </w:t>
            </w:r>
            <w:r w:rsidRPr="00224B07">
              <w:rPr>
                <w:rFonts w:asciiTheme="minorHAnsi" w:hAnsiTheme="minorHAnsi"/>
                <w:b/>
                <w:i/>
                <w:lang w:val="en-GB"/>
              </w:rPr>
              <w:t>The Strange case of Dr. Jekill and Mr. Hyde</w:t>
            </w:r>
          </w:p>
          <w:p w:rsidR="001A6AF3" w:rsidRDefault="001A6AF3" w:rsidP="00A75738">
            <w:pPr>
              <w:rPr>
                <w:rFonts w:asciiTheme="minorHAnsi" w:hAnsiTheme="minorHAnsi"/>
                <w:b/>
                <w:i/>
                <w:lang w:val="en-GB"/>
              </w:rPr>
            </w:pPr>
            <w:r>
              <w:rPr>
                <w:rFonts w:asciiTheme="minorHAnsi" w:hAnsiTheme="minorHAnsi"/>
                <w:b/>
                <w:i/>
                <w:lang w:val="en-GB"/>
              </w:rPr>
              <w:t>“Jekyll’s experiment”</w:t>
            </w:r>
          </w:p>
          <w:p w:rsidR="001A6AF3" w:rsidRPr="00224B07" w:rsidRDefault="001A6AF3" w:rsidP="00A75738">
            <w:pPr>
              <w:rPr>
                <w:rFonts w:asciiTheme="minorHAnsi" w:hAnsiTheme="minorHAnsi"/>
                <w:b/>
                <w:i/>
                <w:lang w:val="en-GB"/>
              </w:rPr>
            </w:pPr>
          </w:p>
          <w:p w:rsidR="008C7C11" w:rsidRPr="00224B07" w:rsidRDefault="008C7C11" w:rsidP="00A75738">
            <w:pPr>
              <w:rPr>
                <w:rFonts w:asciiTheme="minorHAnsi" w:hAnsiTheme="minorHAnsi"/>
                <w:b/>
                <w:lang w:val="en-GB"/>
              </w:rPr>
            </w:pPr>
          </w:p>
          <w:p w:rsidR="008C7C11" w:rsidRPr="00664D02" w:rsidRDefault="008C7C11" w:rsidP="00A75738">
            <w:pPr>
              <w:rPr>
                <w:rFonts w:asciiTheme="minorHAnsi" w:hAnsiTheme="minorHAnsi"/>
                <w:b/>
              </w:rPr>
            </w:pPr>
            <w:r w:rsidRPr="00664D02">
              <w:rPr>
                <w:rFonts w:asciiTheme="minorHAnsi" w:hAnsiTheme="minorHAnsi"/>
                <w:b/>
              </w:rPr>
              <w:t>Mary Shelley</w:t>
            </w:r>
          </w:p>
          <w:p w:rsidR="008C7C11" w:rsidRPr="00224B07" w:rsidRDefault="008C7C11" w:rsidP="00A75738">
            <w:pPr>
              <w:rPr>
                <w:rFonts w:asciiTheme="minorHAnsi" w:hAnsiTheme="minorHAnsi"/>
              </w:rPr>
            </w:pPr>
            <w:r w:rsidRPr="00224B07">
              <w:rPr>
                <w:rFonts w:asciiTheme="minorHAnsi" w:hAnsiTheme="minorHAnsi"/>
              </w:rPr>
              <w:t>Lettura di brani tratti da :</w:t>
            </w:r>
          </w:p>
          <w:p w:rsidR="008C7C11" w:rsidRPr="00664D02" w:rsidRDefault="008C7C11" w:rsidP="00A75738">
            <w:pPr>
              <w:rPr>
                <w:rFonts w:asciiTheme="minorHAnsi" w:hAnsiTheme="minorHAnsi"/>
                <w:b/>
                <w:i/>
                <w:lang w:val="en-US"/>
              </w:rPr>
            </w:pPr>
            <w:r w:rsidRPr="00664D02">
              <w:rPr>
                <w:rFonts w:asciiTheme="minorHAnsi" w:hAnsiTheme="minorHAnsi"/>
                <w:b/>
                <w:i/>
                <w:lang w:val="en-US"/>
              </w:rPr>
              <w:t>Frankestein</w:t>
            </w:r>
          </w:p>
          <w:p w:rsidR="001A6AF3" w:rsidRPr="00664D02" w:rsidRDefault="001A6AF3" w:rsidP="00A75738">
            <w:pPr>
              <w:rPr>
                <w:rFonts w:asciiTheme="minorHAnsi" w:hAnsiTheme="minorHAnsi"/>
                <w:b/>
                <w:i/>
                <w:lang w:val="en-US"/>
              </w:rPr>
            </w:pPr>
            <w:r w:rsidRPr="00664D02">
              <w:rPr>
                <w:rFonts w:asciiTheme="minorHAnsi" w:hAnsiTheme="minorHAnsi"/>
                <w:b/>
                <w:i/>
                <w:lang w:val="en-US"/>
              </w:rPr>
              <w:t>“Walton and Frankestein”</w:t>
            </w:r>
          </w:p>
          <w:p w:rsidR="008C7C11" w:rsidRPr="00664D02" w:rsidRDefault="008C7C11" w:rsidP="00A75738">
            <w:pPr>
              <w:rPr>
                <w:rFonts w:asciiTheme="minorHAnsi" w:hAnsiTheme="minorHAnsi"/>
                <w:b/>
                <w:lang w:val="en-US"/>
              </w:rPr>
            </w:pPr>
          </w:p>
          <w:p w:rsidR="00E570C7" w:rsidRPr="00664D02" w:rsidRDefault="00E570C7" w:rsidP="00A75738">
            <w:pPr>
              <w:rPr>
                <w:rFonts w:asciiTheme="minorHAnsi" w:hAnsiTheme="minorHAnsi"/>
                <w:b/>
                <w:lang w:val="en-US"/>
              </w:rPr>
            </w:pPr>
          </w:p>
          <w:p w:rsidR="008C7C11" w:rsidRPr="00664D02" w:rsidRDefault="008C7C11" w:rsidP="00A75738">
            <w:pPr>
              <w:rPr>
                <w:rFonts w:asciiTheme="minorHAnsi" w:hAnsiTheme="minorHAnsi"/>
                <w:b/>
                <w:lang w:val="en-US"/>
              </w:rPr>
            </w:pPr>
            <w:r w:rsidRPr="00664D02">
              <w:rPr>
                <w:rFonts w:asciiTheme="minorHAnsi" w:hAnsiTheme="minorHAnsi"/>
                <w:b/>
                <w:lang w:val="en-US"/>
              </w:rPr>
              <w:t>Oscar Wilde e l’Estetismo</w:t>
            </w:r>
          </w:p>
          <w:p w:rsidR="008C7C11" w:rsidRPr="00664D02" w:rsidRDefault="008C7C11" w:rsidP="00A75738">
            <w:pPr>
              <w:rPr>
                <w:rFonts w:asciiTheme="minorHAnsi" w:hAnsiTheme="minorHAnsi"/>
                <w:b/>
                <w:lang w:val="en-US"/>
              </w:rPr>
            </w:pPr>
          </w:p>
          <w:p w:rsidR="008C7C11" w:rsidRPr="00224B07" w:rsidRDefault="008C7C11" w:rsidP="00A75738">
            <w:pPr>
              <w:rPr>
                <w:rFonts w:asciiTheme="minorHAnsi" w:hAnsiTheme="minorHAnsi"/>
                <w:b/>
                <w:i/>
              </w:rPr>
            </w:pPr>
            <w:r w:rsidRPr="00224B07">
              <w:rPr>
                <w:rFonts w:asciiTheme="minorHAnsi" w:hAnsiTheme="minorHAnsi"/>
              </w:rPr>
              <w:t xml:space="preserve">Lettura di brani tratti da </w:t>
            </w:r>
            <w:r w:rsidRPr="00224B07">
              <w:rPr>
                <w:rFonts w:asciiTheme="minorHAnsi" w:hAnsiTheme="minorHAnsi"/>
                <w:b/>
                <w:i/>
              </w:rPr>
              <w:t>The Picture of Dorian Gray</w:t>
            </w:r>
          </w:p>
          <w:p w:rsidR="008C7C11" w:rsidRPr="00664D02" w:rsidRDefault="001A6AF3" w:rsidP="00A75738">
            <w:pPr>
              <w:rPr>
                <w:rFonts w:asciiTheme="minorHAnsi" w:hAnsiTheme="minorHAnsi"/>
                <w:b/>
                <w:lang w:val="en-US"/>
              </w:rPr>
            </w:pPr>
            <w:r w:rsidRPr="00664D02">
              <w:rPr>
                <w:rFonts w:asciiTheme="minorHAnsi" w:hAnsiTheme="minorHAnsi"/>
                <w:b/>
                <w:lang w:val="en-US"/>
              </w:rPr>
              <w:t>“Dorian’s hedonism”</w:t>
            </w:r>
          </w:p>
          <w:p w:rsidR="008C7C11" w:rsidRPr="00664D02" w:rsidRDefault="008C7C11" w:rsidP="00A75738">
            <w:pPr>
              <w:rPr>
                <w:rFonts w:asciiTheme="minorHAnsi" w:hAnsiTheme="minorHAnsi"/>
                <w:b/>
                <w:lang w:val="en-US"/>
              </w:rPr>
            </w:pPr>
          </w:p>
          <w:p w:rsidR="008C7C11" w:rsidRPr="00224B07" w:rsidRDefault="008C7C11" w:rsidP="00A75738">
            <w:pPr>
              <w:rPr>
                <w:rFonts w:asciiTheme="minorHAnsi" w:hAnsiTheme="minorHAnsi"/>
                <w:b/>
                <w:lang w:val="en-US"/>
              </w:rPr>
            </w:pPr>
            <w:r w:rsidRPr="00224B07">
              <w:rPr>
                <w:rFonts w:asciiTheme="minorHAnsi" w:hAnsiTheme="minorHAnsi"/>
                <w:b/>
                <w:lang w:val="en-US"/>
              </w:rPr>
              <w:t>The XX° Century</w:t>
            </w:r>
          </w:p>
          <w:p w:rsidR="008C7C11" w:rsidRPr="00224B07" w:rsidRDefault="008C7C11" w:rsidP="00A75738">
            <w:pPr>
              <w:rPr>
                <w:rFonts w:asciiTheme="minorHAnsi" w:hAnsiTheme="minorHAnsi"/>
                <w:b/>
                <w:lang w:val="en-US"/>
              </w:rPr>
            </w:pPr>
            <w:r w:rsidRPr="00224B07">
              <w:rPr>
                <w:rFonts w:asciiTheme="minorHAnsi" w:hAnsiTheme="minorHAnsi"/>
                <w:b/>
                <w:lang w:val="en-US"/>
              </w:rPr>
              <w:t xml:space="preserve"> </w:t>
            </w:r>
          </w:p>
          <w:p w:rsidR="00525F44" w:rsidRDefault="00525F44" w:rsidP="00A75738">
            <w:pPr>
              <w:rPr>
                <w:rFonts w:asciiTheme="minorHAnsi" w:hAnsiTheme="minorHAnsi"/>
                <w:b/>
                <w:lang w:val="en-US"/>
              </w:rPr>
            </w:pPr>
          </w:p>
          <w:p w:rsidR="001A6AF3" w:rsidRDefault="001A6AF3" w:rsidP="00A75738">
            <w:pPr>
              <w:rPr>
                <w:rFonts w:asciiTheme="minorHAnsi" w:hAnsiTheme="minorHAnsi"/>
                <w:b/>
                <w:lang w:val="en-US"/>
              </w:rPr>
            </w:pPr>
          </w:p>
          <w:p w:rsidR="001A6AF3" w:rsidRPr="00224B07" w:rsidRDefault="001A6AF3" w:rsidP="00A75738">
            <w:pPr>
              <w:rPr>
                <w:rFonts w:asciiTheme="minorHAnsi" w:hAnsiTheme="minorHAnsi"/>
                <w:b/>
                <w:lang w:val="en-US"/>
              </w:rPr>
            </w:pPr>
          </w:p>
          <w:p w:rsidR="00525F44" w:rsidRPr="00224B07" w:rsidRDefault="00525F44" w:rsidP="00A75738">
            <w:pPr>
              <w:rPr>
                <w:rFonts w:asciiTheme="minorHAnsi" w:hAnsiTheme="minorHAnsi"/>
                <w:b/>
                <w:i/>
                <w:lang w:val="en-US"/>
              </w:rPr>
            </w:pPr>
          </w:p>
          <w:p w:rsidR="008C7C11" w:rsidRPr="00224B07" w:rsidRDefault="008C7C11" w:rsidP="00A75738">
            <w:pPr>
              <w:rPr>
                <w:rFonts w:asciiTheme="minorHAnsi" w:hAnsiTheme="minorHAnsi"/>
                <w:b/>
              </w:rPr>
            </w:pPr>
            <w:r w:rsidRPr="00224B07">
              <w:rPr>
                <w:rFonts w:asciiTheme="minorHAnsi" w:hAnsiTheme="minorHAnsi"/>
              </w:rPr>
              <w:lastRenderedPageBreak/>
              <w:t xml:space="preserve">Il Modernismo e le avanguardie europee </w:t>
            </w:r>
          </w:p>
          <w:p w:rsidR="00575EC0" w:rsidRPr="00224B07" w:rsidRDefault="00575EC0" w:rsidP="00575EC0">
            <w:pPr>
              <w:rPr>
                <w:rFonts w:asciiTheme="minorHAnsi" w:hAnsiTheme="minorHAnsi"/>
              </w:rPr>
            </w:pPr>
          </w:p>
          <w:p w:rsidR="008C7C11" w:rsidRPr="00224B07" w:rsidRDefault="00575EC0" w:rsidP="00575EC0">
            <w:pPr>
              <w:rPr>
                <w:rFonts w:asciiTheme="minorHAnsi" w:hAnsiTheme="minorHAnsi"/>
                <w:b/>
                <w:i/>
              </w:rPr>
            </w:pPr>
            <w:r w:rsidRPr="00224B07">
              <w:rPr>
                <w:rFonts w:asciiTheme="minorHAnsi" w:hAnsiTheme="minorHAnsi"/>
              </w:rPr>
              <w:t>Nuove forme del romanzo del '900</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b/>
              </w:rPr>
            </w:pPr>
            <w:r w:rsidRPr="00224B07">
              <w:rPr>
                <w:rFonts w:asciiTheme="minorHAnsi" w:hAnsiTheme="minorHAnsi"/>
              </w:rPr>
              <w:t xml:space="preserve">La </w:t>
            </w:r>
            <w:r w:rsidRPr="00224B07">
              <w:rPr>
                <w:rFonts w:asciiTheme="minorHAnsi" w:hAnsiTheme="minorHAnsi"/>
                <w:b/>
              </w:rPr>
              <w:t>Stream of Consciousness</w:t>
            </w:r>
          </w:p>
          <w:p w:rsidR="008C7C11" w:rsidRPr="00224B07" w:rsidRDefault="008C7C11" w:rsidP="00A75738">
            <w:pPr>
              <w:rPr>
                <w:rFonts w:asciiTheme="minorHAnsi" w:hAnsiTheme="minorHAnsi"/>
                <w:b/>
              </w:rPr>
            </w:pPr>
          </w:p>
          <w:p w:rsidR="008C7C11" w:rsidRPr="00224B07" w:rsidRDefault="008C7C11" w:rsidP="00A75738">
            <w:pPr>
              <w:rPr>
                <w:rFonts w:asciiTheme="minorHAnsi" w:hAnsiTheme="minorHAnsi"/>
                <w:b/>
              </w:rPr>
            </w:pPr>
            <w:r w:rsidRPr="00224B07">
              <w:rPr>
                <w:rFonts w:asciiTheme="minorHAnsi" w:hAnsiTheme="minorHAnsi"/>
                <w:b/>
              </w:rPr>
              <w:t>Il romanzo di J. Joyce</w:t>
            </w:r>
          </w:p>
          <w:p w:rsidR="008C7C11" w:rsidRDefault="008C7C11" w:rsidP="00A75738">
            <w:pPr>
              <w:rPr>
                <w:rFonts w:asciiTheme="minorHAnsi" w:hAnsiTheme="minorHAnsi"/>
                <w:b/>
                <w:i/>
              </w:rPr>
            </w:pPr>
            <w:r w:rsidRPr="00224B07">
              <w:rPr>
                <w:rFonts w:asciiTheme="minorHAnsi" w:hAnsiTheme="minorHAnsi"/>
              </w:rPr>
              <w:t xml:space="preserve">Lettura di brani tratti da </w:t>
            </w:r>
            <w:r w:rsidRPr="00224B07">
              <w:rPr>
                <w:rFonts w:asciiTheme="minorHAnsi" w:hAnsiTheme="minorHAnsi"/>
                <w:b/>
                <w:i/>
              </w:rPr>
              <w:t>Ulysses</w:t>
            </w:r>
          </w:p>
          <w:p w:rsidR="001A6AF3" w:rsidRPr="00664D02" w:rsidRDefault="001A6AF3" w:rsidP="00A75738">
            <w:pPr>
              <w:rPr>
                <w:rFonts w:asciiTheme="minorHAnsi" w:hAnsiTheme="minorHAnsi"/>
                <w:b/>
                <w:i/>
                <w:lang w:val="en-US"/>
              </w:rPr>
            </w:pPr>
            <w:r w:rsidRPr="00664D02">
              <w:rPr>
                <w:rFonts w:asciiTheme="minorHAnsi" w:hAnsiTheme="minorHAnsi"/>
                <w:b/>
                <w:i/>
                <w:lang w:val="en-US"/>
              </w:rPr>
              <w:t>“The funeral”</w:t>
            </w:r>
          </w:p>
          <w:p w:rsidR="008C7C11" w:rsidRPr="00664D02" w:rsidRDefault="008C7C11" w:rsidP="00A75738">
            <w:pPr>
              <w:rPr>
                <w:rFonts w:asciiTheme="minorHAnsi" w:hAnsiTheme="minorHAnsi"/>
                <w:b/>
                <w:i/>
                <w:lang w:val="en-US"/>
              </w:rPr>
            </w:pPr>
          </w:p>
          <w:p w:rsidR="001A6AF3" w:rsidRPr="00664D02" w:rsidRDefault="001A6AF3" w:rsidP="00A75738">
            <w:pPr>
              <w:rPr>
                <w:rFonts w:asciiTheme="minorHAnsi" w:hAnsiTheme="minorHAnsi"/>
                <w:b/>
                <w:i/>
                <w:lang w:val="en-US"/>
              </w:rPr>
            </w:pPr>
          </w:p>
          <w:p w:rsidR="008C7C11" w:rsidRPr="00664D02" w:rsidRDefault="008C7C11" w:rsidP="00A75738">
            <w:pPr>
              <w:rPr>
                <w:rFonts w:asciiTheme="minorHAnsi" w:hAnsiTheme="minorHAnsi"/>
                <w:lang w:val="en-US"/>
              </w:rPr>
            </w:pPr>
            <w:r w:rsidRPr="00664D02">
              <w:rPr>
                <w:rFonts w:asciiTheme="minorHAnsi" w:hAnsiTheme="minorHAnsi"/>
                <w:lang w:val="en-US"/>
              </w:rPr>
              <w:t xml:space="preserve">    </w:t>
            </w:r>
          </w:p>
          <w:p w:rsidR="008C7C11" w:rsidRPr="00664D02" w:rsidRDefault="00525F44" w:rsidP="00A75738">
            <w:pPr>
              <w:rPr>
                <w:rFonts w:asciiTheme="minorHAnsi" w:hAnsiTheme="minorHAnsi"/>
                <w:lang w:val="en-US"/>
              </w:rPr>
            </w:pPr>
            <w:r w:rsidRPr="00664D02">
              <w:rPr>
                <w:rFonts w:asciiTheme="minorHAnsi" w:hAnsiTheme="minorHAnsi"/>
                <w:lang w:val="en-US"/>
              </w:rPr>
              <w:t>Lettura, analisi e commento di</w:t>
            </w:r>
          </w:p>
          <w:p w:rsidR="00525F44" w:rsidRPr="00224B07" w:rsidRDefault="00525F44" w:rsidP="00A75738">
            <w:pPr>
              <w:rPr>
                <w:rFonts w:asciiTheme="minorHAnsi" w:hAnsiTheme="minorHAnsi"/>
                <w:lang w:val="en-US"/>
              </w:rPr>
            </w:pPr>
            <w:r w:rsidRPr="00224B07">
              <w:rPr>
                <w:rFonts w:asciiTheme="minorHAnsi" w:hAnsiTheme="minorHAnsi"/>
                <w:b/>
                <w:lang w:val="en-US"/>
              </w:rPr>
              <w:t>The Diamond as big as</w:t>
            </w:r>
            <w:r w:rsidRPr="00224B07">
              <w:rPr>
                <w:rFonts w:asciiTheme="minorHAnsi" w:hAnsiTheme="minorHAnsi"/>
                <w:lang w:val="en-US"/>
              </w:rPr>
              <w:t xml:space="preserve"> </w:t>
            </w:r>
            <w:r w:rsidRPr="00224B07">
              <w:rPr>
                <w:rFonts w:asciiTheme="minorHAnsi" w:hAnsiTheme="minorHAnsi"/>
                <w:b/>
                <w:lang w:val="en-US"/>
              </w:rPr>
              <w:t>the Ritz</w:t>
            </w:r>
            <w:r w:rsidRPr="00224B07">
              <w:rPr>
                <w:rFonts w:asciiTheme="minorHAnsi" w:hAnsiTheme="minorHAnsi"/>
                <w:lang w:val="en-US"/>
              </w:rPr>
              <w:t>, by F. Scott Fitzgerald</w:t>
            </w:r>
          </w:p>
        </w:tc>
        <w:tc>
          <w:tcPr>
            <w:tcW w:w="2444"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rPr>
                <w:rFonts w:asciiTheme="minorHAnsi" w:hAnsiTheme="minorHAnsi"/>
                <w:lang w:val="en-US"/>
              </w:rPr>
            </w:pPr>
          </w:p>
          <w:p w:rsidR="008C7C11" w:rsidRPr="00224B07" w:rsidRDefault="008C7C11" w:rsidP="00A75738">
            <w:pPr>
              <w:rPr>
                <w:rFonts w:asciiTheme="minorHAnsi" w:hAnsiTheme="minorHAnsi"/>
              </w:rPr>
            </w:pPr>
            <w:r w:rsidRPr="00224B07">
              <w:rPr>
                <w:rFonts w:asciiTheme="minorHAnsi" w:hAnsiTheme="minorHAnsi"/>
              </w:rPr>
              <w:t xml:space="preserve">Panorama storico culturale. </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Victorian age.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Victorian compromise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14120B" w:rsidRPr="00224B07" w:rsidRDefault="0014120B"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Il romanzo vittoriano e anti-vittoriano: caratteristiche e temi</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E570C7" w:rsidRPr="00224B07" w:rsidRDefault="00E570C7"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1A6AF3" w:rsidRDefault="001A6AF3" w:rsidP="00A75738">
            <w:pPr>
              <w:rPr>
                <w:rFonts w:asciiTheme="minorHAnsi" w:hAnsiTheme="minorHAnsi"/>
              </w:rPr>
            </w:pPr>
          </w:p>
          <w:p w:rsidR="001A6AF3" w:rsidRDefault="001A6AF3" w:rsidP="00A75738">
            <w:pPr>
              <w:rPr>
                <w:rFonts w:asciiTheme="minorHAnsi" w:hAnsiTheme="minorHAnsi"/>
              </w:rPr>
            </w:pPr>
          </w:p>
          <w:p w:rsidR="001A6AF3" w:rsidRDefault="001A6AF3" w:rsidP="00A75738">
            <w:pPr>
              <w:rPr>
                <w:rFonts w:asciiTheme="minorHAnsi" w:hAnsiTheme="minorHAnsi"/>
              </w:rPr>
            </w:pPr>
          </w:p>
          <w:p w:rsidR="001A6AF3" w:rsidRDefault="001A6AF3" w:rsidP="00A75738">
            <w:pPr>
              <w:rPr>
                <w:rFonts w:asciiTheme="minorHAnsi" w:hAnsiTheme="minorHAnsi"/>
              </w:rPr>
            </w:pPr>
          </w:p>
          <w:p w:rsidR="001A6AF3" w:rsidRDefault="001A6AF3" w:rsidP="00A75738">
            <w:pPr>
              <w:rPr>
                <w:rFonts w:asciiTheme="minorHAnsi" w:hAnsiTheme="minorHAnsi"/>
              </w:rPr>
            </w:pPr>
          </w:p>
          <w:p w:rsidR="001A6AF3" w:rsidRDefault="001A6AF3"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Caratteristiche del nuovo secolo. La Prima Guerra Mondiale</w:t>
            </w:r>
          </w:p>
          <w:p w:rsidR="00575EC0" w:rsidRPr="00224B07" w:rsidRDefault="00575EC0" w:rsidP="00A75738">
            <w:pPr>
              <w:jc w:val="both"/>
              <w:rPr>
                <w:rFonts w:asciiTheme="minorHAnsi" w:hAnsiTheme="minorHAnsi"/>
              </w:rPr>
            </w:pPr>
          </w:p>
          <w:p w:rsidR="008C7C11" w:rsidRPr="00224B07" w:rsidRDefault="008C7C11" w:rsidP="00A75738">
            <w:pPr>
              <w:rPr>
                <w:rFonts w:asciiTheme="minorHAnsi" w:hAnsiTheme="minorHAnsi"/>
              </w:rPr>
            </w:pPr>
          </w:p>
          <w:p w:rsidR="00575EC0" w:rsidRPr="00224B07" w:rsidRDefault="00575EC0"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La tecnica narrativa</w:t>
            </w:r>
          </w:p>
          <w:p w:rsidR="008C7C11" w:rsidRPr="00224B07" w:rsidRDefault="008C7C11" w:rsidP="00A75738">
            <w:pPr>
              <w:rPr>
                <w:rFonts w:asciiTheme="minorHAnsi" w:hAnsiTheme="minorHAnsi"/>
              </w:rPr>
            </w:pPr>
            <w:r w:rsidRPr="00224B07">
              <w:rPr>
                <w:rFonts w:asciiTheme="minorHAnsi" w:hAnsiTheme="minorHAnsi"/>
              </w:rPr>
              <w:t>Le innovazioni tecniche e le tematiche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Panorama intellettuale e culturale del nuovo secolo XX°</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525F44" w:rsidRPr="00224B07" w:rsidRDefault="00525F44"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Il romanzo del ‘900 in rapporto con la tradizioni Tematiche e struttura narrativa</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tc>
        <w:tc>
          <w:tcPr>
            <w:tcW w:w="2445"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Gennaio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Febbraio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Marzo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8C7C11" w:rsidRPr="00224B07" w:rsidRDefault="008C7C11"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525F44" w:rsidRPr="00224B07" w:rsidRDefault="00525F44"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Aprile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Maggio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 xml:space="preserve"> </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tc>
        <w:tc>
          <w:tcPr>
            <w:tcW w:w="2445" w:type="dxa"/>
            <w:tcBorders>
              <w:top w:val="single" w:sz="4" w:space="0" w:color="auto"/>
              <w:left w:val="single" w:sz="4" w:space="0" w:color="auto"/>
              <w:bottom w:val="single" w:sz="4" w:space="0" w:color="auto"/>
              <w:right w:val="single" w:sz="4" w:space="0" w:color="auto"/>
            </w:tcBorders>
          </w:tcPr>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ricavare le linee generali per seguire lo sviluppo delle tecniche narrative del romanzo</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E570C7" w:rsidRPr="00224B07" w:rsidRDefault="00E570C7"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riassumere l’idea globale dei testi</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cogliere le differenze e similitudini fra i testi dei vari autori presentati</w:t>
            </w:r>
          </w:p>
          <w:p w:rsidR="008C7C11" w:rsidRPr="00224B07" w:rsidRDefault="008C7C11" w:rsidP="00A75738">
            <w:pPr>
              <w:rPr>
                <w:rFonts w:asciiTheme="minorHAnsi" w:hAnsiTheme="minorHAnsi"/>
              </w:rPr>
            </w:pPr>
          </w:p>
          <w:p w:rsidR="008C7C11" w:rsidRPr="00224B07" w:rsidRDefault="008C7C11" w:rsidP="00A75738">
            <w:pPr>
              <w:jc w:val="center"/>
              <w:rPr>
                <w:rFonts w:asciiTheme="minorHAnsi" w:hAnsiTheme="minorHAnsi"/>
              </w:rPr>
            </w:pPr>
          </w:p>
          <w:p w:rsidR="008C7C11" w:rsidRPr="00224B07" w:rsidRDefault="008C7C11" w:rsidP="00A75738">
            <w:pPr>
              <w:jc w:val="center"/>
              <w:rPr>
                <w:rFonts w:asciiTheme="minorHAnsi" w:hAnsiTheme="minorHAnsi"/>
              </w:rPr>
            </w:pPr>
          </w:p>
          <w:p w:rsidR="008C7C11" w:rsidRPr="00224B07" w:rsidRDefault="008C7C11" w:rsidP="00A75738">
            <w:pPr>
              <w:jc w:val="center"/>
              <w:rPr>
                <w:rFonts w:asciiTheme="minorHAnsi" w:hAnsiTheme="minorHAnsi"/>
              </w:rPr>
            </w:pPr>
          </w:p>
          <w:p w:rsidR="008C7C11" w:rsidRPr="00224B07" w:rsidRDefault="008C7C11" w:rsidP="00A75738">
            <w:pPr>
              <w:jc w:val="center"/>
              <w:rPr>
                <w:rFonts w:asciiTheme="minorHAnsi" w:hAnsiTheme="minorHAnsi"/>
              </w:rPr>
            </w:pPr>
          </w:p>
          <w:p w:rsidR="008C7C11" w:rsidRPr="00224B07" w:rsidRDefault="008C7C11" w:rsidP="00A75738">
            <w:pPr>
              <w:jc w:val="cente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collocare i vari romanzi nel loro periodo storico cogliendo le varie sfumature</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Saper riassumere l’idea globale dei testi</w:t>
            </w:r>
          </w:p>
          <w:p w:rsidR="008C7C11" w:rsidRPr="00224B07" w:rsidRDefault="008C7C11" w:rsidP="00A75738">
            <w:pPr>
              <w:rPr>
                <w:rFonts w:asciiTheme="minorHAnsi" w:hAnsiTheme="minorHAnsi"/>
              </w:rPr>
            </w:pPr>
          </w:p>
          <w:p w:rsidR="008C7C11" w:rsidRPr="00224B07" w:rsidRDefault="008C7C11" w:rsidP="00A75738">
            <w:pPr>
              <w:rPr>
                <w:rFonts w:asciiTheme="minorHAnsi" w:hAnsiTheme="minorHAnsi"/>
              </w:rPr>
            </w:pPr>
            <w:r w:rsidRPr="00224B07">
              <w:rPr>
                <w:rFonts w:asciiTheme="minorHAnsi" w:hAnsiTheme="minorHAnsi"/>
              </w:rPr>
              <w:t xml:space="preserve">Saper cogliere le differenze </w:t>
            </w:r>
          </w:p>
        </w:tc>
      </w:tr>
    </w:tbl>
    <w:p w:rsidR="008C7C11" w:rsidRPr="00224B07" w:rsidRDefault="008C7C11" w:rsidP="008C7C11">
      <w:pPr>
        <w:pStyle w:val="Titolo"/>
        <w:jc w:val="left"/>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8C7C11" w:rsidRPr="00224B07" w:rsidRDefault="008C7C11" w:rsidP="008C7C11">
      <w:pPr>
        <w:ind w:left="5761"/>
        <w:rPr>
          <w:rFonts w:asciiTheme="minorHAnsi" w:hAnsiTheme="minorHAnsi"/>
        </w:rPr>
      </w:pPr>
    </w:p>
    <w:p w:rsidR="009643B0" w:rsidRDefault="00B12AAB" w:rsidP="00B12AAB">
      <w:pPr>
        <w:rPr>
          <w:rFonts w:asciiTheme="minorHAnsi" w:hAnsiTheme="minorHAnsi"/>
        </w:rPr>
      </w:pPr>
      <w:r>
        <w:rPr>
          <w:rFonts w:asciiTheme="minorHAnsi" w:hAnsiTheme="minorHAnsi"/>
        </w:rPr>
        <w:t xml:space="preserve">                                                                        </w:t>
      </w:r>
    </w:p>
    <w:p w:rsidR="009643B0" w:rsidRDefault="009643B0" w:rsidP="00B12AAB">
      <w:pPr>
        <w:rPr>
          <w:rFonts w:asciiTheme="minorHAnsi" w:hAnsiTheme="minorHAnsi"/>
        </w:rPr>
      </w:pPr>
    </w:p>
    <w:p w:rsidR="009643B0" w:rsidRDefault="009643B0" w:rsidP="00B12AAB">
      <w:pPr>
        <w:rPr>
          <w:rFonts w:asciiTheme="minorHAnsi" w:hAnsiTheme="minorHAnsi"/>
        </w:rPr>
      </w:pPr>
    </w:p>
    <w:p w:rsidR="009643B0" w:rsidRDefault="009643B0" w:rsidP="00B12AAB">
      <w:pPr>
        <w:rPr>
          <w:rFonts w:asciiTheme="minorHAnsi" w:hAnsiTheme="minorHAnsi"/>
        </w:rPr>
      </w:pPr>
    </w:p>
    <w:p w:rsidR="009643B0" w:rsidRDefault="009643B0" w:rsidP="00B12AAB">
      <w:pPr>
        <w:rPr>
          <w:rFonts w:asciiTheme="minorHAnsi" w:hAnsiTheme="minorHAnsi"/>
        </w:rPr>
      </w:pPr>
    </w:p>
    <w:p w:rsidR="009643B0" w:rsidRDefault="009643B0" w:rsidP="00B12AAB">
      <w:pPr>
        <w:rPr>
          <w:rFonts w:asciiTheme="minorHAnsi" w:hAnsiTheme="minorHAnsi"/>
        </w:rPr>
      </w:pPr>
    </w:p>
    <w:p w:rsidR="003A39CB" w:rsidRDefault="003A39CB" w:rsidP="009643B0">
      <w:pPr>
        <w:jc w:val="center"/>
        <w:rPr>
          <w:rFonts w:asciiTheme="minorHAnsi" w:hAnsiTheme="minorHAnsi"/>
          <w:sz w:val="28"/>
          <w:szCs w:val="28"/>
          <w:u w:val="single"/>
        </w:rPr>
      </w:pPr>
    </w:p>
    <w:p w:rsidR="008C7C11" w:rsidRPr="00224B07" w:rsidRDefault="008C7C11" w:rsidP="009643B0">
      <w:pPr>
        <w:jc w:val="center"/>
        <w:rPr>
          <w:rFonts w:asciiTheme="minorHAnsi" w:hAnsiTheme="minorHAnsi"/>
          <w:sz w:val="28"/>
          <w:szCs w:val="28"/>
          <w:u w:val="single"/>
        </w:rPr>
      </w:pPr>
      <w:r w:rsidRPr="00224B07">
        <w:rPr>
          <w:rFonts w:asciiTheme="minorHAnsi" w:hAnsiTheme="minorHAnsi"/>
          <w:sz w:val="28"/>
          <w:szCs w:val="28"/>
          <w:u w:val="single"/>
        </w:rPr>
        <w:lastRenderedPageBreak/>
        <w:t>SPAGNOLO</w:t>
      </w:r>
    </w:p>
    <w:p w:rsidR="008C7C11" w:rsidRPr="00224B07" w:rsidRDefault="00214367" w:rsidP="008C7C11">
      <w:pPr>
        <w:rPr>
          <w:rFonts w:asciiTheme="minorHAnsi" w:hAnsiTheme="minorHAnsi"/>
        </w:rPr>
      </w:pPr>
      <w:r>
        <w:rPr>
          <w:rFonts w:asciiTheme="minorHAnsi" w:hAnsiTheme="minorHAnsi"/>
          <w:b/>
        </w:rPr>
        <w:t>Prof.ssa</w:t>
      </w:r>
      <w:r w:rsidR="008C7C11" w:rsidRPr="00224B07">
        <w:rPr>
          <w:rFonts w:asciiTheme="minorHAnsi" w:hAnsiTheme="minorHAnsi"/>
        </w:rPr>
        <w:t>: Giommetti Eliana</w:t>
      </w:r>
    </w:p>
    <w:p w:rsidR="008C7C11" w:rsidRPr="00224B07" w:rsidRDefault="008C7C11" w:rsidP="008C7C11">
      <w:pPr>
        <w:rPr>
          <w:rFonts w:asciiTheme="minorHAnsi" w:hAnsiTheme="minorHAnsi"/>
        </w:rPr>
      </w:pPr>
      <w:r w:rsidRPr="00224B07">
        <w:rPr>
          <w:rFonts w:asciiTheme="minorHAnsi" w:hAnsiTheme="minorHAnsi"/>
          <w:b/>
        </w:rPr>
        <w:t>Testo di riferimento</w:t>
      </w:r>
      <w:r w:rsidRPr="00224B07">
        <w:rPr>
          <w:rFonts w:asciiTheme="minorHAnsi" w:hAnsiTheme="minorHAnsi"/>
        </w:rPr>
        <w:t>:  "ITINERARIOS" di Paola Colacicchi, Mariella Ravasini</w:t>
      </w:r>
      <w:r w:rsidR="001455F6" w:rsidRPr="00224B07">
        <w:rPr>
          <w:rFonts w:asciiTheme="minorHAnsi" w:hAnsiTheme="minorHAnsi"/>
        </w:rPr>
        <w:t>. Fotocopie fornite dalla docente.</w:t>
      </w:r>
    </w:p>
    <w:p w:rsidR="008C7C11" w:rsidRPr="00224B07" w:rsidRDefault="008C7C11" w:rsidP="008C7C11">
      <w:pPr>
        <w:rPr>
          <w:rFonts w:asciiTheme="minorHAnsi" w:hAnsiTheme="minorHAnsi"/>
        </w:rPr>
      </w:pPr>
      <w:r w:rsidRPr="00224B07">
        <w:rPr>
          <w:rFonts w:asciiTheme="minorHAnsi" w:hAnsiTheme="minorHAnsi"/>
          <w:b/>
        </w:rPr>
        <w:t>Metodologia didattica</w:t>
      </w:r>
      <w:r w:rsidRPr="00224B07">
        <w:rPr>
          <w:rFonts w:asciiTheme="minorHAnsi" w:hAnsiTheme="minorHAnsi"/>
        </w:rPr>
        <w:t xml:space="preserve">: </w:t>
      </w:r>
    </w:p>
    <w:p w:rsidR="008C7C11" w:rsidRPr="00224B07" w:rsidRDefault="008C7C11" w:rsidP="008C7C11">
      <w:pPr>
        <w:rPr>
          <w:rFonts w:asciiTheme="minorHAnsi" w:hAnsiTheme="minorHAnsi"/>
        </w:rPr>
      </w:pPr>
      <w:r w:rsidRPr="00224B07">
        <w:rPr>
          <w:rFonts w:asciiTheme="minorHAnsi" w:hAnsiTheme="minorHAnsi"/>
        </w:rPr>
        <w:t xml:space="preserve">1. </w:t>
      </w:r>
      <w:r w:rsidRPr="00224B07">
        <w:rPr>
          <w:rFonts w:asciiTheme="minorHAnsi" w:hAnsiTheme="minorHAnsi"/>
          <w:u w:val="single"/>
        </w:rPr>
        <w:t>aspetti linguistici</w:t>
      </w:r>
      <w:r w:rsidRPr="00224B07">
        <w:rPr>
          <w:rFonts w:asciiTheme="minorHAnsi" w:hAnsiTheme="minorHAnsi"/>
        </w:rPr>
        <w:t xml:space="preserve"> - metodo funzionale/comunicativo</w:t>
      </w:r>
    </w:p>
    <w:p w:rsidR="008C7C11" w:rsidRPr="00224B07" w:rsidRDefault="008C7C11" w:rsidP="008C7C11">
      <w:pPr>
        <w:rPr>
          <w:rFonts w:asciiTheme="minorHAnsi" w:hAnsiTheme="minorHAnsi"/>
        </w:rPr>
      </w:pPr>
      <w:r w:rsidRPr="00224B07">
        <w:rPr>
          <w:rFonts w:asciiTheme="minorHAnsi" w:hAnsiTheme="minorHAnsi"/>
        </w:rPr>
        <w:t>2</w:t>
      </w:r>
      <w:r w:rsidRPr="00224B07">
        <w:rPr>
          <w:rFonts w:asciiTheme="minorHAnsi" w:hAnsiTheme="minorHAnsi"/>
          <w:u w:val="single"/>
        </w:rPr>
        <w:t>. aspetti letterari</w:t>
      </w:r>
      <w:r w:rsidRPr="00224B07">
        <w:rPr>
          <w:rFonts w:asciiTheme="minorHAnsi" w:hAnsiTheme="minorHAnsi"/>
        </w:rPr>
        <w:t>: dalla lettura e comprensione del brano, attraverso tasks di analisi guidata, alle generalizzazioni sull' autore.</w:t>
      </w:r>
    </w:p>
    <w:p w:rsidR="008C7C11" w:rsidRPr="00224B07" w:rsidRDefault="008C7C11" w:rsidP="008C7C11">
      <w:pPr>
        <w:rPr>
          <w:rFonts w:asciiTheme="minorHAnsi" w:hAnsiTheme="minorHAnsi"/>
        </w:rPr>
      </w:pPr>
      <w:r w:rsidRPr="00224B07">
        <w:rPr>
          <w:rFonts w:asciiTheme="minorHAnsi" w:hAnsiTheme="minorHAnsi"/>
          <w:b/>
        </w:rPr>
        <w:t>Strumenti di verifica:</w:t>
      </w:r>
    </w:p>
    <w:p w:rsidR="008C7C11" w:rsidRPr="00224B07" w:rsidRDefault="008C7C11" w:rsidP="008C7C11">
      <w:pPr>
        <w:rPr>
          <w:rFonts w:asciiTheme="minorHAnsi" w:hAnsiTheme="minorHAnsi"/>
        </w:rPr>
      </w:pPr>
      <w:r w:rsidRPr="00224B07">
        <w:rPr>
          <w:rFonts w:asciiTheme="minorHAnsi" w:hAnsiTheme="minorHAnsi"/>
        </w:rPr>
        <w:t xml:space="preserve">1. </w:t>
      </w:r>
      <w:r w:rsidRPr="00224B07">
        <w:rPr>
          <w:rFonts w:asciiTheme="minorHAnsi" w:hAnsiTheme="minorHAnsi"/>
          <w:u w:val="single"/>
        </w:rPr>
        <w:t>comprensione orale</w:t>
      </w:r>
      <w:r w:rsidRPr="00224B07">
        <w:rPr>
          <w:rFonts w:asciiTheme="minorHAnsi" w:hAnsiTheme="minorHAnsi"/>
        </w:rPr>
        <w:t>: test vero/falso, scelta multipla, domande a risposta aperta</w:t>
      </w:r>
    </w:p>
    <w:p w:rsidR="001455F6" w:rsidRPr="00224B07" w:rsidRDefault="001455F6" w:rsidP="008C7C11">
      <w:pPr>
        <w:rPr>
          <w:rFonts w:asciiTheme="minorHAnsi" w:hAnsiTheme="minorHAnsi"/>
        </w:rPr>
      </w:pPr>
      <w:r w:rsidRPr="00224B07">
        <w:rPr>
          <w:rFonts w:asciiTheme="minorHAnsi" w:hAnsiTheme="minorHAnsi"/>
        </w:rPr>
        <w:t xml:space="preserve">2. </w:t>
      </w:r>
      <w:r w:rsidRPr="00224B07">
        <w:rPr>
          <w:rFonts w:asciiTheme="minorHAnsi" w:hAnsiTheme="minorHAnsi"/>
          <w:u w:val="single"/>
        </w:rPr>
        <w:t>Produzione orale</w:t>
      </w:r>
      <w:r w:rsidRPr="00224B07">
        <w:rPr>
          <w:rFonts w:asciiTheme="minorHAnsi" w:hAnsiTheme="minorHAnsi"/>
        </w:rPr>
        <w:t>: esposizione di testi noti</w:t>
      </w:r>
    </w:p>
    <w:p w:rsidR="001455F6" w:rsidRPr="00224B07" w:rsidRDefault="001455F6" w:rsidP="008C7C11">
      <w:pPr>
        <w:rPr>
          <w:rFonts w:asciiTheme="minorHAnsi" w:hAnsiTheme="minorHAnsi"/>
        </w:rPr>
      </w:pPr>
      <w:r w:rsidRPr="00224B07">
        <w:rPr>
          <w:rFonts w:asciiTheme="minorHAnsi" w:hAnsiTheme="minorHAnsi"/>
        </w:rPr>
        <w:t xml:space="preserve">3. </w:t>
      </w:r>
      <w:r w:rsidRPr="00224B07">
        <w:rPr>
          <w:rFonts w:asciiTheme="minorHAnsi" w:hAnsiTheme="minorHAnsi"/>
          <w:u w:val="single"/>
        </w:rPr>
        <w:t>Comprensione scritta</w:t>
      </w:r>
      <w:r w:rsidRPr="00224B07">
        <w:rPr>
          <w:rFonts w:asciiTheme="minorHAnsi" w:hAnsiTheme="minorHAnsi"/>
        </w:rPr>
        <w:t>: note-tasking, questionari, test vero/falso, scelta multipla</w:t>
      </w:r>
    </w:p>
    <w:p w:rsidR="001455F6" w:rsidRPr="00224B07" w:rsidRDefault="001455F6" w:rsidP="008C7C11">
      <w:pPr>
        <w:rPr>
          <w:rFonts w:asciiTheme="minorHAnsi" w:hAnsiTheme="minorHAnsi"/>
        </w:rPr>
      </w:pPr>
      <w:r w:rsidRPr="00224B07">
        <w:rPr>
          <w:rFonts w:asciiTheme="minorHAnsi" w:hAnsiTheme="minorHAnsi"/>
        </w:rPr>
        <w:t xml:space="preserve">4. </w:t>
      </w:r>
      <w:r w:rsidRPr="00224B07">
        <w:rPr>
          <w:rFonts w:asciiTheme="minorHAnsi" w:hAnsiTheme="minorHAnsi"/>
          <w:u w:val="single"/>
        </w:rPr>
        <w:t>Produzione scritta</w:t>
      </w:r>
      <w:r w:rsidRPr="00224B07">
        <w:rPr>
          <w:rFonts w:asciiTheme="minorHAnsi" w:hAnsiTheme="minorHAnsi"/>
        </w:rPr>
        <w:t>: compilazione di schede, risposte brevi</w:t>
      </w:r>
    </w:p>
    <w:p w:rsidR="008C7C11" w:rsidRPr="00224B07" w:rsidRDefault="008C7C11" w:rsidP="008C7C11">
      <w:pPr>
        <w:rPr>
          <w:rFonts w:asciiTheme="minorHAnsi" w:hAnsiTheme="minorHAnsi"/>
        </w:rPr>
      </w:pPr>
    </w:p>
    <w:tbl>
      <w:tblPr>
        <w:tblStyle w:val="Grigliatabella"/>
        <w:tblW w:w="0" w:type="auto"/>
        <w:tblLook w:val="04A0" w:firstRow="1" w:lastRow="0" w:firstColumn="1" w:lastColumn="0" w:noHBand="0" w:noVBand="1"/>
      </w:tblPr>
      <w:tblGrid>
        <w:gridCol w:w="2624"/>
        <w:gridCol w:w="3777"/>
        <w:gridCol w:w="3227"/>
      </w:tblGrid>
      <w:tr w:rsidR="00CB1388" w:rsidRPr="00224B07" w:rsidTr="000B569E">
        <w:trPr>
          <w:trHeight w:val="597"/>
        </w:trPr>
        <w:tc>
          <w:tcPr>
            <w:tcW w:w="2660" w:type="dxa"/>
          </w:tcPr>
          <w:p w:rsidR="00CB1388" w:rsidRPr="00224B07" w:rsidRDefault="00CB1388" w:rsidP="000B569E">
            <w:pPr>
              <w:rPr>
                <w:rFonts w:asciiTheme="minorHAnsi" w:hAnsiTheme="minorHAnsi"/>
              </w:rPr>
            </w:pPr>
          </w:p>
          <w:p w:rsidR="00CB1388" w:rsidRPr="00224B07" w:rsidRDefault="00CB1388" w:rsidP="000B569E">
            <w:pPr>
              <w:jc w:val="center"/>
              <w:rPr>
                <w:rFonts w:asciiTheme="minorHAnsi" w:hAnsiTheme="minorHAnsi"/>
              </w:rPr>
            </w:pPr>
            <w:r w:rsidRPr="00224B07">
              <w:rPr>
                <w:rFonts w:asciiTheme="minorHAnsi" w:hAnsiTheme="minorHAnsi"/>
                <w:b/>
              </w:rPr>
              <w:t>Contenuti</w:t>
            </w:r>
          </w:p>
        </w:tc>
        <w:tc>
          <w:tcPr>
            <w:tcW w:w="3858" w:type="dxa"/>
          </w:tcPr>
          <w:p w:rsidR="00CB1388" w:rsidRPr="00224B07" w:rsidRDefault="00CB1388" w:rsidP="000B569E">
            <w:pPr>
              <w:rPr>
                <w:rFonts w:asciiTheme="minorHAnsi" w:hAnsiTheme="minorHAnsi"/>
              </w:rPr>
            </w:pPr>
          </w:p>
          <w:p w:rsidR="00CB1388" w:rsidRPr="00224B07" w:rsidRDefault="00CB1388" w:rsidP="000B569E">
            <w:pPr>
              <w:jc w:val="center"/>
              <w:rPr>
                <w:rFonts w:asciiTheme="minorHAnsi" w:hAnsiTheme="minorHAnsi"/>
                <w:b/>
              </w:rPr>
            </w:pPr>
            <w:r w:rsidRPr="00224B07">
              <w:rPr>
                <w:rFonts w:asciiTheme="minorHAnsi" w:hAnsiTheme="minorHAnsi"/>
                <w:b/>
              </w:rPr>
              <w:t>Conoscenze</w:t>
            </w:r>
          </w:p>
        </w:tc>
        <w:tc>
          <w:tcPr>
            <w:tcW w:w="3260" w:type="dxa"/>
          </w:tcPr>
          <w:p w:rsidR="00CB1388" w:rsidRPr="00224B07" w:rsidRDefault="00CB1388" w:rsidP="000B569E">
            <w:pPr>
              <w:rPr>
                <w:rFonts w:asciiTheme="minorHAnsi" w:hAnsiTheme="minorHAnsi"/>
              </w:rPr>
            </w:pPr>
          </w:p>
          <w:p w:rsidR="00CB1388" w:rsidRPr="00224B07" w:rsidRDefault="00CB1388" w:rsidP="000B569E">
            <w:pPr>
              <w:jc w:val="center"/>
              <w:rPr>
                <w:rFonts w:asciiTheme="minorHAnsi" w:hAnsiTheme="minorHAnsi"/>
                <w:b/>
              </w:rPr>
            </w:pPr>
            <w:r w:rsidRPr="00224B07">
              <w:rPr>
                <w:rFonts w:asciiTheme="minorHAnsi" w:hAnsiTheme="minorHAnsi"/>
                <w:b/>
              </w:rPr>
              <w:t>Tempi</w:t>
            </w:r>
          </w:p>
        </w:tc>
      </w:tr>
      <w:tr w:rsidR="00CB1388" w:rsidRPr="00224B07" w:rsidTr="000B569E">
        <w:trPr>
          <w:trHeight w:val="2731"/>
        </w:trPr>
        <w:tc>
          <w:tcPr>
            <w:tcW w:w="2660" w:type="dxa"/>
          </w:tcPr>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bookmarkStart w:id="0" w:name="_GoBack"/>
            <w:bookmarkEnd w:id="0"/>
            <w:r w:rsidRPr="00224B07">
              <w:rPr>
                <w:rFonts w:asciiTheme="minorHAnsi" w:hAnsiTheme="minorHAnsi"/>
              </w:rPr>
              <w:t>El Siglo XIX:  el Romanticismo, El Realismo, el Naturalismo:</w:t>
            </w:r>
          </w:p>
          <w:p w:rsidR="00CB1388" w:rsidRPr="00224B07" w:rsidRDefault="0093213C" w:rsidP="000B569E">
            <w:pPr>
              <w:rPr>
                <w:rFonts w:asciiTheme="minorHAnsi" w:hAnsiTheme="minorHAnsi"/>
              </w:rPr>
            </w:pPr>
            <w:r w:rsidRPr="00224B07">
              <w:rPr>
                <w:rFonts w:asciiTheme="minorHAnsi" w:hAnsiTheme="minorHAnsi"/>
              </w:rPr>
              <w:t>Marco histó</w:t>
            </w:r>
            <w:r w:rsidR="00CB1388" w:rsidRPr="00224B07">
              <w:rPr>
                <w:rFonts w:asciiTheme="minorHAnsi" w:hAnsiTheme="minorHAnsi"/>
              </w:rPr>
              <w:t>rico-cultural</w:t>
            </w:r>
          </w:p>
          <w:p w:rsidR="00CB1388" w:rsidRPr="00224B07" w:rsidRDefault="00CB1388" w:rsidP="000B569E">
            <w:pPr>
              <w:rPr>
                <w:rFonts w:asciiTheme="minorHAnsi" w:hAnsiTheme="minorHAnsi"/>
              </w:rPr>
            </w:pPr>
          </w:p>
          <w:p w:rsidR="00CB1388" w:rsidRDefault="00CB1388" w:rsidP="000B569E">
            <w:pPr>
              <w:rPr>
                <w:rFonts w:asciiTheme="minorHAnsi" w:hAnsiTheme="minorHAnsi"/>
                <w:b/>
                <w:i/>
              </w:rPr>
            </w:pPr>
          </w:p>
          <w:p w:rsidR="001D2BB1" w:rsidRDefault="001D2BB1" w:rsidP="000B569E">
            <w:pPr>
              <w:rPr>
                <w:rFonts w:asciiTheme="minorHAnsi" w:hAnsiTheme="minorHAnsi"/>
                <w:b/>
                <w:i/>
              </w:rPr>
            </w:pPr>
          </w:p>
          <w:p w:rsidR="001D2BB1" w:rsidRPr="00224B07" w:rsidRDefault="001D2BB1" w:rsidP="000B569E">
            <w:pPr>
              <w:rPr>
                <w:rFonts w:asciiTheme="minorHAnsi" w:hAnsiTheme="minorHAnsi"/>
                <w:b/>
                <w:i/>
              </w:rPr>
            </w:pPr>
          </w:p>
          <w:p w:rsidR="00CB1388" w:rsidRPr="00224B07" w:rsidRDefault="0093213C" w:rsidP="000B569E">
            <w:pPr>
              <w:rPr>
                <w:rFonts w:asciiTheme="minorHAnsi" w:hAnsiTheme="minorHAnsi"/>
              </w:rPr>
            </w:pPr>
            <w:r w:rsidRPr="00224B07">
              <w:rPr>
                <w:rFonts w:asciiTheme="minorHAnsi" w:hAnsiTheme="minorHAnsi"/>
              </w:rPr>
              <w:t>Gustavo Adolfo Bé</w:t>
            </w:r>
            <w:r w:rsidR="00CB1388" w:rsidRPr="00224B07">
              <w:rPr>
                <w:rFonts w:asciiTheme="minorHAnsi" w:hAnsiTheme="minorHAnsi"/>
              </w:rPr>
              <w:t>cquer:</w:t>
            </w:r>
          </w:p>
          <w:p w:rsidR="00CB1388" w:rsidRPr="00224B07" w:rsidRDefault="00CB1388" w:rsidP="000B569E">
            <w:pPr>
              <w:rPr>
                <w:rFonts w:asciiTheme="minorHAnsi" w:hAnsiTheme="minorHAnsi"/>
                <w:b/>
                <w:i/>
              </w:rPr>
            </w:pPr>
            <w:r w:rsidRPr="00224B07">
              <w:rPr>
                <w:rFonts w:asciiTheme="minorHAnsi" w:hAnsiTheme="minorHAnsi"/>
                <w:b/>
                <w:i/>
              </w:rPr>
              <w:t>Rimas</w:t>
            </w:r>
          </w:p>
          <w:p w:rsidR="00CB1388" w:rsidRPr="00224B07" w:rsidRDefault="00CB1388" w:rsidP="000B569E">
            <w:pPr>
              <w:rPr>
                <w:rFonts w:asciiTheme="minorHAnsi" w:hAnsiTheme="minorHAnsi"/>
                <w:b/>
                <w:i/>
              </w:rPr>
            </w:pPr>
            <w:r w:rsidRPr="00224B07">
              <w:rPr>
                <w:rFonts w:asciiTheme="minorHAnsi" w:hAnsiTheme="minorHAnsi"/>
                <w:b/>
                <w:i/>
              </w:rPr>
              <w:t>Rimas LIII; XVIII, XXI</w:t>
            </w:r>
          </w:p>
          <w:p w:rsidR="00CB1388" w:rsidRPr="00224B07" w:rsidRDefault="00CB1388" w:rsidP="000B569E">
            <w:pPr>
              <w:rPr>
                <w:rFonts w:asciiTheme="minorHAnsi" w:hAnsiTheme="minorHAnsi"/>
                <w:b/>
                <w:i/>
              </w:rPr>
            </w:pPr>
          </w:p>
          <w:p w:rsidR="00CB1388" w:rsidRPr="00224B07" w:rsidRDefault="00A74F78" w:rsidP="000B569E">
            <w:pPr>
              <w:rPr>
                <w:rFonts w:asciiTheme="minorHAnsi" w:hAnsiTheme="minorHAnsi"/>
              </w:rPr>
            </w:pPr>
            <w:r w:rsidRPr="00224B07">
              <w:rPr>
                <w:rFonts w:asciiTheme="minorHAnsi" w:hAnsiTheme="minorHAnsi"/>
              </w:rPr>
              <w:t>El drama Romántico: caracterí</w:t>
            </w:r>
            <w:r w:rsidR="00CB1388" w:rsidRPr="00224B07">
              <w:rPr>
                <w:rFonts w:asciiTheme="minorHAnsi" w:hAnsiTheme="minorHAnsi"/>
              </w:rPr>
              <w:t>sticas e innovaciones</w:t>
            </w:r>
          </w:p>
          <w:p w:rsidR="00CB1388" w:rsidRPr="00224B07" w:rsidRDefault="00CB1388" w:rsidP="000B569E">
            <w:pPr>
              <w:rPr>
                <w:rFonts w:asciiTheme="minorHAnsi" w:hAnsiTheme="minorHAnsi"/>
                <w:b/>
                <w:i/>
              </w:rPr>
            </w:pPr>
          </w:p>
          <w:p w:rsidR="00CB1388" w:rsidRPr="00224B07" w:rsidRDefault="00A74F78" w:rsidP="000B569E">
            <w:pPr>
              <w:rPr>
                <w:rFonts w:asciiTheme="minorHAnsi" w:hAnsiTheme="minorHAnsi"/>
              </w:rPr>
            </w:pPr>
            <w:r w:rsidRPr="00224B07">
              <w:rPr>
                <w:rFonts w:asciiTheme="minorHAnsi" w:hAnsiTheme="minorHAnsi"/>
              </w:rPr>
              <w:t>José</w:t>
            </w:r>
            <w:r w:rsidR="00CB1388" w:rsidRPr="00224B07">
              <w:rPr>
                <w:rFonts w:asciiTheme="minorHAnsi" w:hAnsiTheme="minorHAnsi"/>
              </w:rPr>
              <w:t xml:space="preserve"> Zorrilla Moral:</w:t>
            </w:r>
          </w:p>
          <w:p w:rsidR="00CB1388" w:rsidRDefault="00CB1388" w:rsidP="000B569E">
            <w:pPr>
              <w:rPr>
                <w:rFonts w:asciiTheme="minorHAnsi" w:hAnsiTheme="minorHAnsi"/>
                <w:b/>
                <w:i/>
              </w:rPr>
            </w:pPr>
            <w:r w:rsidRPr="00224B07">
              <w:rPr>
                <w:rFonts w:asciiTheme="minorHAnsi" w:hAnsiTheme="minorHAnsi"/>
                <w:b/>
                <w:i/>
              </w:rPr>
              <w:t>Don Juan Tenorio</w:t>
            </w:r>
          </w:p>
          <w:p w:rsidR="0075153F" w:rsidRPr="00224B07" w:rsidRDefault="0075153F" w:rsidP="000B569E">
            <w:pPr>
              <w:rPr>
                <w:rFonts w:asciiTheme="minorHAnsi" w:hAnsiTheme="minorHAnsi"/>
                <w:b/>
                <w:i/>
              </w:rPr>
            </w:pPr>
            <w:r>
              <w:rPr>
                <w:rFonts w:asciiTheme="minorHAnsi" w:hAnsiTheme="minorHAnsi"/>
                <w:b/>
                <w:i/>
              </w:rPr>
              <w:t>“Don Juan enamorado”</w:t>
            </w:r>
          </w:p>
          <w:p w:rsidR="00CB1388" w:rsidRPr="00224B07" w:rsidRDefault="00CB1388" w:rsidP="000B569E">
            <w:pPr>
              <w:rPr>
                <w:rFonts w:asciiTheme="minorHAnsi" w:hAnsiTheme="minorHAnsi"/>
                <w:b/>
                <w:i/>
              </w:rPr>
            </w:pPr>
          </w:p>
          <w:p w:rsidR="00CB1388" w:rsidRDefault="00CB1388" w:rsidP="000B569E">
            <w:pPr>
              <w:rPr>
                <w:rFonts w:asciiTheme="minorHAnsi" w:hAnsiTheme="minorHAnsi"/>
                <w:b/>
                <w:i/>
              </w:rPr>
            </w:pPr>
          </w:p>
          <w:p w:rsidR="009643B0" w:rsidRPr="00224B07" w:rsidRDefault="009643B0" w:rsidP="000B569E">
            <w:pPr>
              <w:rPr>
                <w:rFonts w:asciiTheme="minorHAnsi" w:hAnsiTheme="minorHAnsi"/>
                <w:b/>
                <w:i/>
              </w:rPr>
            </w:pPr>
          </w:p>
          <w:p w:rsidR="00CB1388" w:rsidRPr="00224B07" w:rsidRDefault="00CB1388" w:rsidP="000B569E">
            <w:pPr>
              <w:rPr>
                <w:rFonts w:asciiTheme="minorHAnsi" w:hAnsiTheme="minorHAnsi"/>
              </w:rPr>
            </w:pPr>
            <w:r w:rsidRPr="00224B07">
              <w:rPr>
                <w:rFonts w:asciiTheme="minorHAnsi" w:hAnsiTheme="minorHAnsi"/>
              </w:rPr>
              <w:t>La prosa en el Romanticismo.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El Costumbrismo:</w:t>
            </w:r>
          </w:p>
          <w:p w:rsidR="00CB1388" w:rsidRPr="00224B07" w:rsidRDefault="00D55343" w:rsidP="000B569E">
            <w:pPr>
              <w:rPr>
                <w:rFonts w:asciiTheme="minorHAnsi" w:hAnsiTheme="minorHAnsi"/>
              </w:rPr>
            </w:pPr>
            <w:r w:rsidRPr="00224B07">
              <w:rPr>
                <w:rFonts w:asciiTheme="minorHAnsi" w:hAnsiTheme="minorHAnsi"/>
              </w:rPr>
              <w:t>José</w:t>
            </w:r>
            <w:r w:rsidR="00CB1388" w:rsidRPr="00224B07">
              <w:rPr>
                <w:rFonts w:asciiTheme="minorHAnsi" w:hAnsiTheme="minorHAnsi"/>
              </w:rPr>
              <w:t xml:space="preserve"> Mariano Larra:</w:t>
            </w:r>
          </w:p>
          <w:p w:rsidR="00CB1388" w:rsidRPr="00224B07" w:rsidRDefault="00D55343" w:rsidP="000B569E">
            <w:pPr>
              <w:rPr>
                <w:rFonts w:asciiTheme="minorHAnsi" w:hAnsiTheme="minorHAnsi"/>
                <w:b/>
                <w:i/>
              </w:rPr>
            </w:pPr>
            <w:r w:rsidRPr="00224B07">
              <w:rPr>
                <w:rFonts w:asciiTheme="minorHAnsi" w:hAnsiTheme="minorHAnsi"/>
                <w:b/>
                <w:i/>
              </w:rPr>
              <w:t>Vuelva Usted Mañ</w:t>
            </w:r>
            <w:r w:rsidR="00CB1388" w:rsidRPr="00224B07">
              <w:rPr>
                <w:rFonts w:asciiTheme="minorHAnsi" w:hAnsiTheme="minorHAnsi"/>
                <w:b/>
                <w:i/>
              </w:rPr>
              <w:t>ana</w:t>
            </w:r>
          </w:p>
          <w:p w:rsidR="00CB1388" w:rsidRPr="00224B07" w:rsidRDefault="00CB1388" w:rsidP="000B569E">
            <w:pPr>
              <w:rPr>
                <w:rFonts w:asciiTheme="minorHAnsi" w:hAnsiTheme="minorHAnsi"/>
                <w:b/>
                <w:i/>
              </w:rPr>
            </w:pPr>
          </w:p>
          <w:p w:rsidR="00CB1388" w:rsidRPr="00224B07" w:rsidRDefault="00CB1388" w:rsidP="000B569E">
            <w:pPr>
              <w:rPr>
                <w:rFonts w:asciiTheme="minorHAnsi" w:hAnsiTheme="minorHAnsi"/>
                <w:b/>
                <w:i/>
              </w:rPr>
            </w:pPr>
          </w:p>
          <w:p w:rsidR="00CB1388" w:rsidRPr="00224B07" w:rsidRDefault="00CB1388" w:rsidP="000B569E">
            <w:pPr>
              <w:rPr>
                <w:rFonts w:asciiTheme="minorHAnsi" w:hAnsiTheme="minorHAnsi"/>
              </w:rPr>
            </w:pPr>
            <w:r w:rsidRPr="00224B07">
              <w:rPr>
                <w:rFonts w:asciiTheme="minorHAnsi" w:hAnsiTheme="minorHAnsi"/>
              </w:rPr>
              <w:lastRenderedPageBreak/>
              <w:t>La novela y la clase media</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El Realismo y el Naturalismo:</w:t>
            </w:r>
          </w:p>
          <w:p w:rsidR="00CB1388" w:rsidRPr="00224B07" w:rsidRDefault="00CB1388" w:rsidP="000B569E">
            <w:pPr>
              <w:rPr>
                <w:rFonts w:asciiTheme="minorHAnsi" w:hAnsiTheme="minorHAnsi"/>
              </w:rPr>
            </w:pPr>
          </w:p>
          <w:p w:rsidR="00CB1388" w:rsidRPr="00224B07" w:rsidRDefault="00D55343" w:rsidP="000B569E">
            <w:pPr>
              <w:rPr>
                <w:rFonts w:asciiTheme="minorHAnsi" w:hAnsiTheme="minorHAnsi"/>
              </w:rPr>
            </w:pPr>
            <w:r w:rsidRPr="00224B07">
              <w:rPr>
                <w:rFonts w:asciiTheme="minorHAnsi" w:hAnsiTheme="minorHAnsi"/>
              </w:rPr>
              <w:t>Benito Pérez Galdó</w:t>
            </w:r>
            <w:r w:rsidR="00CB1388" w:rsidRPr="00224B07">
              <w:rPr>
                <w:rFonts w:asciiTheme="minorHAnsi" w:hAnsiTheme="minorHAnsi"/>
              </w:rPr>
              <w:t>s:</w:t>
            </w:r>
          </w:p>
          <w:p w:rsidR="00CB1388" w:rsidRDefault="00D55343" w:rsidP="000B569E">
            <w:pPr>
              <w:rPr>
                <w:rFonts w:asciiTheme="minorHAnsi" w:hAnsiTheme="minorHAnsi"/>
                <w:b/>
                <w:i/>
              </w:rPr>
            </w:pPr>
            <w:r w:rsidRPr="00224B07">
              <w:rPr>
                <w:rFonts w:asciiTheme="minorHAnsi" w:hAnsiTheme="minorHAnsi"/>
                <w:b/>
                <w:i/>
              </w:rPr>
              <w:t>Doñ</w:t>
            </w:r>
            <w:r w:rsidR="00CB1388" w:rsidRPr="00224B07">
              <w:rPr>
                <w:rFonts w:asciiTheme="minorHAnsi" w:hAnsiTheme="minorHAnsi"/>
                <w:b/>
                <w:i/>
              </w:rPr>
              <w:t>a Perfecta</w:t>
            </w:r>
          </w:p>
          <w:p w:rsidR="0075153F" w:rsidRPr="00224B07" w:rsidRDefault="0075153F" w:rsidP="000B569E">
            <w:pPr>
              <w:rPr>
                <w:rFonts w:asciiTheme="minorHAnsi" w:hAnsiTheme="minorHAnsi"/>
                <w:b/>
                <w:i/>
              </w:rPr>
            </w:pPr>
            <w:r>
              <w:rPr>
                <w:rFonts w:asciiTheme="minorHAnsi" w:hAnsiTheme="minorHAnsi"/>
                <w:b/>
                <w:i/>
              </w:rPr>
              <w:t>“La vieja y la nueva cultura”</w:t>
            </w:r>
          </w:p>
          <w:p w:rsidR="00CB1388" w:rsidRPr="00224B07" w:rsidRDefault="00CB1388" w:rsidP="000B569E">
            <w:pPr>
              <w:rPr>
                <w:rFonts w:asciiTheme="minorHAnsi" w:hAnsiTheme="minorHAnsi"/>
                <w:b/>
                <w:i/>
              </w:rPr>
            </w:pPr>
          </w:p>
          <w:p w:rsidR="00CB1388" w:rsidRDefault="00CB1388" w:rsidP="000B569E">
            <w:pPr>
              <w:rPr>
                <w:rFonts w:asciiTheme="minorHAnsi" w:hAnsiTheme="minorHAnsi"/>
                <w:b/>
                <w:i/>
              </w:rPr>
            </w:pPr>
            <w:r w:rsidRPr="00224B07">
              <w:rPr>
                <w:rFonts w:asciiTheme="minorHAnsi" w:hAnsiTheme="minorHAnsi"/>
                <w:b/>
                <w:i/>
              </w:rPr>
              <w:t>La de Bringas</w:t>
            </w:r>
          </w:p>
          <w:p w:rsidR="009643B0" w:rsidRPr="00224B07" w:rsidRDefault="009643B0" w:rsidP="000B569E">
            <w:pPr>
              <w:rPr>
                <w:rFonts w:asciiTheme="minorHAnsi" w:hAnsiTheme="minorHAnsi"/>
                <w:b/>
                <w:i/>
              </w:rPr>
            </w:pPr>
            <w:r>
              <w:rPr>
                <w:rFonts w:asciiTheme="minorHAnsi" w:hAnsiTheme="minorHAnsi"/>
                <w:b/>
                <w:i/>
              </w:rPr>
              <w:t>“EL Artista”</w:t>
            </w:r>
          </w:p>
          <w:p w:rsidR="00CB1388" w:rsidRPr="00224B07" w:rsidRDefault="00CB1388" w:rsidP="000B569E">
            <w:pPr>
              <w:rPr>
                <w:rFonts w:asciiTheme="minorHAnsi" w:hAnsiTheme="minorHAnsi"/>
                <w:b/>
                <w: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D55343" w:rsidP="000B569E">
            <w:pPr>
              <w:rPr>
                <w:rFonts w:asciiTheme="minorHAnsi" w:hAnsiTheme="minorHAnsi"/>
              </w:rPr>
            </w:pPr>
            <w:r w:rsidRPr="00224B07">
              <w:rPr>
                <w:rFonts w:asciiTheme="minorHAnsi" w:hAnsiTheme="minorHAnsi"/>
              </w:rPr>
              <w:t>Clarí</w:t>
            </w:r>
            <w:r w:rsidR="00CB1388" w:rsidRPr="00224B07">
              <w:rPr>
                <w:rFonts w:asciiTheme="minorHAnsi" w:hAnsiTheme="minorHAnsi"/>
              </w:rPr>
              <w:t>n:</w:t>
            </w:r>
          </w:p>
          <w:p w:rsidR="00CB1388" w:rsidRDefault="00CB1388" w:rsidP="000B569E">
            <w:pPr>
              <w:rPr>
                <w:rFonts w:asciiTheme="minorHAnsi" w:hAnsiTheme="minorHAnsi"/>
                <w:b/>
                <w:i/>
              </w:rPr>
            </w:pPr>
            <w:r w:rsidRPr="00224B07">
              <w:rPr>
                <w:rFonts w:asciiTheme="minorHAnsi" w:hAnsiTheme="minorHAnsi"/>
                <w:b/>
                <w:i/>
              </w:rPr>
              <w:t>La Regenta</w:t>
            </w:r>
          </w:p>
          <w:p w:rsidR="0075153F" w:rsidRDefault="0075153F" w:rsidP="000B569E">
            <w:pPr>
              <w:rPr>
                <w:rFonts w:asciiTheme="minorHAnsi" w:hAnsiTheme="minorHAnsi"/>
                <w:b/>
                <w:i/>
              </w:rPr>
            </w:pPr>
            <w:r>
              <w:rPr>
                <w:rFonts w:asciiTheme="minorHAnsi" w:hAnsiTheme="minorHAnsi"/>
                <w:b/>
                <w:i/>
              </w:rPr>
              <w:t>“La aguja de la Catedral”</w:t>
            </w:r>
          </w:p>
          <w:p w:rsidR="0075153F" w:rsidRPr="00224B07" w:rsidRDefault="0075153F" w:rsidP="000B569E">
            <w:pPr>
              <w:rPr>
                <w:rFonts w:asciiTheme="minorHAnsi" w:hAnsiTheme="minorHAnsi"/>
              </w:rPr>
            </w:pPr>
            <w:r>
              <w:rPr>
                <w:rFonts w:asciiTheme="minorHAnsi" w:hAnsiTheme="minorHAnsi"/>
                <w:b/>
                <w:i/>
              </w:rPr>
              <w:t>“El beso de un sapo”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Fin de Si</w:t>
            </w:r>
            <w:r w:rsidR="00D55343" w:rsidRPr="00224B07">
              <w:rPr>
                <w:rFonts w:asciiTheme="minorHAnsi" w:hAnsiTheme="minorHAnsi"/>
              </w:rPr>
              <w:t>glo:el Modernismo y la Generació</w:t>
            </w:r>
            <w:r w:rsidRPr="00224B07">
              <w:rPr>
                <w:rFonts w:asciiTheme="minorHAnsi" w:hAnsiTheme="minorHAnsi"/>
              </w:rPr>
              <w:t>n del ‘98</w:t>
            </w:r>
          </w:p>
          <w:p w:rsidR="00CB1388" w:rsidRPr="00224B07" w:rsidRDefault="00D55343" w:rsidP="000B569E">
            <w:pPr>
              <w:rPr>
                <w:rFonts w:asciiTheme="minorHAnsi" w:hAnsiTheme="minorHAnsi"/>
              </w:rPr>
            </w:pPr>
            <w:r w:rsidRPr="00224B07">
              <w:rPr>
                <w:rFonts w:asciiTheme="minorHAnsi" w:hAnsiTheme="minorHAnsi"/>
              </w:rPr>
              <w:t>Marco histó</w:t>
            </w:r>
            <w:r w:rsidR="00CB1388" w:rsidRPr="00224B07">
              <w:rPr>
                <w:rFonts w:asciiTheme="minorHAnsi" w:hAnsiTheme="minorHAnsi"/>
              </w:rPr>
              <w:t>rico-cultural</w:t>
            </w:r>
          </w:p>
          <w:p w:rsidR="00CB1388" w:rsidRPr="00224B07" w:rsidRDefault="00CB1388" w:rsidP="000B569E">
            <w:pPr>
              <w:rPr>
                <w:rFonts w:asciiTheme="minorHAnsi" w:hAnsiTheme="minorHAnsi"/>
              </w:rPr>
            </w:pPr>
          </w:p>
          <w:p w:rsidR="00CB1388" w:rsidRPr="00224B07" w:rsidRDefault="00D55343" w:rsidP="000B569E">
            <w:pPr>
              <w:rPr>
                <w:rFonts w:asciiTheme="minorHAnsi" w:hAnsiTheme="minorHAnsi"/>
              </w:rPr>
            </w:pPr>
            <w:r w:rsidRPr="00224B07">
              <w:rPr>
                <w:rFonts w:asciiTheme="minorHAnsi" w:hAnsiTheme="minorHAnsi"/>
              </w:rPr>
              <w:t>Ramón del Valle-Inclá</w:t>
            </w:r>
            <w:r w:rsidR="00CB1388" w:rsidRPr="00224B07">
              <w:rPr>
                <w:rFonts w:asciiTheme="minorHAnsi" w:hAnsiTheme="minorHAnsi"/>
              </w:rPr>
              <w:t>n:</w:t>
            </w:r>
          </w:p>
          <w:p w:rsidR="00CB1388" w:rsidRPr="00224B07" w:rsidRDefault="00CB1388" w:rsidP="000B569E">
            <w:pPr>
              <w:rPr>
                <w:rFonts w:asciiTheme="minorHAnsi" w:hAnsiTheme="minorHAnsi"/>
                <w:b/>
                <w:i/>
              </w:rPr>
            </w:pPr>
            <w:r w:rsidRPr="00224B07">
              <w:rPr>
                <w:rFonts w:asciiTheme="minorHAnsi" w:hAnsiTheme="minorHAnsi"/>
                <w:b/>
                <w:i/>
              </w:rPr>
              <w:t>Las Sonatas</w:t>
            </w:r>
          </w:p>
          <w:p w:rsidR="00CB1388" w:rsidRPr="00224B07" w:rsidRDefault="0075153F" w:rsidP="000B569E">
            <w:pPr>
              <w:rPr>
                <w:rFonts w:asciiTheme="minorHAnsi" w:hAnsiTheme="minorHAnsi"/>
                <w:b/>
                <w:i/>
              </w:rPr>
            </w:pPr>
            <w:r>
              <w:rPr>
                <w:rFonts w:asciiTheme="minorHAnsi" w:hAnsiTheme="minorHAnsi"/>
                <w:b/>
                <w:i/>
              </w:rPr>
              <w:t>“La princesa de la luna”</w:t>
            </w:r>
          </w:p>
          <w:p w:rsidR="00CB1388" w:rsidRPr="00224B07" w:rsidRDefault="00CB1388" w:rsidP="000B569E">
            <w:pPr>
              <w:rPr>
                <w:rFonts w:asciiTheme="minorHAnsi" w:hAnsiTheme="minorHAnsi"/>
                <w:b/>
                <w:i/>
              </w:rPr>
            </w:pPr>
          </w:p>
          <w:p w:rsidR="00CB1388" w:rsidRPr="00224B07" w:rsidRDefault="00CB1388" w:rsidP="000B569E">
            <w:pPr>
              <w:rPr>
                <w:rFonts w:asciiTheme="minorHAnsi" w:hAnsiTheme="minorHAnsi"/>
              </w:rPr>
            </w:pPr>
            <w:r w:rsidRPr="00224B07">
              <w:rPr>
                <w:rFonts w:asciiTheme="minorHAnsi" w:hAnsiTheme="minorHAnsi"/>
              </w:rPr>
              <w:t>Miguel de Unamuno:</w:t>
            </w:r>
          </w:p>
          <w:p w:rsidR="00CB1388" w:rsidRDefault="00CB1388" w:rsidP="000B569E">
            <w:pPr>
              <w:rPr>
                <w:rFonts w:asciiTheme="minorHAnsi" w:hAnsiTheme="minorHAnsi"/>
                <w:b/>
                <w:i/>
              </w:rPr>
            </w:pPr>
            <w:r w:rsidRPr="00224B07">
              <w:rPr>
                <w:rFonts w:asciiTheme="minorHAnsi" w:hAnsiTheme="minorHAnsi"/>
                <w:b/>
                <w:i/>
              </w:rPr>
              <w:t>Niebla</w:t>
            </w:r>
          </w:p>
          <w:p w:rsidR="009643B0" w:rsidRDefault="009643B0" w:rsidP="000B569E">
            <w:pPr>
              <w:rPr>
                <w:rFonts w:asciiTheme="minorHAnsi" w:hAnsiTheme="minorHAnsi"/>
                <w:b/>
                <w:i/>
              </w:rPr>
            </w:pPr>
            <w:r>
              <w:rPr>
                <w:rFonts w:asciiTheme="minorHAnsi" w:hAnsiTheme="minorHAnsi"/>
                <w:b/>
                <w:i/>
              </w:rPr>
              <w:t>“De caminante a viviente”</w:t>
            </w:r>
          </w:p>
          <w:p w:rsidR="001A6AF3" w:rsidRPr="00224B07" w:rsidRDefault="001A6AF3" w:rsidP="000B569E">
            <w:pPr>
              <w:rPr>
                <w:rFonts w:asciiTheme="minorHAnsi" w:hAnsiTheme="minorHAnsi"/>
                <w:b/>
                <w:i/>
                <w:caps/>
              </w:rPr>
            </w:pPr>
            <w:r>
              <w:rPr>
                <w:rFonts w:asciiTheme="minorHAnsi" w:hAnsiTheme="minorHAnsi"/>
                <w:b/>
                <w:i/>
              </w:rPr>
              <w:t>“Augusto y su autor”</w:t>
            </w:r>
          </w:p>
          <w:p w:rsidR="00CB1388" w:rsidRPr="00224B07" w:rsidRDefault="00CB1388" w:rsidP="000B569E">
            <w:pPr>
              <w:rPr>
                <w:rFonts w:asciiTheme="minorHAnsi" w:hAnsiTheme="minorHAnsi"/>
                <w:i/>
              </w:rPr>
            </w:pPr>
          </w:p>
          <w:p w:rsidR="00CB1388" w:rsidRDefault="00CB1388" w:rsidP="000B569E">
            <w:pPr>
              <w:rPr>
                <w:rFonts w:asciiTheme="minorHAnsi" w:hAnsiTheme="minorHAnsi"/>
                <w:i/>
              </w:rPr>
            </w:pPr>
          </w:p>
          <w:p w:rsidR="009643B0" w:rsidRPr="00224B07" w:rsidRDefault="009643B0" w:rsidP="000B569E">
            <w:pPr>
              <w:rPr>
                <w:rFonts w:asciiTheme="minorHAnsi" w:hAnsiTheme="minorHAnsi"/>
                <w:i/>
              </w:rPr>
            </w:pPr>
          </w:p>
          <w:p w:rsidR="00CB1388" w:rsidRPr="00224B07" w:rsidRDefault="00CB1388" w:rsidP="000B569E">
            <w:pPr>
              <w:rPr>
                <w:rFonts w:asciiTheme="minorHAnsi" w:hAnsiTheme="minorHAnsi"/>
              </w:rPr>
            </w:pPr>
            <w:r w:rsidRPr="00224B07">
              <w:rPr>
                <w:rFonts w:asciiTheme="minorHAnsi" w:hAnsiTheme="minorHAnsi"/>
              </w:rPr>
              <w:t>El Siglo XX: las vanguardias: marco historico social</w:t>
            </w:r>
          </w:p>
          <w:p w:rsidR="00CB1388" w:rsidRPr="00224B07" w:rsidRDefault="00CB1388" w:rsidP="000B569E">
            <w:pPr>
              <w:rPr>
                <w:rFonts w:asciiTheme="minorHAnsi" w:hAnsiTheme="minorHAnsi"/>
              </w:rPr>
            </w:pPr>
          </w:p>
          <w:p w:rsidR="00CB1388" w:rsidRPr="00224B07" w:rsidRDefault="00D55343" w:rsidP="000B569E">
            <w:pPr>
              <w:rPr>
                <w:rFonts w:asciiTheme="minorHAnsi" w:hAnsiTheme="minorHAnsi"/>
              </w:rPr>
            </w:pPr>
            <w:r w:rsidRPr="00224B07">
              <w:rPr>
                <w:rFonts w:asciiTheme="minorHAnsi" w:hAnsiTheme="minorHAnsi"/>
              </w:rPr>
              <w:t>Poesí</w:t>
            </w:r>
            <w:r w:rsidR="00CB1388" w:rsidRPr="00224B07">
              <w:rPr>
                <w:rFonts w:asciiTheme="minorHAnsi" w:hAnsiTheme="minorHAnsi"/>
              </w:rPr>
              <w:t xml:space="preserve">a e </w:t>
            </w:r>
            <w:r w:rsidR="00CB1388" w:rsidRPr="00224B07">
              <w:rPr>
                <w:rFonts w:asciiTheme="minorHAnsi" w:hAnsiTheme="minorHAnsi"/>
                <w:i/>
              </w:rPr>
              <w:t>–ismos</w:t>
            </w:r>
            <w:r w:rsidR="00CB1388" w:rsidRPr="00224B07">
              <w:rPr>
                <w:rFonts w:asciiTheme="minorHAnsi" w:hAnsiTheme="minorHAnsi"/>
              </w:rPr>
              <w:t>:</w:t>
            </w:r>
          </w:p>
          <w:p w:rsidR="00CB1388" w:rsidRPr="00224B07" w:rsidRDefault="00D55343" w:rsidP="000B569E">
            <w:pPr>
              <w:rPr>
                <w:rFonts w:asciiTheme="minorHAnsi" w:hAnsiTheme="minorHAnsi"/>
              </w:rPr>
            </w:pPr>
            <w:r w:rsidRPr="00224B07">
              <w:rPr>
                <w:rFonts w:asciiTheme="minorHAnsi" w:hAnsiTheme="minorHAnsi"/>
              </w:rPr>
              <w:t>El Ultraí</w:t>
            </w:r>
            <w:r w:rsidR="00CB1388" w:rsidRPr="00224B07">
              <w:rPr>
                <w:rFonts w:asciiTheme="minorHAnsi" w:hAnsiTheme="minorHAnsi"/>
              </w:rPr>
              <w:t>smo</w:t>
            </w:r>
          </w:p>
          <w:p w:rsidR="00CB1388" w:rsidRPr="00224B07" w:rsidRDefault="00CB1388" w:rsidP="000B569E">
            <w:pPr>
              <w:rPr>
                <w:rFonts w:asciiTheme="minorHAnsi" w:hAnsiTheme="minorHAnsi"/>
              </w:rPr>
            </w:pPr>
            <w:r w:rsidRPr="00224B07">
              <w:rPr>
                <w:rFonts w:asciiTheme="minorHAnsi" w:hAnsiTheme="minorHAnsi"/>
              </w:rPr>
              <w:t>El Creacionismo</w:t>
            </w:r>
          </w:p>
          <w:p w:rsidR="00CB1388" w:rsidRPr="00224B07" w:rsidRDefault="00CB1388" w:rsidP="000B569E">
            <w:pPr>
              <w:rPr>
                <w:rFonts w:asciiTheme="minorHAnsi" w:hAnsiTheme="minorHAnsi"/>
              </w:rPr>
            </w:pPr>
            <w:r w:rsidRPr="00224B07">
              <w:rPr>
                <w:rFonts w:asciiTheme="minorHAnsi" w:hAnsiTheme="minorHAnsi"/>
              </w:rPr>
              <w:t>El Surrealismo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D55343" w:rsidP="000B569E">
            <w:pPr>
              <w:rPr>
                <w:rFonts w:asciiTheme="minorHAnsi" w:hAnsiTheme="minorHAnsi"/>
              </w:rPr>
            </w:pPr>
            <w:r w:rsidRPr="00224B07">
              <w:rPr>
                <w:rFonts w:asciiTheme="minorHAnsi" w:hAnsiTheme="minorHAnsi"/>
              </w:rPr>
              <w:t>La generació</w:t>
            </w:r>
            <w:r w:rsidR="00CB1388" w:rsidRPr="00224B07">
              <w:rPr>
                <w:rFonts w:asciiTheme="minorHAnsi" w:hAnsiTheme="minorHAnsi"/>
              </w:rPr>
              <w:t>n del ’27:</w:t>
            </w:r>
          </w:p>
          <w:p w:rsidR="00CB1388" w:rsidRPr="00224B07" w:rsidRDefault="00CB1388" w:rsidP="000B569E">
            <w:pPr>
              <w:rPr>
                <w:rFonts w:asciiTheme="minorHAnsi" w:hAnsiTheme="minorHAnsi"/>
              </w:rPr>
            </w:pPr>
            <w:r w:rsidRPr="00224B07">
              <w:rPr>
                <w:rFonts w:asciiTheme="minorHAnsi" w:hAnsiTheme="minorHAnsi"/>
              </w:rPr>
              <w:t>rasgos y temas</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D55343" w:rsidP="000B569E">
            <w:pPr>
              <w:rPr>
                <w:rFonts w:asciiTheme="minorHAnsi" w:hAnsiTheme="minorHAnsi"/>
              </w:rPr>
            </w:pPr>
            <w:r w:rsidRPr="00224B07">
              <w:rPr>
                <w:rFonts w:asciiTheme="minorHAnsi" w:hAnsiTheme="minorHAnsi"/>
              </w:rPr>
              <w:t>Federico Garcí</w:t>
            </w:r>
            <w:r w:rsidR="00CB1388" w:rsidRPr="00224B07">
              <w:rPr>
                <w:rFonts w:asciiTheme="minorHAnsi" w:hAnsiTheme="minorHAnsi"/>
              </w:rPr>
              <w:t>a Lorca:</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b/>
                <w:i/>
              </w:rPr>
            </w:pPr>
            <w:r w:rsidRPr="00224B07">
              <w:rPr>
                <w:rFonts w:asciiTheme="minorHAnsi" w:hAnsiTheme="minorHAnsi"/>
                <w:b/>
                <w:i/>
              </w:rPr>
              <w:t>La Aurora</w:t>
            </w:r>
          </w:p>
          <w:p w:rsidR="00CB1388" w:rsidRPr="00224B07" w:rsidRDefault="00CB1388" w:rsidP="000B569E">
            <w:pPr>
              <w:rPr>
                <w:rFonts w:asciiTheme="minorHAnsi" w:hAnsiTheme="minorHAnsi"/>
                <w:b/>
                <w:i/>
              </w:rPr>
            </w:pPr>
            <w:r w:rsidRPr="00224B07">
              <w:rPr>
                <w:rFonts w:asciiTheme="minorHAnsi" w:hAnsiTheme="minorHAnsi"/>
                <w:b/>
                <w:i/>
              </w:rPr>
              <w:t>Romancero Gitano: Romance de la luna, la luna</w:t>
            </w:r>
          </w:p>
          <w:p w:rsidR="009643B0" w:rsidRDefault="00CB1388" w:rsidP="000B569E">
            <w:pPr>
              <w:rPr>
                <w:rFonts w:asciiTheme="minorHAnsi" w:hAnsiTheme="minorHAnsi"/>
                <w:b/>
                <w:i/>
              </w:rPr>
            </w:pPr>
            <w:r w:rsidRPr="00224B07">
              <w:rPr>
                <w:rFonts w:asciiTheme="minorHAnsi" w:hAnsiTheme="minorHAnsi"/>
                <w:b/>
                <w:i/>
              </w:rPr>
              <w:t>Bodas de sangre:</w:t>
            </w:r>
          </w:p>
          <w:p w:rsidR="00CB1388" w:rsidRDefault="00CB1388" w:rsidP="000B569E">
            <w:pPr>
              <w:rPr>
                <w:rFonts w:asciiTheme="minorHAnsi" w:hAnsiTheme="minorHAnsi"/>
                <w:b/>
                <w:i/>
              </w:rPr>
            </w:pPr>
            <w:r w:rsidRPr="00224B07">
              <w:rPr>
                <w:rFonts w:asciiTheme="minorHAnsi" w:hAnsiTheme="minorHAnsi"/>
                <w:b/>
                <w:i/>
              </w:rPr>
              <w:t>La madre</w:t>
            </w:r>
          </w:p>
          <w:p w:rsidR="009643B0" w:rsidRPr="00224B07" w:rsidRDefault="009643B0" w:rsidP="000B569E">
            <w:pPr>
              <w:rPr>
                <w:rFonts w:asciiTheme="minorHAnsi" w:hAnsiTheme="minorHAnsi"/>
                <w:b/>
                <w:i/>
              </w:rPr>
            </w:pPr>
            <w:r>
              <w:rPr>
                <w:rFonts w:asciiTheme="minorHAnsi" w:hAnsiTheme="minorHAnsi"/>
                <w:b/>
                <w:i/>
              </w:rPr>
              <w:t>El cuchillo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Default="009643B0" w:rsidP="000B569E">
            <w:pPr>
              <w:rPr>
                <w:rFonts w:asciiTheme="minorHAnsi" w:hAnsiTheme="minorHAnsi"/>
              </w:rPr>
            </w:pPr>
            <w:r>
              <w:rPr>
                <w:rFonts w:asciiTheme="minorHAnsi" w:hAnsiTheme="minorHAnsi"/>
              </w:rPr>
              <w:t>El siglo XX: El Franquismo</w:t>
            </w:r>
          </w:p>
          <w:p w:rsidR="009643B0" w:rsidRDefault="009643B0" w:rsidP="000B569E">
            <w:pPr>
              <w:rPr>
                <w:rFonts w:asciiTheme="minorHAnsi" w:hAnsiTheme="minorHAnsi"/>
              </w:rPr>
            </w:pPr>
          </w:p>
          <w:p w:rsidR="009643B0" w:rsidRDefault="009643B0" w:rsidP="000B569E">
            <w:pPr>
              <w:rPr>
                <w:rFonts w:asciiTheme="minorHAnsi" w:hAnsiTheme="minorHAnsi"/>
              </w:rPr>
            </w:pPr>
            <w:r>
              <w:rPr>
                <w:rFonts w:asciiTheme="minorHAnsi" w:hAnsiTheme="minorHAnsi"/>
              </w:rPr>
              <w:t>La prosa</w:t>
            </w:r>
          </w:p>
          <w:p w:rsidR="009643B0" w:rsidRDefault="009643B0" w:rsidP="000B569E">
            <w:pPr>
              <w:rPr>
                <w:rFonts w:asciiTheme="minorHAnsi" w:hAnsiTheme="minorHAnsi"/>
              </w:rPr>
            </w:pPr>
            <w:r>
              <w:rPr>
                <w:rFonts w:asciiTheme="minorHAnsi" w:hAnsiTheme="minorHAnsi"/>
              </w:rPr>
              <w:t xml:space="preserve"> Camilo Josè Cela</w:t>
            </w:r>
          </w:p>
          <w:p w:rsidR="009643B0" w:rsidRDefault="009643B0" w:rsidP="000B569E">
            <w:pPr>
              <w:rPr>
                <w:rFonts w:asciiTheme="minorHAnsi" w:hAnsiTheme="minorHAnsi"/>
                <w:b/>
              </w:rPr>
            </w:pPr>
            <w:r>
              <w:rPr>
                <w:rFonts w:asciiTheme="minorHAnsi" w:hAnsiTheme="minorHAnsi"/>
                <w:b/>
              </w:rPr>
              <w:t xml:space="preserve">La familia de Pascual </w:t>
            </w:r>
            <w:r w:rsidR="00306F71">
              <w:rPr>
                <w:rFonts w:asciiTheme="minorHAnsi" w:hAnsiTheme="minorHAnsi"/>
                <w:b/>
              </w:rPr>
              <w:t>Duarte</w:t>
            </w:r>
          </w:p>
          <w:p w:rsidR="00306F71" w:rsidRPr="00306F71" w:rsidRDefault="00306F71" w:rsidP="000B569E">
            <w:pPr>
              <w:rPr>
                <w:rFonts w:asciiTheme="minorHAnsi" w:hAnsiTheme="minorHAnsi"/>
                <w:b/>
                <w:i/>
              </w:rPr>
            </w:pPr>
            <w:r>
              <w:rPr>
                <w:rFonts w:asciiTheme="minorHAnsi" w:hAnsiTheme="minorHAnsi"/>
                <w:b/>
              </w:rPr>
              <w:t>“</w:t>
            </w:r>
            <w:r>
              <w:rPr>
                <w:rFonts w:asciiTheme="minorHAnsi" w:hAnsiTheme="minorHAnsi"/>
                <w:b/>
                <w:i/>
              </w:rPr>
              <w:t>La Chispa”</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tc>
        <w:tc>
          <w:tcPr>
            <w:tcW w:w="3858" w:type="dxa"/>
          </w:tcPr>
          <w:p w:rsidR="00CB1388" w:rsidRPr="00224B07" w:rsidRDefault="00CB1388" w:rsidP="000B569E">
            <w:pPr>
              <w:rPr>
                <w:rFonts w:asciiTheme="minorHAnsi" w:hAnsiTheme="minorHAnsi"/>
                <w:sz w:val="28"/>
              </w:rPr>
            </w:pPr>
          </w:p>
          <w:p w:rsidR="00CB1388" w:rsidRPr="00224B07" w:rsidRDefault="00CB1388" w:rsidP="000B569E">
            <w:pPr>
              <w:rPr>
                <w:rFonts w:asciiTheme="minorHAnsi" w:hAnsiTheme="minorHAnsi"/>
              </w:rPr>
            </w:pPr>
            <w:r w:rsidRPr="00224B07">
              <w:rPr>
                <w:rFonts w:asciiTheme="minorHAnsi" w:hAnsiTheme="minorHAnsi"/>
              </w:rPr>
              <w:t>Panorama storico culturale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Caratteristiche, innovazioni e temi.</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 xml:space="preserve"> </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Tematiche e tecnica letteraria</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9C342E" w:rsidRPr="00224B07" w:rsidRDefault="009C342E" w:rsidP="000B569E">
            <w:pPr>
              <w:rPr>
                <w:rFonts w:asciiTheme="minorHAnsi" w:hAnsiTheme="minorHAnsi"/>
              </w:rPr>
            </w:pPr>
          </w:p>
          <w:p w:rsidR="009C342E" w:rsidRPr="00224B07" w:rsidRDefault="009C342E" w:rsidP="000B569E">
            <w:pPr>
              <w:rPr>
                <w:rFonts w:asciiTheme="minorHAnsi" w:hAnsiTheme="minorHAnsi"/>
              </w:rPr>
            </w:pPr>
          </w:p>
          <w:p w:rsidR="009C342E" w:rsidRPr="00224B07" w:rsidRDefault="009C342E" w:rsidP="000B569E">
            <w:pPr>
              <w:rPr>
                <w:rFonts w:asciiTheme="minorHAnsi" w:hAnsiTheme="minorHAnsi"/>
              </w:rPr>
            </w:pPr>
          </w:p>
          <w:p w:rsidR="009C342E" w:rsidRPr="00224B07" w:rsidRDefault="009C342E"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Caratteristiche, stile e temi</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9C342E" w:rsidRPr="00224B07" w:rsidRDefault="00CB1388" w:rsidP="000B569E">
            <w:pPr>
              <w:rPr>
                <w:rFonts w:asciiTheme="minorHAnsi" w:hAnsiTheme="minorHAnsi"/>
              </w:rPr>
            </w:pPr>
            <w:r w:rsidRPr="00224B07">
              <w:rPr>
                <w:rFonts w:asciiTheme="minorHAnsi" w:hAnsiTheme="minorHAnsi"/>
              </w:rPr>
              <w:t>Caratteristiche, stile e tem</w:t>
            </w:r>
            <w:r w:rsidR="009C342E" w:rsidRPr="00224B07">
              <w:rPr>
                <w:rFonts w:asciiTheme="minorHAnsi" w:hAnsiTheme="minorHAnsi"/>
              </w:rPr>
              <w:t>i.</w:t>
            </w:r>
          </w:p>
          <w:p w:rsidR="00CB1388" w:rsidRPr="00224B07" w:rsidRDefault="00CB1388" w:rsidP="000B569E">
            <w:pPr>
              <w:rPr>
                <w:rFonts w:asciiTheme="minorHAnsi" w:hAnsiTheme="minorHAnsi"/>
              </w:rPr>
            </w:pPr>
            <w:r w:rsidRPr="00224B07">
              <w:rPr>
                <w:rFonts w:asciiTheme="minorHAnsi" w:hAnsiTheme="minorHAnsi"/>
              </w:rPr>
              <w:t>Panorama storico culturale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Caratteristiche, innovazioni e temi.</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 xml:space="preserve"> Tecniche narrative </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A05A1C" w:rsidRPr="00224B07" w:rsidRDefault="00A05A1C" w:rsidP="000B569E">
            <w:pPr>
              <w:rPr>
                <w:rFonts w:asciiTheme="minorHAnsi" w:hAnsiTheme="minorHAnsi"/>
              </w:rPr>
            </w:pPr>
          </w:p>
          <w:p w:rsidR="00A05A1C" w:rsidRPr="00224B07" w:rsidRDefault="00A05A1C"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Panorama storico culturale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Caratteristiche, innovazioni e temi.</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 xml:space="preserve"> Tecniche narrative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Caratteristiche, innovazioni e temi.</w:t>
            </w:r>
          </w:p>
          <w:p w:rsidR="00CB1388" w:rsidRPr="00224B07" w:rsidRDefault="00CB1388" w:rsidP="000B569E">
            <w:pPr>
              <w:rPr>
                <w:rFonts w:asciiTheme="minorHAnsi" w:hAnsiTheme="minorHAnsi"/>
              </w:rPr>
            </w:pPr>
            <w:r w:rsidRPr="00224B07">
              <w:rPr>
                <w:rFonts w:asciiTheme="minorHAnsi" w:hAnsiTheme="minorHAnsi"/>
              </w:rPr>
              <w:t xml:space="preserve">Tecniche </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sz w:val="28"/>
              </w:rPr>
            </w:pPr>
          </w:p>
          <w:p w:rsidR="00CB1388" w:rsidRPr="00224B07" w:rsidRDefault="00CB1388" w:rsidP="000B569E">
            <w:pPr>
              <w:rPr>
                <w:rFonts w:asciiTheme="minorHAnsi" w:hAnsiTheme="minorHAnsi"/>
                <w:sz w:val="28"/>
              </w:rPr>
            </w:pPr>
          </w:p>
          <w:p w:rsidR="00CB1388" w:rsidRPr="00224B07" w:rsidRDefault="00CB1388" w:rsidP="000B569E">
            <w:pPr>
              <w:rPr>
                <w:rFonts w:asciiTheme="minorHAnsi" w:hAnsiTheme="minorHAnsi"/>
                <w:sz w:val="28"/>
              </w:rPr>
            </w:pPr>
          </w:p>
          <w:p w:rsidR="00CB1388" w:rsidRPr="00224B07" w:rsidRDefault="00CB1388" w:rsidP="000B569E">
            <w:pPr>
              <w:rPr>
                <w:rFonts w:asciiTheme="minorHAnsi" w:hAnsiTheme="minorHAnsi"/>
              </w:rPr>
            </w:pPr>
          </w:p>
        </w:tc>
        <w:tc>
          <w:tcPr>
            <w:tcW w:w="3260" w:type="dxa"/>
          </w:tcPr>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SETTEMBRE/OTTOBRE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NOVEMBRE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9C342E" w:rsidRPr="00224B07" w:rsidRDefault="009C342E" w:rsidP="000B569E">
            <w:pPr>
              <w:rPr>
                <w:rFonts w:asciiTheme="minorHAnsi" w:hAnsiTheme="minorHAnsi"/>
              </w:rPr>
            </w:pPr>
          </w:p>
          <w:p w:rsidR="009C342E" w:rsidRPr="00224B07" w:rsidRDefault="009C342E" w:rsidP="000B569E">
            <w:pPr>
              <w:rPr>
                <w:rFonts w:asciiTheme="minorHAnsi" w:hAnsiTheme="minorHAnsi"/>
              </w:rPr>
            </w:pPr>
          </w:p>
          <w:p w:rsidR="009C342E" w:rsidRPr="00224B07" w:rsidRDefault="009C342E" w:rsidP="000B569E">
            <w:pPr>
              <w:rPr>
                <w:rFonts w:asciiTheme="minorHAnsi" w:hAnsiTheme="minorHAnsi"/>
              </w:rPr>
            </w:pPr>
          </w:p>
          <w:p w:rsidR="009C342E" w:rsidRPr="00224B07" w:rsidRDefault="009C342E"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DICEMBRE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GENNAIO/FEBBRAIO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MARZO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APRILE</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MAGGIO</w:t>
            </w: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Pr="00224B07" w:rsidRDefault="00CB1388" w:rsidP="000B569E">
            <w:pPr>
              <w:rPr>
                <w:rFonts w:asciiTheme="minorHAnsi" w:hAnsiTheme="minorHAnsi"/>
              </w:rPr>
            </w:pPr>
          </w:p>
          <w:p w:rsidR="00CB1388" w:rsidRDefault="00CB1388" w:rsidP="000B569E">
            <w:pPr>
              <w:rPr>
                <w:rFonts w:asciiTheme="minorHAnsi" w:hAnsiTheme="minorHAnsi"/>
              </w:rPr>
            </w:pPr>
          </w:p>
          <w:p w:rsidR="00DF5252" w:rsidRDefault="00DF5252" w:rsidP="000B569E">
            <w:pPr>
              <w:rPr>
                <w:rFonts w:asciiTheme="minorHAnsi" w:hAnsiTheme="minorHAnsi"/>
              </w:rPr>
            </w:pPr>
          </w:p>
          <w:p w:rsidR="00DF5252" w:rsidRPr="00224B07" w:rsidRDefault="00DF5252" w:rsidP="000B569E">
            <w:pPr>
              <w:rPr>
                <w:rFonts w:asciiTheme="minorHAnsi" w:hAnsiTheme="minorHAnsi"/>
              </w:rPr>
            </w:pPr>
          </w:p>
          <w:p w:rsidR="00CB1388" w:rsidRPr="00224B07" w:rsidRDefault="00CB1388" w:rsidP="000B569E">
            <w:pPr>
              <w:rPr>
                <w:rFonts w:asciiTheme="minorHAnsi" w:hAnsiTheme="minorHAnsi"/>
              </w:rPr>
            </w:pPr>
            <w:r w:rsidRPr="00224B07">
              <w:rPr>
                <w:rFonts w:asciiTheme="minorHAnsi" w:hAnsiTheme="minorHAnsi"/>
              </w:rPr>
              <w:t>GIUGNO</w:t>
            </w:r>
          </w:p>
        </w:tc>
      </w:tr>
    </w:tbl>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Default="008C7C11" w:rsidP="008C7C11">
      <w:pPr>
        <w:rPr>
          <w:rFonts w:asciiTheme="minorHAnsi" w:hAnsiTheme="minorHAnsi"/>
        </w:rPr>
      </w:pPr>
    </w:p>
    <w:p w:rsidR="00D169E3" w:rsidRDefault="00D169E3" w:rsidP="000B569E">
      <w:pPr>
        <w:pStyle w:val="Corpotesto"/>
        <w:jc w:val="center"/>
        <w:rPr>
          <w:rFonts w:asciiTheme="minorHAnsi" w:hAnsiTheme="minorHAnsi"/>
          <w:sz w:val="32"/>
          <w:szCs w:val="32"/>
          <w:u w:val="single"/>
        </w:rPr>
      </w:pPr>
    </w:p>
    <w:p w:rsidR="000B569E" w:rsidRPr="00224B07" w:rsidRDefault="000B569E" w:rsidP="000B569E">
      <w:pPr>
        <w:pStyle w:val="Corpotesto"/>
        <w:jc w:val="center"/>
        <w:rPr>
          <w:rFonts w:asciiTheme="minorHAnsi" w:hAnsiTheme="minorHAnsi"/>
          <w:sz w:val="32"/>
          <w:szCs w:val="32"/>
          <w:u w:val="single"/>
        </w:rPr>
      </w:pPr>
      <w:r w:rsidRPr="00224B07">
        <w:rPr>
          <w:rFonts w:asciiTheme="minorHAnsi" w:hAnsiTheme="minorHAnsi"/>
          <w:sz w:val="32"/>
          <w:szCs w:val="32"/>
          <w:u w:val="single"/>
        </w:rPr>
        <w:t>FISICA</w:t>
      </w:r>
    </w:p>
    <w:p w:rsidR="000B569E" w:rsidRPr="00224B07" w:rsidRDefault="007E2941" w:rsidP="000B569E">
      <w:pPr>
        <w:pStyle w:val="Corpotesto"/>
        <w:spacing w:after="0"/>
        <w:ind w:left="283"/>
        <w:rPr>
          <w:rFonts w:asciiTheme="minorHAnsi" w:hAnsiTheme="minorHAnsi"/>
        </w:rPr>
      </w:pPr>
      <w:r>
        <w:rPr>
          <w:rFonts w:asciiTheme="minorHAnsi" w:hAnsiTheme="minorHAnsi"/>
          <w:b/>
        </w:rPr>
        <w:t>Prof.</w:t>
      </w:r>
      <w:r w:rsidR="000B569E" w:rsidRPr="00224B07">
        <w:rPr>
          <w:rFonts w:asciiTheme="minorHAnsi" w:hAnsiTheme="minorHAnsi"/>
        </w:rPr>
        <w:t xml:space="preserve">  Battistoni Paolo</w:t>
      </w:r>
    </w:p>
    <w:p w:rsidR="000B569E" w:rsidRPr="00224B07" w:rsidRDefault="000B569E" w:rsidP="00F3242E">
      <w:pPr>
        <w:pStyle w:val="Corpotesto"/>
        <w:spacing w:after="0"/>
        <w:ind w:left="284"/>
        <w:jc w:val="both"/>
        <w:rPr>
          <w:rFonts w:asciiTheme="minorHAnsi" w:hAnsiTheme="minorHAnsi"/>
        </w:rPr>
      </w:pPr>
      <w:r w:rsidRPr="00224B07">
        <w:rPr>
          <w:rFonts w:asciiTheme="minorHAnsi" w:hAnsiTheme="minorHAnsi"/>
          <w:b/>
        </w:rPr>
        <w:t>Testo di riferimento</w:t>
      </w:r>
      <w:r w:rsidRPr="00224B07">
        <w:rPr>
          <w:rFonts w:asciiTheme="minorHAnsi" w:hAnsiTheme="minorHAnsi"/>
        </w:rPr>
        <w:t>: "FISICA! Le leggi della natura 3", Antonio Caforio- Aldo Ferilli, Le Monnier scuola.</w:t>
      </w:r>
    </w:p>
    <w:p w:rsidR="000B569E" w:rsidRPr="00224B07" w:rsidRDefault="000B569E" w:rsidP="00A83158">
      <w:pPr>
        <w:pStyle w:val="Corpotesto"/>
        <w:spacing w:after="0"/>
        <w:ind w:left="2977" w:hanging="2694"/>
        <w:rPr>
          <w:rFonts w:asciiTheme="minorHAnsi" w:hAnsiTheme="minorHAnsi"/>
        </w:rPr>
      </w:pPr>
      <w:r w:rsidRPr="00224B07">
        <w:rPr>
          <w:rFonts w:asciiTheme="minorHAnsi" w:hAnsiTheme="minorHAnsi"/>
          <w:b/>
        </w:rPr>
        <w:t>Modalità di verifica</w:t>
      </w:r>
      <w:r w:rsidRPr="00224B07">
        <w:rPr>
          <w:rFonts w:asciiTheme="minorHAnsi" w:hAnsiTheme="minorHAnsi"/>
        </w:rPr>
        <w:t xml:space="preserve">: </w:t>
      </w:r>
    </w:p>
    <w:p w:rsidR="00A83158" w:rsidRPr="00224B07" w:rsidRDefault="000B569E" w:rsidP="00A83158">
      <w:pPr>
        <w:pStyle w:val="Rientrocorpodeltesto"/>
        <w:spacing w:after="0"/>
        <w:jc w:val="both"/>
        <w:rPr>
          <w:rFonts w:asciiTheme="minorHAnsi" w:hAnsiTheme="minorHAnsi"/>
        </w:rPr>
      </w:pPr>
      <w:r w:rsidRPr="00224B07">
        <w:rPr>
          <w:rFonts w:asciiTheme="minorHAnsi" w:hAnsiTheme="minorHAnsi"/>
        </w:rPr>
        <w:lastRenderedPageBreak/>
        <w:t>L’attività didattica è stata impostata per moduli, utilizzando la lezione frontale e dialogata; si è data particolare importanza all’applicazione pratica dei vari argomenti teorici attraverso la risoluzione di esercizi.</w:t>
      </w:r>
    </w:p>
    <w:p w:rsidR="000B569E" w:rsidRPr="00224B07" w:rsidRDefault="000B569E" w:rsidP="00A83158">
      <w:pPr>
        <w:pStyle w:val="Rientrocorpodeltesto"/>
        <w:spacing w:after="0"/>
        <w:jc w:val="both"/>
        <w:rPr>
          <w:rFonts w:asciiTheme="minorHAnsi" w:hAnsiTheme="minorHAnsi"/>
        </w:rPr>
      </w:pPr>
      <w:r w:rsidRPr="00224B07">
        <w:rPr>
          <w:rFonts w:asciiTheme="minorHAnsi" w:hAnsiTheme="minorHAnsi"/>
          <w:b/>
        </w:rPr>
        <w:t>Metodologia didattica</w:t>
      </w:r>
      <w:r w:rsidRPr="00224B07">
        <w:rPr>
          <w:rFonts w:asciiTheme="minorHAnsi" w:hAnsiTheme="minorHAnsi"/>
        </w:rPr>
        <w:t>:</w:t>
      </w:r>
    </w:p>
    <w:p w:rsidR="000B569E" w:rsidRPr="00224B07" w:rsidRDefault="000B569E" w:rsidP="000B569E">
      <w:pPr>
        <w:pStyle w:val="Rientrocorpodeltesto"/>
        <w:jc w:val="both"/>
        <w:rPr>
          <w:rFonts w:asciiTheme="minorHAnsi" w:hAnsiTheme="minorHAnsi"/>
          <w:b/>
        </w:rPr>
      </w:pPr>
      <w:r w:rsidRPr="00224B07">
        <w:rPr>
          <w:rFonts w:asciiTheme="minorHAnsi" w:hAnsiTheme="minorHAnsi"/>
        </w:rPr>
        <w:t>Le verifiche sono state effettuate con esercitazioni scritte e prove orali. Le verifiche scritte sono state svolte sia con un’impostazione classica che con la somministrazione di domande a risposta singola e  multipla, in preparazione della terza prova degli esami di maturità.</w:t>
      </w:r>
    </w:p>
    <w:p w:rsidR="000B569E" w:rsidRPr="00224B07" w:rsidRDefault="000B569E" w:rsidP="000B569E">
      <w:pPr>
        <w:pStyle w:val="Corpotesto"/>
        <w:spacing w:after="0"/>
        <w:ind w:left="2694" w:hanging="2694"/>
        <w:rPr>
          <w:rFonts w:asciiTheme="minorHAnsi" w:hAnsiTheme="minorHAnsi"/>
        </w:rPr>
      </w:pPr>
    </w:p>
    <w:tbl>
      <w:tblPr>
        <w:tblStyle w:val="Grigliatabella"/>
        <w:tblW w:w="0" w:type="auto"/>
        <w:tblInd w:w="108" w:type="dxa"/>
        <w:tblLook w:val="04A0" w:firstRow="1" w:lastRow="0" w:firstColumn="1" w:lastColumn="0" w:noHBand="0" w:noVBand="1"/>
      </w:tblPr>
      <w:tblGrid>
        <w:gridCol w:w="7748"/>
        <w:gridCol w:w="1772"/>
      </w:tblGrid>
      <w:tr w:rsidR="000B569E" w:rsidRPr="00224B07" w:rsidTr="000B569E">
        <w:tc>
          <w:tcPr>
            <w:tcW w:w="7938" w:type="dxa"/>
            <w:tcBorders>
              <w:top w:val="single" w:sz="4" w:space="0" w:color="auto"/>
              <w:left w:val="single" w:sz="4" w:space="0" w:color="auto"/>
              <w:bottom w:val="single" w:sz="4" w:space="0" w:color="auto"/>
              <w:right w:val="single" w:sz="4" w:space="0" w:color="auto"/>
            </w:tcBorders>
            <w:hideMark/>
          </w:tcPr>
          <w:p w:rsidR="000B569E" w:rsidRPr="00224B07" w:rsidRDefault="000B569E" w:rsidP="000B569E">
            <w:pPr>
              <w:pStyle w:val="Corpotesto"/>
              <w:rPr>
                <w:rFonts w:asciiTheme="minorHAnsi" w:hAnsiTheme="minorHAnsi"/>
              </w:rPr>
            </w:pPr>
            <w:r w:rsidRPr="00224B07">
              <w:rPr>
                <w:rFonts w:asciiTheme="minorHAnsi" w:hAnsiTheme="minorHAnsi"/>
                <w:u w:val="single"/>
              </w:rPr>
              <w:t>CARICHE E CORRENTI ELETTRICHE</w:t>
            </w:r>
            <w:r w:rsidRPr="00224B07">
              <w:rPr>
                <w:rFonts w:asciiTheme="minorHAnsi" w:hAnsiTheme="minorHAnsi"/>
              </w:rPr>
              <w:t>.</w:t>
            </w:r>
          </w:p>
          <w:p w:rsidR="000B569E" w:rsidRPr="00224B07" w:rsidRDefault="000B569E" w:rsidP="000B569E">
            <w:pPr>
              <w:pStyle w:val="Corpotesto"/>
              <w:rPr>
                <w:rFonts w:asciiTheme="minorHAnsi" w:hAnsiTheme="minorHAnsi"/>
              </w:rPr>
            </w:pPr>
            <w:r w:rsidRPr="00224B07">
              <w:rPr>
                <w:rFonts w:asciiTheme="minorHAnsi" w:hAnsiTheme="minorHAnsi"/>
              </w:rPr>
              <w:t>Cariche elettriche e metodi di elettrizzazione; legge di Coulomb come forza di interazione tra due cariche elettriche; conduttori e isolanti; campo elettrico: campo elettrico generato da una carica puntiforme e da una superficie piana carica; distribuzione della carica sui conduttori e loro campo magnetico.</w:t>
            </w:r>
          </w:p>
        </w:tc>
        <w:tc>
          <w:tcPr>
            <w:tcW w:w="1808" w:type="dxa"/>
            <w:tcBorders>
              <w:top w:val="single" w:sz="4" w:space="0" w:color="auto"/>
              <w:left w:val="single" w:sz="4" w:space="0" w:color="auto"/>
              <w:bottom w:val="single" w:sz="4" w:space="0" w:color="auto"/>
              <w:right w:val="single" w:sz="4" w:space="0" w:color="auto"/>
            </w:tcBorders>
          </w:tcPr>
          <w:p w:rsidR="000B569E" w:rsidRPr="00224B07" w:rsidRDefault="000B569E" w:rsidP="000B569E">
            <w:pPr>
              <w:pStyle w:val="Corpotesto"/>
              <w:rPr>
                <w:rFonts w:asciiTheme="minorHAnsi" w:hAnsiTheme="minorHAnsi"/>
              </w:rPr>
            </w:pPr>
          </w:p>
          <w:p w:rsidR="000B569E" w:rsidRPr="00224B07" w:rsidRDefault="000B569E" w:rsidP="000B569E">
            <w:pPr>
              <w:pStyle w:val="Corpotesto"/>
              <w:rPr>
                <w:rFonts w:asciiTheme="minorHAnsi" w:hAnsiTheme="minorHAnsi"/>
              </w:rPr>
            </w:pPr>
          </w:p>
          <w:p w:rsidR="000B569E" w:rsidRPr="00224B07" w:rsidRDefault="000B569E" w:rsidP="000B569E">
            <w:pPr>
              <w:pStyle w:val="Corpotesto"/>
              <w:rPr>
                <w:rFonts w:asciiTheme="minorHAnsi" w:hAnsiTheme="minorHAnsi"/>
              </w:rPr>
            </w:pPr>
          </w:p>
          <w:p w:rsidR="000B569E" w:rsidRPr="00224B07" w:rsidRDefault="000B569E" w:rsidP="000B569E">
            <w:pPr>
              <w:pStyle w:val="Corpotesto"/>
              <w:jc w:val="center"/>
              <w:rPr>
                <w:rFonts w:asciiTheme="minorHAnsi" w:hAnsiTheme="minorHAnsi"/>
              </w:rPr>
            </w:pPr>
            <w:r w:rsidRPr="00224B07">
              <w:rPr>
                <w:rFonts w:asciiTheme="minorHAnsi" w:hAnsiTheme="minorHAnsi"/>
              </w:rPr>
              <w:t>1 mese</w:t>
            </w:r>
          </w:p>
        </w:tc>
      </w:tr>
      <w:tr w:rsidR="000B569E" w:rsidRPr="00224B07" w:rsidTr="000B569E">
        <w:tc>
          <w:tcPr>
            <w:tcW w:w="7938" w:type="dxa"/>
            <w:tcBorders>
              <w:top w:val="single" w:sz="4" w:space="0" w:color="auto"/>
              <w:left w:val="single" w:sz="4" w:space="0" w:color="auto"/>
              <w:bottom w:val="single" w:sz="4" w:space="0" w:color="auto"/>
              <w:right w:val="single" w:sz="4" w:space="0" w:color="auto"/>
            </w:tcBorders>
            <w:hideMark/>
          </w:tcPr>
          <w:p w:rsidR="000B569E" w:rsidRPr="00224B07" w:rsidRDefault="000B569E" w:rsidP="000B569E">
            <w:pPr>
              <w:pStyle w:val="Corpotesto"/>
              <w:rPr>
                <w:rFonts w:asciiTheme="minorHAnsi" w:hAnsiTheme="minorHAnsi"/>
              </w:rPr>
            </w:pPr>
            <w:r w:rsidRPr="00224B07">
              <w:rPr>
                <w:rFonts w:asciiTheme="minorHAnsi" w:hAnsiTheme="minorHAnsi"/>
                <w:u w:val="single"/>
              </w:rPr>
              <w:t>IL POTENZIALE E LA CAPACITÁ</w:t>
            </w:r>
            <w:r w:rsidRPr="00224B07">
              <w:rPr>
                <w:rFonts w:asciiTheme="minorHAnsi" w:hAnsiTheme="minorHAnsi"/>
              </w:rPr>
              <w:t>.</w:t>
            </w:r>
          </w:p>
          <w:p w:rsidR="000B569E" w:rsidRPr="00224B07" w:rsidRDefault="000B569E" w:rsidP="000B569E">
            <w:pPr>
              <w:pStyle w:val="Corpotesto"/>
              <w:rPr>
                <w:rFonts w:asciiTheme="minorHAnsi" w:hAnsiTheme="minorHAnsi"/>
              </w:rPr>
            </w:pPr>
            <w:r w:rsidRPr="00224B07">
              <w:rPr>
                <w:rFonts w:asciiTheme="minorHAnsi" w:hAnsiTheme="minorHAnsi"/>
              </w:rPr>
              <w:t>L’energia potenziale elettrica e il potenziale elettrico: collegamento tra potenziale elettrico e campo elettrico; superfici equipotenziali e il potenziale elettrico dei conduttori; i condensatori: capacità di un condensatore, capacità di un condensatore piano e condensatori in serie e in parallelo, energia di carica di un condensatore.</w:t>
            </w:r>
          </w:p>
        </w:tc>
        <w:tc>
          <w:tcPr>
            <w:tcW w:w="1808" w:type="dxa"/>
            <w:tcBorders>
              <w:top w:val="single" w:sz="4" w:space="0" w:color="auto"/>
              <w:left w:val="single" w:sz="4" w:space="0" w:color="auto"/>
              <w:bottom w:val="single" w:sz="4" w:space="0" w:color="auto"/>
              <w:right w:val="single" w:sz="4" w:space="0" w:color="auto"/>
            </w:tcBorders>
          </w:tcPr>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r w:rsidRPr="00224B07">
              <w:rPr>
                <w:rFonts w:asciiTheme="minorHAnsi" w:hAnsiTheme="minorHAnsi"/>
              </w:rPr>
              <w:t>1 mese</w:t>
            </w:r>
          </w:p>
        </w:tc>
      </w:tr>
      <w:tr w:rsidR="000B569E" w:rsidRPr="00224B07" w:rsidTr="000B569E">
        <w:tc>
          <w:tcPr>
            <w:tcW w:w="7938" w:type="dxa"/>
            <w:tcBorders>
              <w:top w:val="single" w:sz="4" w:space="0" w:color="auto"/>
              <w:left w:val="single" w:sz="4" w:space="0" w:color="auto"/>
              <w:bottom w:val="single" w:sz="4" w:space="0" w:color="auto"/>
              <w:right w:val="single" w:sz="4" w:space="0" w:color="auto"/>
            </w:tcBorders>
            <w:hideMark/>
          </w:tcPr>
          <w:p w:rsidR="000B569E" w:rsidRPr="00224B07" w:rsidRDefault="000B569E" w:rsidP="000B569E">
            <w:pPr>
              <w:pStyle w:val="Corpotesto"/>
              <w:rPr>
                <w:rFonts w:asciiTheme="minorHAnsi" w:hAnsiTheme="minorHAnsi"/>
              </w:rPr>
            </w:pPr>
            <w:r w:rsidRPr="00224B07">
              <w:rPr>
                <w:rFonts w:asciiTheme="minorHAnsi" w:hAnsiTheme="minorHAnsi"/>
                <w:u w:val="single"/>
              </w:rPr>
              <w:t>LA CORRENTE ELETTRICA</w:t>
            </w:r>
            <w:r w:rsidRPr="00224B07">
              <w:rPr>
                <w:rFonts w:asciiTheme="minorHAnsi" w:hAnsiTheme="minorHAnsi"/>
              </w:rPr>
              <w:t>.</w:t>
            </w:r>
          </w:p>
          <w:p w:rsidR="000B569E" w:rsidRPr="00224B07" w:rsidRDefault="000B569E" w:rsidP="000B569E">
            <w:pPr>
              <w:pStyle w:val="Corpotesto"/>
              <w:rPr>
                <w:rFonts w:asciiTheme="minorHAnsi" w:hAnsiTheme="minorHAnsi"/>
              </w:rPr>
            </w:pPr>
            <w:r w:rsidRPr="00224B07">
              <w:rPr>
                <w:rFonts w:asciiTheme="minorHAnsi" w:hAnsiTheme="minorHAnsi"/>
              </w:rPr>
              <w:t>Corrente elettrica e forza elettromotrice: generatori di potenziali e definizione della corrente elettrica; resistenze: prima e seconda legge di Ohm, resistenze in serie e in parallelo; circuiti elettrici a corrente continua: leggi di Kirchoff e resistenza interna di un conduttore; potenza elettrica.</w:t>
            </w:r>
          </w:p>
        </w:tc>
        <w:tc>
          <w:tcPr>
            <w:tcW w:w="1808" w:type="dxa"/>
            <w:tcBorders>
              <w:top w:val="single" w:sz="4" w:space="0" w:color="auto"/>
              <w:left w:val="single" w:sz="4" w:space="0" w:color="auto"/>
              <w:bottom w:val="single" w:sz="4" w:space="0" w:color="auto"/>
              <w:right w:val="single" w:sz="4" w:space="0" w:color="auto"/>
            </w:tcBorders>
          </w:tcPr>
          <w:p w:rsidR="000B569E" w:rsidRPr="00224B07" w:rsidRDefault="000B569E" w:rsidP="000B569E">
            <w:pPr>
              <w:pStyle w:val="Corpotesto"/>
              <w:rPr>
                <w:rFonts w:asciiTheme="minorHAnsi" w:hAnsiTheme="minorHAnsi"/>
              </w:rPr>
            </w:pPr>
          </w:p>
          <w:p w:rsidR="000B569E" w:rsidRPr="00224B07" w:rsidRDefault="000B569E" w:rsidP="000B569E">
            <w:pPr>
              <w:pStyle w:val="Corpotesto"/>
              <w:rPr>
                <w:rFonts w:asciiTheme="minorHAnsi" w:hAnsiTheme="minorHAnsi"/>
              </w:rPr>
            </w:pPr>
          </w:p>
          <w:p w:rsidR="000B569E" w:rsidRPr="00224B07" w:rsidRDefault="000B569E" w:rsidP="000B569E">
            <w:pPr>
              <w:pStyle w:val="Corpotesto"/>
              <w:jc w:val="center"/>
              <w:rPr>
                <w:rFonts w:asciiTheme="minorHAnsi" w:hAnsiTheme="minorHAnsi"/>
              </w:rPr>
            </w:pPr>
            <w:r w:rsidRPr="00224B07">
              <w:rPr>
                <w:rFonts w:asciiTheme="minorHAnsi" w:hAnsiTheme="minorHAnsi"/>
              </w:rPr>
              <w:t>1 mese</w:t>
            </w:r>
          </w:p>
        </w:tc>
      </w:tr>
      <w:tr w:rsidR="000B569E" w:rsidRPr="00224B07" w:rsidTr="000B569E">
        <w:tc>
          <w:tcPr>
            <w:tcW w:w="7938" w:type="dxa"/>
            <w:tcBorders>
              <w:top w:val="single" w:sz="4" w:space="0" w:color="auto"/>
              <w:left w:val="single" w:sz="4" w:space="0" w:color="auto"/>
              <w:bottom w:val="single" w:sz="4" w:space="0" w:color="auto"/>
              <w:right w:val="single" w:sz="4" w:space="0" w:color="auto"/>
            </w:tcBorders>
            <w:hideMark/>
          </w:tcPr>
          <w:p w:rsidR="000B569E" w:rsidRPr="00224B07" w:rsidRDefault="000B569E" w:rsidP="000B569E">
            <w:pPr>
              <w:pStyle w:val="Corpotesto"/>
              <w:rPr>
                <w:rFonts w:asciiTheme="minorHAnsi" w:hAnsiTheme="minorHAnsi"/>
              </w:rPr>
            </w:pPr>
            <w:r w:rsidRPr="00224B07">
              <w:rPr>
                <w:rFonts w:asciiTheme="minorHAnsi" w:hAnsiTheme="minorHAnsi"/>
                <w:u w:val="single"/>
              </w:rPr>
              <w:t>IL MAGNETISMO</w:t>
            </w:r>
            <w:r w:rsidRPr="00224B07">
              <w:rPr>
                <w:rFonts w:asciiTheme="minorHAnsi" w:hAnsiTheme="minorHAnsi"/>
              </w:rPr>
              <w:t>.</w:t>
            </w:r>
          </w:p>
          <w:p w:rsidR="000B569E" w:rsidRPr="00224B07" w:rsidRDefault="000B569E" w:rsidP="000B569E">
            <w:pPr>
              <w:pStyle w:val="Corpotesto"/>
              <w:rPr>
                <w:rFonts w:asciiTheme="minorHAnsi" w:hAnsiTheme="minorHAnsi"/>
              </w:rPr>
            </w:pPr>
            <w:r w:rsidRPr="00224B07">
              <w:rPr>
                <w:rFonts w:asciiTheme="minorHAnsi" w:hAnsiTheme="minorHAnsi"/>
              </w:rPr>
              <w:t>Campi magnetici generati da magneti e da correnti: legge di Ampère e legge di Biot-Savart, campo magnetico generato da una spira e da un solenoide; il vettore campo magnetico: definizione; Forze magnetiche sulle cariche elettriche in movimento: legge di Lorentz.</w:t>
            </w:r>
          </w:p>
        </w:tc>
        <w:tc>
          <w:tcPr>
            <w:tcW w:w="1808" w:type="dxa"/>
            <w:tcBorders>
              <w:top w:val="single" w:sz="4" w:space="0" w:color="auto"/>
              <w:left w:val="single" w:sz="4" w:space="0" w:color="auto"/>
              <w:bottom w:val="single" w:sz="4" w:space="0" w:color="auto"/>
              <w:right w:val="single" w:sz="4" w:space="0" w:color="auto"/>
            </w:tcBorders>
          </w:tcPr>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r w:rsidRPr="00224B07">
              <w:rPr>
                <w:rFonts w:asciiTheme="minorHAnsi" w:hAnsiTheme="minorHAnsi"/>
              </w:rPr>
              <w:t>2 mesi</w:t>
            </w:r>
          </w:p>
        </w:tc>
      </w:tr>
      <w:tr w:rsidR="000B569E" w:rsidRPr="00224B07" w:rsidTr="000B569E">
        <w:tc>
          <w:tcPr>
            <w:tcW w:w="7938" w:type="dxa"/>
            <w:tcBorders>
              <w:top w:val="single" w:sz="4" w:space="0" w:color="auto"/>
              <w:left w:val="single" w:sz="4" w:space="0" w:color="auto"/>
              <w:bottom w:val="single" w:sz="4" w:space="0" w:color="auto"/>
              <w:right w:val="single" w:sz="4" w:space="0" w:color="auto"/>
            </w:tcBorders>
            <w:hideMark/>
          </w:tcPr>
          <w:p w:rsidR="000B569E" w:rsidRPr="00224B07" w:rsidRDefault="000B569E" w:rsidP="000B569E">
            <w:pPr>
              <w:pStyle w:val="Corpotesto"/>
              <w:rPr>
                <w:rFonts w:asciiTheme="minorHAnsi" w:hAnsiTheme="minorHAnsi"/>
                <w:u w:val="single"/>
              </w:rPr>
            </w:pPr>
            <w:r w:rsidRPr="00224B07">
              <w:rPr>
                <w:rFonts w:asciiTheme="minorHAnsi" w:hAnsiTheme="minorHAnsi"/>
                <w:u w:val="single"/>
              </w:rPr>
              <w:t>L’INDUZIONE ELETTROMAGNETICA</w:t>
            </w:r>
          </w:p>
          <w:p w:rsidR="000B569E" w:rsidRPr="00224B07" w:rsidRDefault="000B569E" w:rsidP="00774BAC">
            <w:pPr>
              <w:pStyle w:val="Corpotesto"/>
              <w:rPr>
                <w:rFonts w:asciiTheme="minorHAnsi" w:hAnsiTheme="minorHAnsi"/>
              </w:rPr>
            </w:pPr>
            <w:r w:rsidRPr="00224B07">
              <w:rPr>
                <w:rFonts w:asciiTheme="minorHAnsi" w:hAnsiTheme="minorHAnsi"/>
              </w:rPr>
              <w:t>La corrente indotta: legge di Faraday-Neumann e legge di Lenz, flusso del campo magnetico</w:t>
            </w:r>
            <w:r w:rsidR="00774BAC">
              <w:rPr>
                <w:rFonts w:asciiTheme="minorHAnsi" w:hAnsiTheme="minorHAnsi"/>
              </w:rPr>
              <w:t>; circuiti RL.</w:t>
            </w:r>
            <w:r w:rsidRPr="00224B07">
              <w:rPr>
                <w:rFonts w:asciiTheme="minorHAnsi" w:hAnsiTheme="minorHAnsi"/>
              </w:rPr>
              <w:t xml:space="preserve"> </w:t>
            </w:r>
          </w:p>
        </w:tc>
        <w:tc>
          <w:tcPr>
            <w:tcW w:w="1808" w:type="dxa"/>
            <w:tcBorders>
              <w:top w:val="single" w:sz="4" w:space="0" w:color="auto"/>
              <w:left w:val="single" w:sz="4" w:space="0" w:color="auto"/>
              <w:bottom w:val="single" w:sz="4" w:space="0" w:color="auto"/>
              <w:right w:val="single" w:sz="4" w:space="0" w:color="auto"/>
            </w:tcBorders>
          </w:tcPr>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p>
          <w:p w:rsidR="000B569E" w:rsidRPr="00224B07" w:rsidRDefault="000B569E" w:rsidP="000B569E">
            <w:pPr>
              <w:pStyle w:val="Corpotesto"/>
              <w:jc w:val="center"/>
              <w:rPr>
                <w:rFonts w:asciiTheme="minorHAnsi" w:hAnsiTheme="minorHAnsi"/>
              </w:rPr>
            </w:pPr>
            <w:r w:rsidRPr="00224B07">
              <w:rPr>
                <w:rFonts w:asciiTheme="minorHAnsi" w:hAnsiTheme="minorHAnsi"/>
              </w:rPr>
              <w:t>1 mese</w:t>
            </w:r>
          </w:p>
        </w:tc>
      </w:tr>
    </w:tbl>
    <w:p w:rsidR="000B569E" w:rsidRDefault="000B569E" w:rsidP="000B569E">
      <w:pPr>
        <w:rPr>
          <w:rFonts w:asciiTheme="minorHAnsi" w:hAnsiTheme="minorHAnsi"/>
        </w:rPr>
      </w:pPr>
    </w:p>
    <w:p w:rsidR="0016046E" w:rsidRDefault="0016046E" w:rsidP="000B569E">
      <w:pPr>
        <w:rPr>
          <w:rFonts w:asciiTheme="minorHAnsi" w:hAnsiTheme="minorHAnsi"/>
        </w:rPr>
      </w:pPr>
    </w:p>
    <w:p w:rsidR="0016046E" w:rsidRDefault="0016046E" w:rsidP="000B569E">
      <w:pPr>
        <w:rPr>
          <w:rFonts w:asciiTheme="minorHAnsi" w:hAnsiTheme="minorHAnsi"/>
        </w:rPr>
      </w:pPr>
    </w:p>
    <w:p w:rsidR="00A6426C" w:rsidRDefault="00A6426C" w:rsidP="000B569E">
      <w:pPr>
        <w:rPr>
          <w:rFonts w:asciiTheme="minorHAnsi" w:hAnsiTheme="minorHAnsi"/>
        </w:rPr>
      </w:pPr>
    </w:p>
    <w:p w:rsidR="00A87CC7" w:rsidRDefault="00A87CC7" w:rsidP="000B569E">
      <w:pPr>
        <w:rPr>
          <w:rFonts w:asciiTheme="minorHAnsi" w:hAnsiTheme="minorHAnsi"/>
        </w:rPr>
      </w:pPr>
    </w:p>
    <w:p w:rsidR="00A87CC7" w:rsidRPr="00224B07" w:rsidRDefault="00A87CC7" w:rsidP="000B569E">
      <w:pPr>
        <w:rPr>
          <w:rFonts w:asciiTheme="minorHAnsi" w:hAnsiTheme="minorHAnsi"/>
        </w:rPr>
      </w:pPr>
    </w:p>
    <w:p w:rsidR="000B569E" w:rsidRDefault="000B569E" w:rsidP="00D87982">
      <w:pPr>
        <w:pStyle w:val="Rientrocorpodeltesto"/>
        <w:ind w:left="0"/>
        <w:jc w:val="center"/>
        <w:rPr>
          <w:rFonts w:asciiTheme="minorHAnsi" w:hAnsiTheme="minorHAnsi"/>
          <w:sz w:val="28"/>
          <w:szCs w:val="28"/>
          <w:u w:val="single"/>
        </w:rPr>
      </w:pPr>
      <w:r w:rsidRPr="00224B07">
        <w:rPr>
          <w:rFonts w:asciiTheme="minorHAnsi" w:hAnsiTheme="minorHAnsi"/>
          <w:sz w:val="28"/>
          <w:szCs w:val="28"/>
          <w:u w:val="single"/>
        </w:rPr>
        <w:t>MATEMATICA</w:t>
      </w:r>
      <w:r w:rsidR="00D87982">
        <w:rPr>
          <w:rFonts w:asciiTheme="minorHAnsi" w:hAnsiTheme="minorHAnsi"/>
          <w:sz w:val="28"/>
          <w:szCs w:val="28"/>
          <w:u w:val="single"/>
        </w:rPr>
        <w:t xml:space="preserve"> </w:t>
      </w:r>
    </w:p>
    <w:p w:rsidR="00D87982" w:rsidRPr="00224B07" w:rsidRDefault="00D87982" w:rsidP="00D87982">
      <w:pPr>
        <w:pStyle w:val="Rientrocorpodeltesto"/>
        <w:ind w:left="0"/>
        <w:jc w:val="center"/>
        <w:rPr>
          <w:rFonts w:asciiTheme="minorHAnsi" w:hAnsiTheme="minorHAnsi"/>
          <w:sz w:val="28"/>
          <w:szCs w:val="28"/>
          <w:u w:val="single"/>
        </w:rPr>
      </w:pPr>
    </w:p>
    <w:p w:rsidR="000B569E" w:rsidRPr="00224B07" w:rsidRDefault="000B569E" w:rsidP="0087313D">
      <w:pPr>
        <w:pStyle w:val="Rientrocorpodeltesto"/>
        <w:spacing w:after="0"/>
        <w:rPr>
          <w:rFonts w:asciiTheme="minorHAnsi" w:hAnsiTheme="minorHAnsi"/>
        </w:rPr>
      </w:pPr>
      <w:r w:rsidRPr="00224B07">
        <w:rPr>
          <w:rFonts w:asciiTheme="minorHAnsi" w:hAnsiTheme="minorHAnsi"/>
          <w:b/>
        </w:rPr>
        <w:t xml:space="preserve">Docente: </w:t>
      </w:r>
      <w:r w:rsidRPr="00224B07">
        <w:rPr>
          <w:rFonts w:asciiTheme="minorHAnsi" w:hAnsiTheme="minorHAnsi"/>
        </w:rPr>
        <w:t xml:space="preserve"> Paolo Battistoni</w:t>
      </w:r>
    </w:p>
    <w:p w:rsidR="000B569E" w:rsidRPr="00224B07" w:rsidRDefault="000B569E" w:rsidP="0087313D">
      <w:pPr>
        <w:pStyle w:val="Rientrocorpodeltesto"/>
        <w:spacing w:after="0"/>
        <w:rPr>
          <w:rFonts w:asciiTheme="minorHAnsi" w:hAnsiTheme="minorHAnsi"/>
        </w:rPr>
      </w:pPr>
      <w:r w:rsidRPr="00224B07">
        <w:rPr>
          <w:rFonts w:asciiTheme="minorHAnsi" w:hAnsiTheme="minorHAnsi"/>
          <w:b/>
        </w:rPr>
        <w:lastRenderedPageBreak/>
        <w:t>Testo di riferimento</w:t>
      </w:r>
      <w:r w:rsidRPr="00224B07">
        <w:rPr>
          <w:rFonts w:asciiTheme="minorHAnsi" w:hAnsiTheme="minorHAnsi"/>
        </w:rPr>
        <w:t>: “Principi della Matematica” , volume 5, M. Re Fraschini, G. Grazi, Ed. Atlas.</w:t>
      </w:r>
    </w:p>
    <w:p w:rsidR="000B569E" w:rsidRPr="00224B07" w:rsidRDefault="000B569E" w:rsidP="0087313D">
      <w:pPr>
        <w:pStyle w:val="Rientrocorpodeltesto"/>
        <w:spacing w:after="0"/>
        <w:rPr>
          <w:rFonts w:asciiTheme="minorHAnsi" w:hAnsiTheme="minorHAnsi"/>
          <w:b/>
        </w:rPr>
      </w:pPr>
      <w:r w:rsidRPr="00224B07">
        <w:rPr>
          <w:rFonts w:asciiTheme="minorHAnsi" w:hAnsiTheme="minorHAnsi"/>
          <w:b/>
        </w:rPr>
        <w:t>Metodologia didattica</w:t>
      </w:r>
    </w:p>
    <w:p w:rsidR="000B569E" w:rsidRPr="00224B07" w:rsidRDefault="000B569E" w:rsidP="0087313D">
      <w:pPr>
        <w:pStyle w:val="Rientrocorpodeltesto"/>
        <w:spacing w:after="0"/>
        <w:jc w:val="both"/>
        <w:rPr>
          <w:rFonts w:asciiTheme="minorHAnsi" w:hAnsiTheme="minorHAnsi"/>
        </w:rPr>
      </w:pPr>
      <w:r w:rsidRPr="00224B07">
        <w:rPr>
          <w:rFonts w:asciiTheme="minorHAnsi" w:hAnsiTheme="minorHAnsi"/>
        </w:rPr>
        <w:t>L’attività didattica è stata impostata per moduli, utilizzando la lezione frontale e dialogata; si è data particolare importanza all’applicazione pratica dei vari argomenti teorici attraverso la risoluzione di esercizi.</w:t>
      </w:r>
    </w:p>
    <w:p w:rsidR="000B569E" w:rsidRPr="00224B07" w:rsidRDefault="000B569E" w:rsidP="0087313D">
      <w:pPr>
        <w:pStyle w:val="Rientrocorpodeltesto"/>
        <w:spacing w:after="0"/>
        <w:rPr>
          <w:rFonts w:asciiTheme="minorHAnsi" w:hAnsiTheme="minorHAnsi"/>
        </w:rPr>
      </w:pPr>
      <w:r w:rsidRPr="00224B07">
        <w:rPr>
          <w:rFonts w:asciiTheme="minorHAnsi" w:hAnsiTheme="minorHAnsi"/>
          <w:b/>
        </w:rPr>
        <w:t>Strumenti di verifica</w:t>
      </w:r>
    </w:p>
    <w:p w:rsidR="000B569E" w:rsidRPr="00224B07" w:rsidRDefault="000B569E" w:rsidP="0087313D">
      <w:pPr>
        <w:pStyle w:val="Rientrocorpodeltesto"/>
        <w:spacing w:after="0"/>
        <w:jc w:val="both"/>
        <w:rPr>
          <w:rFonts w:asciiTheme="minorHAnsi" w:hAnsiTheme="minorHAnsi"/>
          <w:b/>
        </w:rPr>
      </w:pPr>
      <w:r w:rsidRPr="00224B07">
        <w:rPr>
          <w:rFonts w:asciiTheme="minorHAnsi" w:hAnsiTheme="minorHAnsi"/>
        </w:rPr>
        <w:t>Le verifiche sono state effettuate con esercitazioni scritte e prove orali. Le verifiche scritte sono state svolte sia con un’impostazione classica che con la somministrazione di domande a risposta singola e  multipla, in preparazione della terza prova degli esami di maturità.</w:t>
      </w:r>
    </w:p>
    <w:p w:rsidR="0087313D" w:rsidRPr="00224B07" w:rsidRDefault="0087313D" w:rsidP="0087313D">
      <w:pPr>
        <w:pStyle w:val="Rientrocorpodeltesto"/>
        <w:spacing w:after="0"/>
        <w:jc w:val="both"/>
        <w:rPr>
          <w:rFonts w:asciiTheme="minorHAnsi" w:hAnsiTheme="minorHAnsi"/>
          <w:b/>
        </w:rPr>
      </w:pPr>
    </w:p>
    <w:tbl>
      <w:tblPr>
        <w:tblStyle w:val="Grigliatabella"/>
        <w:tblW w:w="10031" w:type="dxa"/>
        <w:tblLayout w:type="fixed"/>
        <w:tblLook w:val="04A0" w:firstRow="1" w:lastRow="0" w:firstColumn="1" w:lastColumn="0" w:noHBand="0" w:noVBand="1"/>
      </w:tblPr>
      <w:tblGrid>
        <w:gridCol w:w="4928"/>
        <w:gridCol w:w="22"/>
        <w:gridCol w:w="5050"/>
        <w:gridCol w:w="31"/>
      </w:tblGrid>
      <w:tr w:rsidR="000B569E" w:rsidRPr="00224B07" w:rsidTr="00E136D2">
        <w:trPr>
          <w:gridAfter w:val="1"/>
          <w:wAfter w:w="31" w:type="dxa"/>
          <w:trHeight w:val="137"/>
        </w:trPr>
        <w:tc>
          <w:tcPr>
            <w:tcW w:w="4928" w:type="dxa"/>
          </w:tcPr>
          <w:p w:rsidR="000B569E" w:rsidRPr="00224B07" w:rsidRDefault="000B569E" w:rsidP="000B569E">
            <w:pPr>
              <w:pStyle w:val="Corpotesto"/>
              <w:rPr>
                <w:rFonts w:asciiTheme="minorHAnsi" w:hAnsiTheme="minorHAnsi"/>
              </w:rPr>
            </w:pPr>
            <w:r w:rsidRPr="00224B07">
              <w:rPr>
                <w:rFonts w:asciiTheme="minorHAnsi" w:hAnsiTheme="minorHAnsi"/>
                <w:u w:val="single"/>
              </w:rPr>
              <w:t>INSIEMI NUMERICI</w:t>
            </w:r>
            <w:r w:rsidRPr="00224B07">
              <w:rPr>
                <w:rFonts w:asciiTheme="minorHAnsi" w:hAnsiTheme="minorHAnsi"/>
              </w:rPr>
              <w:t>.</w:t>
            </w:r>
          </w:p>
          <w:p w:rsidR="000B569E" w:rsidRPr="00224B07" w:rsidRDefault="000B569E" w:rsidP="00A87CC7">
            <w:pPr>
              <w:pStyle w:val="Rientrocorpodeltesto"/>
              <w:ind w:left="0"/>
              <w:rPr>
                <w:rFonts w:asciiTheme="minorHAnsi" w:hAnsiTheme="minorHAnsi"/>
              </w:rPr>
            </w:pPr>
            <w:r w:rsidRPr="00224B07">
              <w:rPr>
                <w:rFonts w:asciiTheme="minorHAnsi" w:hAnsiTheme="minorHAnsi"/>
              </w:rPr>
              <w:t>Concetto di insieme numerico, punto interno e punto esterno ad un insieme numerico, intorno completo e circolare di un punto. Definizione di insieme numerico limitato o illimitato</w:t>
            </w:r>
            <w:r w:rsidR="00A87CC7">
              <w:rPr>
                <w:rFonts w:asciiTheme="minorHAnsi" w:hAnsiTheme="minorHAnsi"/>
              </w:rPr>
              <w:t>,</w:t>
            </w:r>
            <w:r w:rsidRPr="00224B07">
              <w:rPr>
                <w:rFonts w:asciiTheme="minorHAnsi" w:hAnsiTheme="minorHAnsi"/>
              </w:rPr>
              <w:t xml:space="preserve"> massimo e minimo di un insieme numerico. Definizione intuitiva di punto di accumulazione.</w:t>
            </w:r>
          </w:p>
        </w:tc>
        <w:tc>
          <w:tcPr>
            <w:tcW w:w="5072" w:type="dxa"/>
            <w:gridSpan w:val="2"/>
          </w:tcPr>
          <w:p w:rsidR="000B569E" w:rsidRPr="00224B07" w:rsidRDefault="000B569E" w:rsidP="000B569E">
            <w:pPr>
              <w:pStyle w:val="Rientrocorpodeltesto"/>
              <w:jc w:val="center"/>
              <w:rPr>
                <w:rFonts w:asciiTheme="minorHAnsi" w:hAnsiTheme="minorHAnsi"/>
              </w:rPr>
            </w:pPr>
          </w:p>
          <w:p w:rsidR="000B569E" w:rsidRPr="00224B07" w:rsidRDefault="000B569E" w:rsidP="000B569E">
            <w:pPr>
              <w:pStyle w:val="Rientrocorpodeltesto"/>
              <w:jc w:val="center"/>
              <w:rPr>
                <w:rFonts w:asciiTheme="minorHAnsi" w:hAnsiTheme="minorHAnsi"/>
              </w:rPr>
            </w:pPr>
          </w:p>
          <w:p w:rsidR="000B569E" w:rsidRPr="00224B07" w:rsidRDefault="000B569E" w:rsidP="000B569E">
            <w:pPr>
              <w:pStyle w:val="Rientrocorpodeltesto"/>
              <w:jc w:val="center"/>
              <w:rPr>
                <w:rFonts w:asciiTheme="minorHAnsi" w:hAnsiTheme="minorHAnsi"/>
              </w:rPr>
            </w:pPr>
          </w:p>
          <w:p w:rsidR="000B569E" w:rsidRPr="00224B07" w:rsidRDefault="000B569E" w:rsidP="000B569E">
            <w:pPr>
              <w:pStyle w:val="Rientrocorpodeltesto"/>
              <w:jc w:val="center"/>
              <w:rPr>
                <w:rFonts w:asciiTheme="minorHAnsi" w:hAnsiTheme="minorHAnsi"/>
              </w:rPr>
            </w:pPr>
            <w:r w:rsidRPr="00224B07">
              <w:rPr>
                <w:rFonts w:asciiTheme="minorHAnsi" w:hAnsiTheme="minorHAnsi"/>
              </w:rPr>
              <w:t>1 settimana</w:t>
            </w:r>
          </w:p>
        </w:tc>
      </w:tr>
      <w:tr w:rsidR="000B569E" w:rsidRPr="00224B07" w:rsidTr="00E136D2">
        <w:trPr>
          <w:gridAfter w:val="1"/>
          <w:wAfter w:w="31" w:type="dxa"/>
          <w:trHeight w:val="137"/>
        </w:trPr>
        <w:tc>
          <w:tcPr>
            <w:tcW w:w="4928" w:type="dxa"/>
          </w:tcPr>
          <w:p w:rsidR="000B569E" w:rsidRPr="00224B07" w:rsidRDefault="000B569E" w:rsidP="000B569E">
            <w:pPr>
              <w:pStyle w:val="Corpotesto"/>
              <w:rPr>
                <w:rFonts w:asciiTheme="minorHAnsi" w:hAnsiTheme="minorHAnsi"/>
              </w:rPr>
            </w:pPr>
            <w:r w:rsidRPr="00224B07">
              <w:rPr>
                <w:rFonts w:asciiTheme="minorHAnsi" w:hAnsiTheme="minorHAnsi"/>
                <w:u w:val="single"/>
              </w:rPr>
              <w:t>FUNZIONI A VALORI REALI</w:t>
            </w:r>
            <w:r w:rsidRPr="00224B07">
              <w:rPr>
                <w:rFonts w:asciiTheme="minorHAnsi" w:hAnsiTheme="minorHAnsi"/>
              </w:rPr>
              <w:t>.</w:t>
            </w:r>
          </w:p>
          <w:p w:rsidR="000B569E" w:rsidRPr="00224B07" w:rsidRDefault="000B569E" w:rsidP="00774BAC">
            <w:pPr>
              <w:pStyle w:val="Corpotesto"/>
              <w:rPr>
                <w:rFonts w:asciiTheme="minorHAnsi" w:hAnsiTheme="minorHAnsi"/>
              </w:rPr>
            </w:pPr>
            <w:r w:rsidRPr="00224B07">
              <w:rPr>
                <w:rFonts w:asciiTheme="minorHAnsi" w:hAnsiTheme="minorHAnsi"/>
              </w:rPr>
              <w:t>Concetto di funzione. Classificazione delle funzioni. Definizione di domi</w:t>
            </w:r>
            <w:r w:rsidR="00774BAC">
              <w:rPr>
                <w:rFonts w:asciiTheme="minorHAnsi" w:hAnsiTheme="minorHAnsi"/>
              </w:rPr>
              <w:t>nio e codominio di una funzione</w:t>
            </w:r>
            <w:r w:rsidRPr="00224B07">
              <w:rPr>
                <w:rFonts w:asciiTheme="minorHAnsi" w:hAnsiTheme="minorHAnsi"/>
              </w:rPr>
              <w:t>. Concetto di funzioni monotòne, di funzioni pari  e funzioni dispari</w:t>
            </w:r>
            <w:r w:rsidR="00774BAC">
              <w:rPr>
                <w:rFonts w:asciiTheme="minorHAnsi" w:hAnsiTheme="minorHAnsi"/>
              </w:rPr>
              <w:t>.</w:t>
            </w:r>
            <w:r w:rsidRPr="00224B07">
              <w:rPr>
                <w:rFonts w:asciiTheme="minorHAnsi" w:hAnsiTheme="minorHAnsi"/>
              </w:rPr>
              <w:t xml:space="preserve"> </w:t>
            </w:r>
            <w:r w:rsidR="00774BAC">
              <w:rPr>
                <w:rFonts w:asciiTheme="minorHAnsi" w:hAnsiTheme="minorHAnsi"/>
              </w:rPr>
              <w:t>Concetto</w:t>
            </w:r>
            <w:r w:rsidRPr="00224B07">
              <w:rPr>
                <w:rFonts w:asciiTheme="minorHAnsi" w:hAnsiTheme="minorHAnsi"/>
              </w:rPr>
              <w:t xml:space="preserve"> di massimo e  minimo assoluto e relativo di una funzione.</w:t>
            </w:r>
            <w:r w:rsidRPr="00224B07">
              <w:rPr>
                <w:rFonts w:asciiTheme="minorHAnsi" w:hAnsiTheme="minorHAnsi"/>
                <w:u w:val="single"/>
              </w:rPr>
              <w:t xml:space="preserve"> </w:t>
            </w:r>
          </w:p>
        </w:tc>
        <w:tc>
          <w:tcPr>
            <w:tcW w:w="5072" w:type="dxa"/>
            <w:gridSpan w:val="2"/>
          </w:tcPr>
          <w:p w:rsidR="000B569E" w:rsidRPr="00224B07" w:rsidRDefault="000B569E" w:rsidP="000B569E">
            <w:pPr>
              <w:pStyle w:val="Rientrocorpodeltesto"/>
              <w:jc w:val="center"/>
              <w:rPr>
                <w:rFonts w:asciiTheme="minorHAnsi" w:hAnsiTheme="minorHAnsi"/>
              </w:rPr>
            </w:pPr>
          </w:p>
          <w:p w:rsidR="000B569E" w:rsidRPr="00224B07" w:rsidRDefault="000B569E" w:rsidP="000B569E">
            <w:pPr>
              <w:pStyle w:val="Rientrocorpodeltesto"/>
              <w:jc w:val="center"/>
              <w:rPr>
                <w:rFonts w:asciiTheme="minorHAnsi" w:hAnsiTheme="minorHAnsi"/>
              </w:rPr>
            </w:pPr>
          </w:p>
          <w:p w:rsidR="000B569E" w:rsidRPr="00224B07" w:rsidRDefault="000B569E" w:rsidP="000B569E">
            <w:pPr>
              <w:pStyle w:val="Rientrocorpodeltesto"/>
              <w:jc w:val="center"/>
              <w:rPr>
                <w:rFonts w:asciiTheme="minorHAnsi" w:hAnsiTheme="minorHAnsi"/>
              </w:rPr>
            </w:pPr>
          </w:p>
          <w:p w:rsidR="000B569E" w:rsidRPr="00224B07" w:rsidRDefault="000B569E" w:rsidP="000B569E">
            <w:pPr>
              <w:pStyle w:val="Rientrocorpodeltesto"/>
              <w:jc w:val="center"/>
              <w:rPr>
                <w:rFonts w:asciiTheme="minorHAnsi" w:hAnsiTheme="minorHAnsi"/>
              </w:rPr>
            </w:pPr>
            <w:r w:rsidRPr="00224B07">
              <w:rPr>
                <w:rFonts w:asciiTheme="minorHAnsi" w:hAnsiTheme="minorHAnsi"/>
              </w:rPr>
              <w:t>3 settimane</w:t>
            </w:r>
          </w:p>
        </w:tc>
      </w:tr>
      <w:tr w:rsidR="000B569E" w:rsidRPr="00224B07" w:rsidTr="00E136D2">
        <w:trPr>
          <w:trHeight w:val="137"/>
        </w:trPr>
        <w:tc>
          <w:tcPr>
            <w:tcW w:w="4950" w:type="dxa"/>
            <w:gridSpan w:val="2"/>
          </w:tcPr>
          <w:p w:rsidR="000B569E" w:rsidRPr="0016046E" w:rsidRDefault="000B569E" w:rsidP="000B569E">
            <w:pPr>
              <w:pStyle w:val="Corpotesto"/>
              <w:rPr>
                <w:rFonts w:asciiTheme="minorHAnsi" w:hAnsiTheme="minorHAnsi"/>
                <w:sz w:val="22"/>
                <w:szCs w:val="22"/>
              </w:rPr>
            </w:pPr>
            <w:r w:rsidRPr="0016046E">
              <w:rPr>
                <w:rFonts w:asciiTheme="minorHAnsi" w:hAnsiTheme="minorHAnsi"/>
                <w:sz w:val="22"/>
                <w:szCs w:val="22"/>
                <w:u w:val="single"/>
              </w:rPr>
              <w:t>CONTINUITA’ E GRAFICO PROBABILE DI UNA FUNZIONE</w:t>
            </w:r>
            <w:r w:rsidRPr="0016046E">
              <w:rPr>
                <w:rFonts w:asciiTheme="minorHAnsi" w:hAnsiTheme="minorHAnsi"/>
                <w:sz w:val="22"/>
                <w:szCs w:val="22"/>
              </w:rPr>
              <w:t>.</w:t>
            </w:r>
          </w:p>
          <w:p w:rsidR="000B569E" w:rsidRPr="0016046E" w:rsidRDefault="000B569E" w:rsidP="005D50F1">
            <w:pPr>
              <w:pStyle w:val="Rientrocorpodeltesto"/>
              <w:ind w:left="0"/>
              <w:jc w:val="both"/>
              <w:rPr>
                <w:rFonts w:asciiTheme="minorHAnsi" w:hAnsiTheme="minorHAnsi"/>
                <w:sz w:val="22"/>
                <w:szCs w:val="22"/>
              </w:rPr>
            </w:pPr>
            <w:r w:rsidRPr="0016046E">
              <w:rPr>
                <w:rFonts w:asciiTheme="minorHAnsi" w:hAnsiTheme="minorHAnsi"/>
                <w:sz w:val="22"/>
                <w:szCs w:val="22"/>
              </w:rPr>
              <w:t>Definizione di funzione continua in un punto e in un intervallo.  Criteri per la continuità sviluppati intuitivamente e graficamente. Concetto di discontinuità: i tre tipi di discontinuità. Teoremi sulle funzioni continue (senza dimostrazione): Teorema della permanenza del segno, Teorema di  Bolzano sull’esistenza degli zeri, Teorema di Weiestrass. Definizione di asintoto verticale, orizzontale e obliquo. Grafico probabile di una funzione.</w:t>
            </w:r>
          </w:p>
        </w:tc>
        <w:tc>
          <w:tcPr>
            <w:tcW w:w="5081" w:type="dxa"/>
            <w:gridSpan w:val="2"/>
          </w:tcPr>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r w:rsidRPr="0016046E">
              <w:rPr>
                <w:rFonts w:asciiTheme="minorHAnsi" w:hAnsiTheme="minorHAnsi"/>
                <w:sz w:val="22"/>
                <w:szCs w:val="22"/>
              </w:rPr>
              <w:t>2 mesi</w:t>
            </w:r>
          </w:p>
        </w:tc>
      </w:tr>
      <w:tr w:rsidR="000B569E" w:rsidRPr="00224B07" w:rsidTr="00E136D2">
        <w:trPr>
          <w:trHeight w:val="3869"/>
        </w:trPr>
        <w:tc>
          <w:tcPr>
            <w:tcW w:w="4950" w:type="dxa"/>
            <w:gridSpan w:val="2"/>
          </w:tcPr>
          <w:p w:rsidR="000B569E" w:rsidRPr="0016046E" w:rsidRDefault="000B569E" w:rsidP="000B569E">
            <w:pPr>
              <w:pStyle w:val="Corpotesto"/>
              <w:rPr>
                <w:rFonts w:asciiTheme="minorHAnsi" w:hAnsiTheme="minorHAnsi"/>
                <w:sz w:val="22"/>
                <w:szCs w:val="22"/>
              </w:rPr>
            </w:pPr>
            <w:r w:rsidRPr="0016046E">
              <w:rPr>
                <w:rFonts w:asciiTheme="minorHAnsi" w:hAnsiTheme="minorHAnsi"/>
                <w:sz w:val="22"/>
                <w:szCs w:val="22"/>
                <w:u w:val="single"/>
              </w:rPr>
              <w:lastRenderedPageBreak/>
              <w:t>IL CALCOLO DIFFERENZIALE</w:t>
            </w:r>
            <w:r w:rsidRPr="0016046E">
              <w:rPr>
                <w:rFonts w:asciiTheme="minorHAnsi" w:hAnsiTheme="minorHAnsi"/>
                <w:sz w:val="22"/>
                <w:szCs w:val="22"/>
              </w:rPr>
              <w:t>.</w:t>
            </w:r>
          </w:p>
          <w:p w:rsidR="000B569E" w:rsidRPr="0016046E" w:rsidRDefault="000B569E" w:rsidP="005D50F1">
            <w:pPr>
              <w:pStyle w:val="Rientrocorpodeltesto"/>
              <w:ind w:left="0"/>
              <w:jc w:val="both"/>
              <w:rPr>
                <w:rFonts w:asciiTheme="minorHAnsi" w:hAnsiTheme="minorHAnsi"/>
                <w:sz w:val="22"/>
                <w:szCs w:val="22"/>
              </w:rPr>
            </w:pPr>
            <w:r w:rsidRPr="0016046E">
              <w:rPr>
                <w:rFonts w:asciiTheme="minorHAnsi" w:hAnsiTheme="minorHAnsi"/>
                <w:sz w:val="22"/>
                <w:szCs w:val="22"/>
              </w:rPr>
              <w:t>Il rapporto incrementale e il concetto di derivata. Retta tangente ad una curva. Continuità e derivabilità. Derivate fondamentali e regole di derivazione, derivata delle funzioni composte. Derivate di ordine superiore.</w:t>
            </w:r>
            <w:r w:rsidR="00A87CC7">
              <w:rPr>
                <w:rFonts w:asciiTheme="minorHAnsi" w:hAnsiTheme="minorHAnsi"/>
                <w:sz w:val="22"/>
                <w:szCs w:val="22"/>
              </w:rPr>
              <w:t xml:space="preserve"> </w:t>
            </w:r>
            <w:r w:rsidRPr="0016046E">
              <w:rPr>
                <w:rFonts w:asciiTheme="minorHAnsi" w:hAnsiTheme="minorHAnsi"/>
                <w:sz w:val="22"/>
                <w:szCs w:val="22"/>
              </w:rPr>
              <w:t>Teoremi sulle funzioni derivabili: il teorema di Rolle,il teorema di Lagrange, il teorema</w:t>
            </w:r>
            <w:r w:rsidR="00774BAC">
              <w:rPr>
                <w:rFonts w:asciiTheme="minorHAnsi" w:hAnsiTheme="minorHAnsi"/>
                <w:sz w:val="22"/>
                <w:szCs w:val="22"/>
              </w:rPr>
              <w:t xml:space="preserve"> di Fermat (senza dimostrazione)</w:t>
            </w:r>
            <w:r w:rsidRPr="0016046E">
              <w:rPr>
                <w:rFonts w:asciiTheme="minorHAnsi" w:hAnsiTheme="minorHAnsi"/>
                <w:sz w:val="22"/>
                <w:szCs w:val="22"/>
              </w:rPr>
              <w:t>. Punti estremanti e punti di inflessione: funzioni crescenti e decrescenti, massimi e minimi relativi e assoluti di una funzione, concavità di una funzione e punti flesso.</w:t>
            </w:r>
          </w:p>
        </w:tc>
        <w:tc>
          <w:tcPr>
            <w:tcW w:w="5081" w:type="dxa"/>
            <w:gridSpan w:val="2"/>
          </w:tcPr>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r w:rsidRPr="0016046E">
              <w:rPr>
                <w:rFonts w:asciiTheme="minorHAnsi" w:hAnsiTheme="minorHAnsi"/>
                <w:sz w:val="22"/>
                <w:szCs w:val="22"/>
              </w:rPr>
              <w:t>2 mesi</w:t>
            </w:r>
          </w:p>
        </w:tc>
      </w:tr>
      <w:tr w:rsidR="000B569E" w:rsidRPr="00224B07" w:rsidTr="00E136D2">
        <w:trPr>
          <w:trHeight w:val="1341"/>
        </w:trPr>
        <w:tc>
          <w:tcPr>
            <w:tcW w:w="4950" w:type="dxa"/>
            <w:gridSpan w:val="2"/>
          </w:tcPr>
          <w:p w:rsidR="000B569E" w:rsidRPr="0016046E" w:rsidRDefault="000B569E" w:rsidP="000B569E">
            <w:pPr>
              <w:pStyle w:val="Corpotesto"/>
              <w:rPr>
                <w:rFonts w:asciiTheme="minorHAnsi" w:hAnsiTheme="minorHAnsi"/>
                <w:sz w:val="22"/>
                <w:szCs w:val="22"/>
              </w:rPr>
            </w:pPr>
            <w:r w:rsidRPr="0016046E">
              <w:rPr>
                <w:rFonts w:asciiTheme="minorHAnsi" w:hAnsiTheme="minorHAnsi"/>
                <w:sz w:val="22"/>
                <w:szCs w:val="22"/>
                <w:u w:val="single"/>
              </w:rPr>
              <w:t>STUDIO COMPLETO DI UNA FUNZIONE</w:t>
            </w:r>
            <w:r w:rsidRPr="0016046E">
              <w:rPr>
                <w:rFonts w:asciiTheme="minorHAnsi" w:hAnsiTheme="minorHAnsi"/>
                <w:sz w:val="22"/>
                <w:szCs w:val="22"/>
              </w:rPr>
              <w:t>.</w:t>
            </w:r>
          </w:p>
          <w:p w:rsidR="000B569E" w:rsidRPr="0016046E" w:rsidRDefault="000B569E" w:rsidP="000B569E">
            <w:pPr>
              <w:rPr>
                <w:rFonts w:asciiTheme="minorHAnsi" w:hAnsiTheme="minorHAnsi"/>
                <w:sz w:val="22"/>
                <w:szCs w:val="22"/>
              </w:rPr>
            </w:pPr>
            <w:r w:rsidRPr="0016046E">
              <w:rPr>
                <w:rFonts w:asciiTheme="minorHAnsi" w:hAnsiTheme="minorHAnsi"/>
                <w:sz w:val="22"/>
                <w:szCs w:val="22"/>
              </w:rPr>
              <w:t>Costruire il grafico di semplici funzioni nota la sua equazione.</w:t>
            </w:r>
          </w:p>
          <w:p w:rsidR="000B569E" w:rsidRPr="0016046E" w:rsidRDefault="000B569E" w:rsidP="000B569E">
            <w:pPr>
              <w:pStyle w:val="Rientrocorpodeltesto"/>
              <w:ind w:left="0"/>
              <w:rPr>
                <w:rFonts w:asciiTheme="minorHAnsi" w:hAnsiTheme="minorHAnsi"/>
                <w:sz w:val="22"/>
                <w:szCs w:val="22"/>
              </w:rPr>
            </w:pPr>
          </w:p>
        </w:tc>
        <w:tc>
          <w:tcPr>
            <w:tcW w:w="5081" w:type="dxa"/>
            <w:gridSpan w:val="2"/>
          </w:tcPr>
          <w:p w:rsidR="000B569E" w:rsidRPr="0016046E" w:rsidRDefault="000B569E" w:rsidP="000B569E">
            <w:pPr>
              <w:pStyle w:val="Rientrocorpodeltesto"/>
              <w:ind w:left="0"/>
              <w:rPr>
                <w:rFonts w:asciiTheme="minorHAnsi" w:hAnsiTheme="minorHAnsi"/>
                <w:sz w:val="22"/>
                <w:szCs w:val="22"/>
              </w:rPr>
            </w:pPr>
          </w:p>
          <w:p w:rsidR="000B569E" w:rsidRPr="0016046E" w:rsidRDefault="000B569E" w:rsidP="000B569E">
            <w:pPr>
              <w:pStyle w:val="Rientrocorpodeltesto"/>
              <w:ind w:left="0"/>
              <w:jc w:val="center"/>
              <w:rPr>
                <w:rFonts w:asciiTheme="minorHAnsi" w:hAnsiTheme="minorHAnsi"/>
                <w:sz w:val="22"/>
                <w:szCs w:val="22"/>
              </w:rPr>
            </w:pPr>
            <w:r w:rsidRPr="0016046E">
              <w:rPr>
                <w:rFonts w:asciiTheme="minorHAnsi" w:hAnsiTheme="minorHAnsi"/>
                <w:sz w:val="22"/>
                <w:szCs w:val="22"/>
              </w:rPr>
              <w:t>1 settimana</w:t>
            </w:r>
          </w:p>
        </w:tc>
      </w:tr>
    </w:tbl>
    <w:p w:rsidR="00BF5BD7" w:rsidRPr="00224B07" w:rsidRDefault="00BF5BD7" w:rsidP="008C7C11">
      <w:pPr>
        <w:jc w:val="center"/>
        <w:rPr>
          <w:rFonts w:asciiTheme="minorHAnsi" w:hAnsiTheme="minorHAnsi"/>
          <w:sz w:val="28"/>
          <w:szCs w:val="28"/>
          <w:u w:val="single"/>
        </w:rPr>
      </w:pPr>
    </w:p>
    <w:p w:rsidR="008C7C11" w:rsidRPr="00D169E3" w:rsidRDefault="008C7C11" w:rsidP="008C7C11">
      <w:pPr>
        <w:jc w:val="center"/>
        <w:rPr>
          <w:rFonts w:asciiTheme="minorHAnsi" w:hAnsiTheme="minorHAnsi"/>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Default="00D169E3" w:rsidP="00D169E3">
      <w:pPr>
        <w:jc w:val="center"/>
        <w:rPr>
          <w:rFonts w:asciiTheme="minorHAnsi" w:hAnsiTheme="minorHAnsi" w:cs="Times"/>
          <w:u w:val="single"/>
        </w:rPr>
      </w:pPr>
    </w:p>
    <w:p w:rsidR="00D169E3" w:rsidRPr="00D87982" w:rsidRDefault="00D169E3" w:rsidP="00D169E3">
      <w:pPr>
        <w:jc w:val="center"/>
        <w:rPr>
          <w:rFonts w:ascii="Calibri" w:hAnsi="Calibri"/>
          <w:sz w:val="28"/>
          <w:szCs w:val="28"/>
          <w:u w:val="single"/>
        </w:rPr>
      </w:pPr>
      <w:r w:rsidRPr="00D87982">
        <w:rPr>
          <w:rFonts w:asciiTheme="minorHAnsi" w:hAnsiTheme="minorHAnsi" w:cs="Times"/>
          <w:sz w:val="28"/>
          <w:szCs w:val="28"/>
          <w:u w:val="single"/>
        </w:rPr>
        <w:lastRenderedPageBreak/>
        <w:t>ITALIANO</w:t>
      </w:r>
    </w:p>
    <w:p w:rsidR="00D169E3" w:rsidRPr="00D169E3" w:rsidRDefault="00D169E3" w:rsidP="00D169E3">
      <w:pPr>
        <w:jc w:val="center"/>
        <w:rPr>
          <w:rFonts w:ascii="Calibri" w:hAnsi="Calibri"/>
        </w:rPr>
      </w:pPr>
    </w:p>
    <w:p w:rsidR="00D169E3" w:rsidRPr="00D169E3" w:rsidRDefault="00D169E3" w:rsidP="00D169E3">
      <w:pPr>
        <w:rPr>
          <w:rFonts w:ascii="Calibri" w:hAnsi="Calibri"/>
        </w:rPr>
      </w:pPr>
      <w:r w:rsidRPr="00D169E3">
        <w:rPr>
          <w:rFonts w:ascii="Calibri" w:hAnsi="Calibri" w:cs="Times"/>
          <w:b/>
        </w:rPr>
        <w:t>Prof.</w:t>
      </w:r>
      <w:r w:rsidRPr="00D169E3">
        <w:rPr>
          <w:rFonts w:ascii="Calibri" w:hAnsi="Calibri" w:cs="Times"/>
        </w:rPr>
        <w:t xml:space="preserve"> Riccardo Bigotti</w:t>
      </w:r>
    </w:p>
    <w:p w:rsidR="00D169E3" w:rsidRPr="00D169E3" w:rsidRDefault="00D169E3" w:rsidP="00D169E3">
      <w:pPr>
        <w:rPr>
          <w:rFonts w:ascii="Calibri" w:hAnsi="Calibri"/>
        </w:rPr>
      </w:pPr>
    </w:p>
    <w:p w:rsidR="00D169E3" w:rsidRPr="00D169E3" w:rsidRDefault="00D169E3" w:rsidP="00D169E3">
      <w:pPr>
        <w:jc w:val="both"/>
        <w:rPr>
          <w:rFonts w:ascii="Calibri" w:hAnsi="Calibri"/>
        </w:rPr>
      </w:pPr>
      <w:r w:rsidRPr="00D169E3">
        <w:rPr>
          <w:rFonts w:ascii="Calibri" w:hAnsi="Calibri" w:cs="Times"/>
          <w:b/>
        </w:rPr>
        <w:t>Testo di riferimento</w:t>
      </w:r>
      <w:r w:rsidRPr="00D169E3">
        <w:rPr>
          <w:rFonts w:ascii="Calibri" w:hAnsi="Calibri" w:cs="Times"/>
        </w:rPr>
        <w:t xml:space="preserve">: “Il piacere dei testi” (vol. 4,5,6 + vol. Giacomo Leopardi) G.Baldi S.Giusso M.Razzetti G.Zaccaria. Paravia. “La Divina Commedia, edizione integrale”, a cura di  S.Jacomuzzi A.Dughera G.Ioli V.Jacomuzzi. “Laboratorio delle competenze linguistiche” E.Degl’Innocenti, Paravia.  </w:t>
      </w:r>
    </w:p>
    <w:p w:rsidR="00D169E3" w:rsidRPr="00D169E3" w:rsidRDefault="00D169E3" w:rsidP="00D169E3">
      <w:pPr>
        <w:jc w:val="both"/>
        <w:rPr>
          <w:rFonts w:ascii="Calibri" w:hAnsi="Calibri"/>
        </w:rPr>
      </w:pPr>
    </w:p>
    <w:p w:rsidR="00D169E3" w:rsidRPr="00D169E3" w:rsidRDefault="00D169E3" w:rsidP="00D169E3">
      <w:pPr>
        <w:jc w:val="both"/>
        <w:rPr>
          <w:rFonts w:ascii="Calibri" w:hAnsi="Calibri"/>
        </w:rPr>
      </w:pPr>
      <w:r w:rsidRPr="00D169E3">
        <w:rPr>
          <w:rFonts w:ascii="Calibri" w:hAnsi="Calibri" w:cs="Times"/>
          <w:b/>
        </w:rPr>
        <w:t xml:space="preserve">Metodi didattici adottati </w:t>
      </w:r>
      <w:r w:rsidRPr="00D169E3">
        <w:rPr>
          <w:rFonts w:ascii="Calibri" w:hAnsi="Calibri" w:cs="Times"/>
        </w:rPr>
        <w:t>Lezione frontale, lezione partecipata, brainstorming, mappe concettuali, utilizzo di supporti multimediali.</w:t>
      </w:r>
    </w:p>
    <w:p w:rsidR="00D169E3" w:rsidRPr="00D169E3" w:rsidRDefault="00D169E3" w:rsidP="00D169E3">
      <w:pPr>
        <w:jc w:val="both"/>
        <w:rPr>
          <w:rFonts w:ascii="Calibri" w:hAnsi="Calibri"/>
        </w:rPr>
      </w:pPr>
    </w:p>
    <w:p w:rsidR="00D169E3" w:rsidRPr="00D169E3" w:rsidRDefault="00D169E3" w:rsidP="00D169E3">
      <w:pPr>
        <w:jc w:val="both"/>
        <w:rPr>
          <w:rFonts w:ascii="Calibri" w:hAnsi="Calibri"/>
        </w:rPr>
      </w:pPr>
      <w:r w:rsidRPr="00D169E3">
        <w:rPr>
          <w:rFonts w:ascii="Calibri" w:hAnsi="Calibri" w:cs="Times"/>
          <w:b/>
        </w:rPr>
        <w:t xml:space="preserve">Modalità di verifica </w:t>
      </w:r>
      <w:r w:rsidRPr="00D169E3">
        <w:rPr>
          <w:rFonts w:ascii="Calibri" w:hAnsi="Calibri" w:cs="Times"/>
        </w:rPr>
        <w:t xml:space="preserve">Verifica in itinere. Verifiche sommative. Esercizi di produzione scritta. Quesiti e prove semistrutturate a modalità chiusa e a risposta aperta. </w:t>
      </w:r>
    </w:p>
    <w:p w:rsidR="00D169E3" w:rsidRPr="00D169E3" w:rsidRDefault="00D169E3" w:rsidP="00D169E3">
      <w:pPr>
        <w:rPr>
          <w:rFonts w:ascii="Calibri" w:hAnsi="Calibri"/>
        </w:rPr>
      </w:pPr>
    </w:p>
    <w:p w:rsidR="00D169E3" w:rsidRPr="00D169E3" w:rsidRDefault="00D169E3" w:rsidP="00D169E3">
      <w:pPr>
        <w:ind w:left="720"/>
        <w:jc w:val="both"/>
        <w:rPr>
          <w:rFonts w:ascii="Calibri" w:hAnsi="Calibri"/>
        </w:rPr>
      </w:pPr>
    </w:p>
    <w:p w:rsidR="00D169E3" w:rsidRDefault="00D169E3" w:rsidP="00D169E3">
      <w:pPr>
        <w:rPr>
          <w:rFonts w:asciiTheme="minorHAnsi" w:hAnsiTheme="minorHAnsi" w:cs="Times"/>
          <w:u w:val="single"/>
        </w:rPr>
      </w:pPr>
      <w:r w:rsidRPr="00D169E3">
        <w:rPr>
          <w:rFonts w:ascii="Calibri" w:hAnsi="Calibri" w:cs="Times"/>
          <w:u w:val="single"/>
        </w:rPr>
        <w:t>PROGRAMMA SVOLTO</w:t>
      </w:r>
    </w:p>
    <w:p w:rsidR="00D169E3" w:rsidRPr="00D169E3" w:rsidRDefault="00D169E3" w:rsidP="00D169E3">
      <w:pPr>
        <w:rPr>
          <w:rFonts w:ascii="Calibri" w:hAnsi="Calibri"/>
          <w:u w:val="single"/>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Giacomo Leopardi</w:t>
      </w:r>
      <w:r w:rsidRPr="00D169E3">
        <w:rPr>
          <w:rFonts w:ascii="Calibri" w:hAnsi="Calibri" w:cs="Times"/>
        </w:rPr>
        <w:t xml:space="preserve">: la vita e la formazione culturale, il pensiero (teoria del piacere, pessimismo storico e cosmico), la poetica del vago e indefinito, Leopardi e il Romanticismo. Le </w:t>
      </w:r>
      <w:r w:rsidRPr="00D169E3">
        <w:rPr>
          <w:rFonts w:ascii="Calibri" w:hAnsi="Calibri" w:cs="Times"/>
          <w:i/>
        </w:rPr>
        <w:t>Canzoni</w:t>
      </w:r>
      <w:r w:rsidRPr="00D169E3">
        <w:rPr>
          <w:rFonts w:ascii="Calibri" w:hAnsi="Calibri" w:cs="Times"/>
        </w:rPr>
        <w:t xml:space="preserve"> e gli </w:t>
      </w:r>
      <w:r w:rsidRPr="00D169E3">
        <w:rPr>
          <w:rFonts w:ascii="Calibri" w:hAnsi="Calibri" w:cs="Times"/>
          <w:i/>
        </w:rPr>
        <w:t xml:space="preserve">Idilli, Le Operette morali, I Grandi Idilli, </w:t>
      </w:r>
      <w:r w:rsidRPr="00D169E3">
        <w:rPr>
          <w:rFonts w:ascii="Calibri" w:hAnsi="Calibri" w:cs="Times"/>
        </w:rPr>
        <w:t>l’ultimo Leopardi.</w:t>
      </w:r>
    </w:p>
    <w:p w:rsidR="00D169E3" w:rsidRPr="00D169E3" w:rsidRDefault="00D169E3" w:rsidP="00D169E3">
      <w:pPr>
        <w:ind w:left="1134"/>
        <w:jc w:val="both"/>
        <w:rPr>
          <w:rFonts w:ascii="Calibri" w:hAnsi="Calibri"/>
        </w:rPr>
      </w:pPr>
      <w:r w:rsidRPr="00D169E3">
        <w:rPr>
          <w:rFonts w:ascii="Calibri" w:hAnsi="Calibri" w:cs="Times"/>
        </w:rPr>
        <w:t xml:space="preserve">Letture da : </w:t>
      </w:r>
      <w:r w:rsidRPr="00D169E3">
        <w:rPr>
          <w:rFonts w:ascii="Calibri" w:hAnsi="Calibri" w:cs="Times"/>
          <w:i/>
        </w:rPr>
        <w:t>Zibaldone: Indefinito e infinito, Parole poetiche,Ricordanza e poesie, Indefinito e poesia, Suoni indefiniti, La rimembranza.</w:t>
      </w:r>
    </w:p>
    <w:p w:rsidR="00D169E3" w:rsidRPr="00D169E3" w:rsidRDefault="00D169E3" w:rsidP="00D169E3">
      <w:pPr>
        <w:ind w:left="1134"/>
        <w:jc w:val="both"/>
        <w:rPr>
          <w:rFonts w:ascii="Calibri" w:hAnsi="Calibri"/>
        </w:rPr>
      </w:pPr>
      <w:r w:rsidRPr="00D169E3">
        <w:rPr>
          <w:rFonts w:ascii="Calibri" w:hAnsi="Calibri" w:cs="Times"/>
        </w:rPr>
        <w:t xml:space="preserve">Letture dai </w:t>
      </w:r>
      <w:r w:rsidRPr="00D169E3">
        <w:rPr>
          <w:rFonts w:ascii="Calibri" w:hAnsi="Calibri" w:cs="Times"/>
          <w:i/>
        </w:rPr>
        <w:t>Canti: L’Infinito, A Silvia, La quiete dopo la tempesta, Il sabato del villaggio, Canto notturno di un pastore errante dell’Asia. La ginestra (solo contenuto)</w:t>
      </w:r>
    </w:p>
    <w:p w:rsidR="00D169E3" w:rsidRPr="00D169E3" w:rsidRDefault="00D169E3" w:rsidP="00D169E3">
      <w:pPr>
        <w:ind w:left="1134"/>
        <w:jc w:val="both"/>
        <w:rPr>
          <w:rFonts w:ascii="Calibri" w:hAnsi="Calibri"/>
        </w:rPr>
      </w:pPr>
      <w:r w:rsidRPr="00D169E3">
        <w:rPr>
          <w:rFonts w:ascii="Calibri" w:hAnsi="Calibri" w:cs="Times"/>
        </w:rPr>
        <w:t xml:space="preserve">Lettura dalle </w:t>
      </w:r>
      <w:r w:rsidRPr="00D169E3">
        <w:rPr>
          <w:rFonts w:ascii="Calibri" w:hAnsi="Calibri" w:cs="Times"/>
          <w:i/>
        </w:rPr>
        <w:t>Operette morali.</w:t>
      </w:r>
      <w:r w:rsidRPr="00D169E3">
        <w:rPr>
          <w:rFonts w:ascii="Calibri" w:hAnsi="Calibri" w:cs="Times"/>
        </w:rPr>
        <w:t xml:space="preserve"> </w:t>
      </w:r>
      <w:r w:rsidRPr="00D169E3">
        <w:rPr>
          <w:rFonts w:ascii="Calibri" w:hAnsi="Calibri" w:cs="Times"/>
          <w:i/>
        </w:rPr>
        <w:t>Dialogo di un venditore di almanacchi e di un passeggere</w:t>
      </w:r>
    </w:p>
    <w:p w:rsidR="00D169E3" w:rsidRPr="00D169E3" w:rsidRDefault="00D169E3" w:rsidP="00D169E3">
      <w:pPr>
        <w:ind w:left="993"/>
        <w:jc w:val="both"/>
        <w:rPr>
          <w:rFonts w:ascii="Calibri" w:hAnsi="Calibri"/>
        </w:rPr>
      </w:pPr>
    </w:p>
    <w:p w:rsidR="00D169E3" w:rsidRPr="00D169E3" w:rsidRDefault="00D169E3" w:rsidP="00D169E3">
      <w:pPr>
        <w:jc w:val="both"/>
        <w:rPr>
          <w:rFonts w:ascii="Calibri" w:hAnsi="Calibri"/>
        </w:rPr>
      </w:pPr>
      <w:r w:rsidRPr="00D169E3">
        <w:rPr>
          <w:rFonts w:ascii="Calibri" w:hAnsi="Calibri" w:cs="Times"/>
        </w:rPr>
        <w:t xml:space="preserve">. </w:t>
      </w:r>
      <w:r w:rsidRPr="00D169E3">
        <w:rPr>
          <w:rFonts w:ascii="Calibri" w:hAnsi="Calibri" w:cs="Times"/>
          <w:b/>
          <w:i/>
          <w:u w:val="single"/>
        </w:rPr>
        <w:t xml:space="preserve">La scapigliatura </w:t>
      </w:r>
      <w:r w:rsidRPr="00D169E3">
        <w:rPr>
          <w:rFonts w:ascii="Calibri" w:hAnsi="Calibri" w:cs="Times"/>
        </w:rPr>
        <w:t>Cenni concettuali e stilistici.</w:t>
      </w:r>
    </w:p>
    <w:p w:rsidR="00D169E3" w:rsidRPr="00D169E3" w:rsidRDefault="00D169E3" w:rsidP="00D169E3">
      <w:pPr>
        <w:ind w:left="720"/>
        <w:jc w:val="both"/>
        <w:rPr>
          <w:rFonts w:ascii="Calibri" w:hAnsi="Calibri"/>
        </w:rPr>
      </w:pPr>
      <w:r w:rsidRPr="00D169E3">
        <w:rPr>
          <w:rFonts w:ascii="Calibri" w:hAnsi="Calibri" w:cs="Times"/>
        </w:rPr>
        <w:tab/>
      </w: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Il Naturalismo francese</w:t>
      </w:r>
      <w:r w:rsidRPr="00D169E3">
        <w:rPr>
          <w:rFonts w:ascii="Calibri" w:hAnsi="Calibri" w:cs="Times"/>
        </w:rPr>
        <w:t>: fondamenti teorici, i precursori, la poetica di Zola, il ciclo dei Rougon-Macquart. Gustave Flaubert, Madame Bovary, la vicenda, Emma strumento e oggetto di critica, la costruzione narrativa. Microsaggio: il discorso indiretto libero.</w:t>
      </w:r>
      <w:r w:rsidRPr="00D169E3">
        <w:rPr>
          <w:rFonts w:ascii="Calibri" w:hAnsi="Calibri" w:cs="Times"/>
          <w:i/>
        </w:rPr>
        <w:t xml:space="preserve"> </w:t>
      </w:r>
      <w:r w:rsidRPr="00D169E3">
        <w:rPr>
          <w:rFonts w:ascii="Calibri" w:hAnsi="Calibri" w:cs="Times"/>
        </w:rPr>
        <w:t>Emile Zola vita e opere.</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Theme="minorHAnsi" w:hAnsiTheme="minorHAnsi"/>
        </w:rPr>
      </w:pPr>
      <w:r w:rsidRPr="00D169E3">
        <w:rPr>
          <w:rFonts w:ascii="Calibri" w:hAnsi="Calibri" w:cs="Times"/>
          <w:b/>
          <w:u w:val="single"/>
        </w:rPr>
        <w:t>Il Verismo italiano</w:t>
      </w:r>
      <w:r w:rsidRPr="00D169E3">
        <w:rPr>
          <w:rFonts w:ascii="Calibri" w:hAnsi="Calibri" w:cs="Times"/>
        </w:rPr>
        <w:t xml:space="preserve">. La poetica del verismo italiano, Luigi Capuana con lettura </w:t>
      </w:r>
      <w:r w:rsidRPr="00D169E3">
        <w:rPr>
          <w:rFonts w:ascii="Calibri" w:hAnsi="Calibri" w:cs="Times"/>
          <w:i/>
        </w:rPr>
        <w:t>“Scienza e forma letteraria: l’impersonalità”</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Giovanni Verga</w:t>
      </w:r>
      <w:r w:rsidRPr="00D169E3">
        <w:rPr>
          <w:rFonts w:ascii="Calibri" w:hAnsi="Calibri" w:cs="Times"/>
        </w:rPr>
        <w:t xml:space="preserve">. La vita, i romanzi preveristi, la svolta verista,poetica e tecnica narrativa del Verga verista. L’ideologia verghiana, il verismo di Verga e il naturalismo di zoliano. Vita dei campi (letture di </w:t>
      </w:r>
      <w:r w:rsidRPr="00D169E3">
        <w:rPr>
          <w:rFonts w:ascii="Calibri" w:hAnsi="Calibri" w:cs="Times"/>
          <w:i/>
        </w:rPr>
        <w:t xml:space="preserve">Rosso Malpelo, La Lupa). </w:t>
      </w:r>
      <w:r w:rsidRPr="00D169E3">
        <w:rPr>
          <w:rFonts w:ascii="Calibri" w:hAnsi="Calibri" w:cs="Times"/>
        </w:rPr>
        <w:t xml:space="preserve">Il ciclo dei Vinti: I Malavoglia: l’intreccio, l’irruzione della storia, modernità e tradizione, il superamento dell’idealizzazione romantica del mondo rurale, la costruzione bipolare del romanzo, i caratteri dei Malavoglia. ( lettura: </w:t>
      </w:r>
      <w:r w:rsidRPr="00D169E3">
        <w:rPr>
          <w:rFonts w:ascii="Calibri" w:hAnsi="Calibri" w:cs="Times"/>
          <w:i/>
        </w:rPr>
        <w:t>Il mondo arcaico e l’irruzione della storia)</w:t>
      </w:r>
      <w:r w:rsidRPr="00D169E3">
        <w:rPr>
          <w:rFonts w:ascii="Calibri" w:hAnsi="Calibri" w:cs="Times"/>
        </w:rPr>
        <w:t xml:space="preserve">. Il Mastro-don Gesualdo: l’intreccio, l’impianto narrativo,l’interiorizzarsi del conflitto valori-economicità, la critica alla “religione della roba”. Lettura de </w:t>
      </w:r>
      <w:r w:rsidRPr="00D169E3">
        <w:rPr>
          <w:rFonts w:ascii="Calibri" w:hAnsi="Calibri" w:cs="Times"/>
          <w:i/>
        </w:rPr>
        <w:t>“ La morte di mastro-don Gesualdo”</w:t>
      </w:r>
      <w:r w:rsidRPr="00D169E3">
        <w:rPr>
          <w:rFonts w:ascii="Calibri" w:hAnsi="Calibri" w:cs="Times"/>
        </w:rPr>
        <w:t xml:space="preserve"> Le novelle rusticane. </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Il Decadentismo</w:t>
      </w:r>
      <w:r w:rsidRPr="00D169E3">
        <w:rPr>
          <w:rFonts w:ascii="Calibri" w:hAnsi="Calibri" w:cs="Times"/>
        </w:rPr>
        <w:t xml:space="preserve">. Origine del termine. La visione del mondo decadente. La poetica. Temi e miti della letteratura decadente. Confronto fra Decadentismo, Romanticismo e </w:t>
      </w:r>
      <w:r w:rsidRPr="00D169E3">
        <w:rPr>
          <w:rFonts w:ascii="Calibri" w:hAnsi="Calibri" w:cs="Times"/>
        </w:rPr>
        <w:lastRenderedPageBreak/>
        <w:t xml:space="preserve">Naturalismo. (Baudelaire, al confine fra Romanticismo e Decadentismo, Il </w:t>
      </w:r>
      <w:r w:rsidRPr="00D169E3">
        <w:rPr>
          <w:rFonts w:ascii="Calibri" w:hAnsi="Calibri" w:cs="Times"/>
          <w:b/>
          <w:u w:val="single"/>
        </w:rPr>
        <w:t>Simbolismo</w:t>
      </w:r>
      <w:r w:rsidRPr="00D169E3">
        <w:rPr>
          <w:rFonts w:ascii="Calibri" w:hAnsi="Calibri" w:cs="Times"/>
        </w:rPr>
        <w:t xml:space="preserve"> francese, simbolo e allegoria, lallazione di Baudelaire, i poeti simbolisti.). Letture: </w:t>
      </w:r>
      <w:r w:rsidRPr="00D169E3">
        <w:rPr>
          <w:rFonts w:ascii="Calibri" w:hAnsi="Calibri" w:cs="Times"/>
          <w:i/>
        </w:rPr>
        <w:t>Corrispondenze, L’albatro, Spleen (C.Baudelaire), Languore (P. Verlaine.) Vocali (A. Rimbaud)</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Gabriele D’Annunzio</w:t>
      </w:r>
      <w:r w:rsidRPr="00D169E3">
        <w:rPr>
          <w:rFonts w:ascii="Calibri" w:hAnsi="Calibri" w:cs="Times"/>
        </w:rPr>
        <w:t xml:space="preserve">: la vita, l’estetismo e la sua crisi. Letture </w:t>
      </w:r>
      <w:r w:rsidRPr="00D169E3">
        <w:rPr>
          <w:rFonts w:ascii="Calibri" w:hAnsi="Calibri" w:cs="Times"/>
          <w:i/>
        </w:rPr>
        <w:t>“Un ritratto allo specchio: Andrea Sperelli ed Elena Muti).</w:t>
      </w:r>
      <w:r w:rsidRPr="00D169E3">
        <w:rPr>
          <w:rFonts w:ascii="Calibri" w:hAnsi="Calibri" w:cs="Times"/>
        </w:rPr>
        <w:t xml:space="preserve">  i romanzi del superuomo, le Laudi il progetto. Alcyone: letture </w:t>
      </w:r>
      <w:r w:rsidRPr="00D169E3">
        <w:rPr>
          <w:rFonts w:ascii="Calibri" w:hAnsi="Calibri" w:cs="Times"/>
          <w:i/>
        </w:rPr>
        <w:t>“ Lungo l’Affrico..””La sera fiesolana”, “La pioggia nel pineto”.</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Giovanni Pascoli</w:t>
      </w:r>
      <w:r w:rsidRPr="00D169E3">
        <w:rPr>
          <w:rFonts w:ascii="Calibri" w:hAnsi="Calibri" w:cs="Times"/>
        </w:rPr>
        <w:t xml:space="preserve">. La vita, la visione del mondo, la poetica con lettura </w:t>
      </w:r>
      <w:r w:rsidRPr="00D169E3">
        <w:rPr>
          <w:rFonts w:ascii="Calibri" w:hAnsi="Calibri" w:cs="Times"/>
          <w:i/>
        </w:rPr>
        <w:t>“Una poetica decadente”</w:t>
      </w:r>
      <w:r w:rsidRPr="00D169E3">
        <w:rPr>
          <w:rFonts w:ascii="Calibri" w:hAnsi="Calibri" w:cs="Times"/>
        </w:rPr>
        <w:t xml:space="preserve"> da Il fanciullino. L’ideologia politica, i temi della poesia pascoliana, le soluzioni formali. Myricae. Letture da Myricae</w:t>
      </w:r>
      <w:r w:rsidRPr="00D169E3">
        <w:rPr>
          <w:rFonts w:ascii="Calibri" w:hAnsi="Calibri" w:cs="Times"/>
          <w:i/>
        </w:rPr>
        <w:t xml:space="preserve">, “Arano”, Lavandare”, “X Agosto” L’assiuolo”, “Temporale”, “Novembre”, “Il lampo”. </w:t>
      </w:r>
      <w:r w:rsidRPr="00D169E3">
        <w:rPr>
          <w:rFonts w:ascii="Calibri" w:hAnsi="Calibri" w:cs="Times"/>
        </w:rPr>
        <w:t>I Canti di Castelvecchio, continuità con Myricae, i temi morbosi. Microsaggio “Il fanciullino e il superuomo: due miti complementari</w:t>
      </w:r>
      <w:r w:rsidRPr="00D169E3">
        <w:rPr>
          <w:rFonts w:ascii="Calibri" w:hAnsi="Calibri" w:cs="Times"/>
          <w:u w:val="single"/>
        </w:rPr>
        <w:t>”</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Luigi Pirandello</w:t>
      </w:r>
      <w:r w:rsidRPr="00D169E3">
        <w:rPr>
          <w:rFonts w:ascii="Calibri" w:hAnsi="Calibri" w:cs="Times"/>
        </w:rPr>
        <w:t>, la vita, la visione del mondo, la poetica. Le poesie e le novelle. Novelle per un anno. Letture “</w:t>
      </w:r>
      <w:r w:rsidRPr="00D169E3">
        <w:rPr>
          <w:rFonts w:ascii="Calibri" w:hAnsi="Calibri" w:cs="Times"/>
          <w:i/>
        </w:rPr>
        <w:t xml:space="preserve">Ciàula scopre la luna”, “Il treno ha fischiato”. </w:t>
      </w:r>
      <w:r w:rsidRPr="00D169E3">
        <w:rPr>
          <w:rFonts w:ascii="Calibri" w:hAnsi="Calibri" w:cs="Times"/>
        </w:rPr>
        <w:t>I romanzi, L’esclusa. Lettura de “</w:t>
      </w:r>
      <w:r w:rsidRPr="00D169E3">
        <w:rPr>
          <w:rFonts w:ascii="Calibri" w:hAnsi="Calibri" w:cs="Times"/>
          <w:i/>
        </w:rPr>
        <w:t xml:space="preserve">Il fu Mattia Pascal”. </w:t>
      </w:r>
      <w:r w:rsidRPr="00D169E3">
        <w:rPr>
          <w:rFonts w:ascii="Calibri" w:hAnsi="Calibri" w:cs="Times"/>
        </w:rPr>
        <w:t xml:space="preserve">“Uno, nessuno e centomila”. Il teatro nel teatro, “Sei personaggi in cerca d’autore”. </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Italo Svevo</w:t>
      </w:r>
      <w:r w:rsidRPr="00D169E3">
        <w:rPr>
          <w:rFonts w:ascii="Calibri" w:hAnsi="Calibri" w:cs="Times"/>
        </w:rPr>
        <w:t>. La vita, la cultura, il primo romanzo: “Una vita”. “Senilità”.”La coscienza di Zeno”. (Il trattamento del tempo, le vicende, l’inattendibilità di Zeno narratore, la funzione critica di Zeno, l’inettitudine e l’apertura al mondo</w:t>
      </w:r>
      <w:r w:rsidRPr="00D169E3">
        <w:rPr>
          <w:rFonts w:ascii="Calibri" w:hAnsi="Calibri" w:cs="Times"/>
          <w:u w:val="single"/>
        </w:rPr>
        <w:t>).</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 xml:space="preserve">Giuseppe Ungaretti. </w:t>
      </w:r>
      <w:r w:rsidRPr="00D169E3">
        <w:rPr>
          <w:rFonts w:ascii="Calibri" w:hAnsi="Calibri" w:cs="Times"/>
        </w:rPr>
        <w:t xml:space="preserve">La vita, l’”allegria”. La poesia pura e l’esperienza della guerra. Letture </w:t>
      </w:r>
      <w:r w:rsidRPr="00D169E3">
        <w:rPr>
          <w:rFonts w:ascii="Calibri" w:hAnsi="Calibri" w:cs="Times"/>
          <w:i/>
        </w:rPr>
        <w:t xml:space="preserve">“In memoria”, “Veglia”, “Sono una creatura”, “San Martino del Carso”, “Mattina”, “Soldati”, “Natale”.  </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Salvatore Quasimodo e la poesia ermetica</w:t>
      </w:r>
      <w:r w:rsidRPr="00D169E3">
        <w:rPr>
          <w:rFonts w:ascii="Calibri" w:hAnsi="Calibri" w:cs="Times"/>
        </w:rPr>
        <w:t xml:space="preserve">. Vita ed opere. Letture: </w:t>
      </w:r>
      <w:r w:rsidRPr="00D169E3">
        <w:rPr>
          <w:rFonts w:ascii="Calibri" w:hAnsi="Calibri" w:cs="Times"/>
          <w:i/>
        </w:rPr>
        <w:t>“Ed è subito sera”, “Alle fronde dei salici</w:t>
      </w:r>
      <w:r w:rsidRPr="00D169E3">
        <w:rPr>
          <w:rFonts w:ascii="Calibri" w:hAnsi="Calibri" w:cs="Times"/>
          <w:i/>
          <w:u w:val="single"/>
        </w:rPr>
        <w:t xml:space="preserve">”. </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Eugenio Montale</w:t>
      </w:r>
      <w:r w:rsidRPr="00D169E3">
        <w:rPr>
          <w:rFonts w:ascii="Calibri" w:hAnsi="Calibri" w:cs="Times"/>
        </w:rPr>
        <w:t xml:space="preserve">. La vita. “Ossi di seppia”. Le soluzioni stilistiche. Letture </w:t>
      </w:r>
      <w:r w:rsidRPr="00D169E3">
        <w:rPr>
          <w:rFonts w:ascii="Calibri" w:hAnsi="Calibri" w:cs="Times"/>
          <w:i/>
        </w:rPr>
        <w:t>“ I limoni”</w:t>
      </w:r>
      <w:r w:rsidRPr="00D169E3">
        <w:rPr>
          <w:rFonts w:ascii="Calibri" w:hAnsi="Calibri" w:cs="Times"/>
        </w:rPr>
        <w:t>“</w:t>
      </w:r>
      <w:r w:rsidRPr="00D169E3">
        <w:rPr>
          <w:rFonts w:ascii="Calibri" w:hAnsi="Calibri" w:cs="Times"/>
          <w:i/>
        </w:rPr>
        <w:t>Meriggiare pallido e assorto”, “Spesso il male di vivere ho incontrato”, “Cigola la carrucola del pozzo”, “ Forse un mattino andando in un’aria di vetro”. Da “Le occasioni” lettura “Non recidere, forbice, quel volto”. Da “Satura” lettura “Ho sceso, dandoti il braccio, almeno un milione di scale…”.</w:t>
      </w:r>
    </w:p>
    <w:p w:rsidR="00D169E3" w:rsidRPr="00D169E3" w:rsidRDefault="00D169E3" w:rsidP="00D169E3">
      <w:pPr>
        <w:jc w:val="both"/>
        <w:rPr>
          <w:rFonts w:ascii="Calibri" w:hAnsi="Calibri"/>
        </w:rPr>
      </w:pPr>
    </w:p>
    <w:p w:rsidR="00D169E3" w:rsidRPr="00D169E3" w:rsidRDefault="00D169E3" w:rsidP="00D169E3">
      <w:pPr>
        <w:pStyle w:val="Paragrafoelenco"/>
        <w:numPr>
          <w:ilvl w:val="0"/>
          <w:numId w:val="43"/>
        </w:numPr>
        <w:jc w:val="both"/>
        <w:rPr>
          <w:rFonts w:ascii="Calibri" w:hAnsi="Calibri"/>
        </w:rPr>
      </w:pPr>
      <w:r w:rsidRPr="00D169E3">
        <w:rPr>
          <w:rFonts w:ascii="Calibri" w:hAnsi="Calibri" w:cs="Times"/>
          <w:b/>
          <w:u w:val="single"/>
        </w:rPr>
        <w:t xml:space="preserve">Umberto Saba. </w:t>
      </w:r>
      <w:r w:rsidRPr="00D169E3">
        <w:rPr>
          <w:rFonts w:ascii="Calibri" w:hAnsi="Calibri" w:cs="Times"/>
        </w:rPr>
        <w:t xml:space="preserve">La vita. Il Canzoniere. Letture “ </w:t>
      </w:r>
      <w:r w:rsidRPr="00D169E3">
        <w:rPr>
          <w:rFonts w:ascii="Calibri" w:hAnsi="Calibri" w:cs="Times"/>
          <w:i/>
        </w:rPr>
        <w:t>Trieste”, “Ulisse”, “Goal”</w:t>
      </w:r>
    </w:p>
    <w:p w:rsidR="00D169E3" w:rsidRPr="00D169E3" w:rsidRDefault="00D169E3" w:rsidP="00D169E3">
      <w:pPr>
        <w:ind w:left="720"/>
        <w:jc w:val="both"/>
        <w:rPr>
          <w:rFonts w:ascii="Calibri" w:hAnsi="Calibri"/>
        </w:rPr>
      </w:pPr>
    </w:p>
    <w:p w:rsidR="00D169E3" w:rsidRPr="00D169E3" w:rsidRDefault="00D169E3" w:rsidP="00D169E3">
      <w:pPr>
        <w:jc w:val="both"/>
        <w:rPr>
          <w:rFonts w:ascii="Calibri" w:hAnsi="Calibri"/>
        </w:rPr>
      </w:pPr>
      <w:r w:rsidRPr="00D169E3">
        <w:rPr>
          <w:rFonts w:ascii="Calibri" w:hAnsi="Calibri" w:cs="Times"/>
          <w:b/>
        </w:rPr>
        <w:t xml:space="preserve">Lo studio della storia della letteratura è stato accompagnato  (un’ora settimanale) dall’analisi di alcuni canti del Paradiso della “Divina Commedia” di Dante. Canti I, III, VI, VIII, XI (in parafrasi) e XII, XXXIII (in riassunto).  </w:t>
      </w:r>
    </w:p>
    <w:p w:rsidR="00406EC7" w:rsidRDefault="00406EC7" w:rsidP="00D169E3">
      <w:pPr>
        <w:pStyle w:val="Paragrafoelenco"/>
        <w:ind w:left="0"/>
        <w:jc w:val="both"/>
        <w:rPr>
          <w:rFonts w:asciiTheme="minorHAnsi" w:hAnsiTheme="minorHAnsi"/>
          <w:sz w:val="28"/>
          <w:szCs w:val="28"/>
          <w:u w:val="single"/>
        </w:rPr>
      </w:pPr>
    </w:p>
    <w:p w:rsidR="00D169E3" w:rsidRDefault="00D169E3" w:rsidP="00150B2F">
      <w:pPr>
        <w:pStyle w:val="Paragrafoelenco"/>
        <w:ind w:left="0"/>
        <w:jc w:val="center"/>
        <w:rPr>
          <w:rFonts w:asciiTheme="minorHAnsi" w:hAnsiTheme="minorHAnsi"/>
          <w:sz w:val="28"/>
          <w:szCs w:val="28"/>
          <w:u w:val="single"/>
        </w:rPr>
      </w:pPr>
    </w:p>
    <w:p w:rsidR="00D169E3" w:rsidRDefault="00D169E3" w:rsidP="00150B2F">
      <w:pPr>
        <w:pStyle w:val="Paragrafoelenco"/>
        <w:ind w:left="0"/>
        <w:jc w:val="center"/>
        <w:rPr>
          <w:rFonts w:asciiTheme="minorHAnsi" w:hAnsiTheme="minorHAnsi"/>
          <w:sz w:val="28"/>
          <w:szCs w:val="28"/>
          <w:u w:val="single"/>
        </w:rPr>
      </w:pPr>
    </w:p>
    <w:p w:rsidR="00D169E3" w:rsidRDefault="00D169E3" w:rsidP="00150B2F">
      <w:pPr>
        <w:pStyle w:val="Paragrafoelenco"/>
        <w:ind w:left="0"/>
        <w:jc w:val="center"/>
        <w:rPr>
          <w:rFonts w:asciiTheme="minorHAnsi" w:hAnsiTheme="minorHAnsi"/>
          <w:sz w:val="28"/>
          <w:szCs w:val="28"/>
          <w:u w:val="single"/>
        </w:rPr>
      </w:pPr>
    </w:p>
    <w:p w:rsidR="00150B2F" w:rsidRPr="00224B07" w:rsidRDefault="00150B2F" w:rsidP="00150B2F">
      <w:pPr>
        <w:pStyle w:val="Paragrafoelenco"/>
        <w:ind w:left="0"/>
        <w:jc w:val="center"/>
        <w:rPr>
          <w:rFonts w:asciiTheme="minorHAnsi" w:hAnsiTheme="minorHAnsi"/>
          <w:sz w:val="28"/>
          <w:szCs w:val="28"/>
          <w:u w:val="single"/>
        </w:rPr>
      </w:pPr>
      <w:r w:rsidRPr="00224B07">
        <w:rPr>
          <w:rFonts w:asciiTheme="minorHAnsi" w:hAnsiTheme="minorHAnsi"/>
          <w:sz w:val="28"/>
          <w:szCs w:val="28"/>
          <w:u w:val="single"/>
        </w:rPr>
        <w:t>STORIA</w:t>
      </w:r>
    </w:p>
    <w:p w:rsidR="00150B2F" w:rsidRPr="00224B07" w:rsidRDefault="00150B2F" w:rsidP="00150B2F">
      <w:pPr>
        <w:pStyle w:val="Paragrafoelenco"/>
        <w:jc w:val="right"/>
        <w:rPr>
          <w:rFonts w:asciiTheme="minorHAnsi" w:hAnsiTheme="minorHAnsi"/>
        </w:rPr>
      </w:pPr>
    </w:p>
    <w:p w:rsidR="00150B2F" w:rsidRPr="00224B07" w:rsidRDefault="00150B2F" w:rsidP="00150B2F">
      <w:pPr>
        <w:jc w:val="center"/>
        <w:rPr>
          <w:rFonts w:asciiTheme="minorHAnsi" w:hAnsiTheme="minorHAnsi"/>
        </w:rPr>
      </w:pPr>
    </w:p>
    <w:p w:rsidR="00150B2F" w:rsidRPr="00224B07" w:rsidRDefault="00150B2F" w:rsidP="00150B2F">
      <w:pPr>
        <w:rPr>
          <w:rFonts w:asciiTheme="minorHAnsi" w:hAnsiTheme="minorHAnsi"/>
        </w:rPr>
      </w:pPr>
      <w:r w:rsidRPr="00224B07">
        <w:rPr>
          <w:rFonts w:asciiTheme="minorHAnsi" w:hAnsiTheme="minorHAnsi" w:cs="Times"/>
          <w:b/>
        </w:rPr>
        <w:t>Prof.</w:t>
      </w:r>
      <w:r w:rsidRPr="00224B07">
        <w:rPr>
          <w:rFonts w:asciiTheme="minorHAnsi" w:hAnsiTheme="minorHAnsi" w:cs="Times"/>
        </w:rPr>
        <w:t xml:space="preserve"> </w:t>
      </w:r>
      <w:r w:rsidR="004C2D9B">
        <w:rPr>
          <w:rFonts w:asciiTheme="minorHAnsi" w:hAnsiTheme="minorHAnsi" w:cs="Times"/>
        </w:rPr>
        <w:t>Giuli Alessandro</w:t>
      </w:r>
    </w:p>
    <w:p w:rsidR="00150B2F" w:rsidRPr="00224B07" w:rsidRDefault="00150B2F" w:rsidP="00150B2F">
      <w:pPr>
        <w:jc w:val="both"/>
        <w:rPr>
          <w:rFonts w:asciiTheme="minorHAnsi" w:hAnsiTheme="minorHAnsi"/>
        </w:rPr>
      </w:pPr>
      <w:r w:rsidRPr="00224B07">
        <w:rPr>
          <w:rFonts w:asciiTheme="minorHAnsi" w:hAnsiTheme="minorHAnsi" w:cs="Times"/>
          <w:b/>
        </w:rPr>
        <w:t>Testo di riferimento</w:t>
      </w:r>
      <w:r w:rsidRPr="00224B07">
        <w:rPr>
          <w:rFonts w:asciiTheme="minorHAnsi" w:hAnsiTheme="minorHAnsi" w:cs="Times"/>
        </w:rPr>
        <w:t>: “</w:t>
      </w:r>
      <w:r w:rsidR="004C2D9B">
        <w:rPr>
          <w:rFonts w:asciiTheme="minorHAnsi" w:hAnsiTheme="minorHAnsi" w:cs="Times"/>
        </w:rPr>
        <w:t>Storia Concetti e Connessioni</w:t>
      </w:r>
      <w:r w:rsidRPr="00224B07">
        <w:rPr>
          <w:rFonts w:asciiTheme="minorHAnsi" w:hAnsiTheme="minorHAnsi" w:cs="Times"/>
        </w:rPr>
        <w:t xml:space="preserve">”, M. Fossati,  G.Luppi,  E.Zanette, Vol. 2 e 3, ed. Bruno Mondadori </w:t>
      </w:r>
    </w:p>
    <w:p w:rsidR="00150B2F" w:rsidRPr="00224B07" w:rsidRDefault="00150B2F" w:rsidP="00150B2F">
      <w:pPr>
        <w:jc w:val="both"/>
        <w:rPr>
          <w:rFonts w:asciiTheme="minorHAnsi" w:hAnsiTheme="minorHAnsi"/>
        </w:rPr>
      </w:pPr>
      <w:r w:rsidRPr="00224B07">
        <w:rPr>
          <w:rFonts w:asciiTheme="minorHAnsi" w:hAnsiTheme="minorHAnsi" w:cs="Times"/>
          <w:b/>
        </w:rPr>
        <w:t xml:space="preserve">Metodi didattici adottati. </w:t>
      </w:r>
      <w:r w:rsidRPr="00224B07">
        <w:rPr>
          <w:rFonts w:asciiTheme="minorHAnsi" w:hAnsiTheme="minorHAnsi" w:cs="Times"/>
        </w:rPr>
        <w:t>Lezione frontale, lezione partecipata, brainstorming, mappe concettuali, utilizzo di quotidiani e mezzi audiovisivi.</w:t>
      </w:r>
    </w:p>
    <w:p w:rsidR="00150B2F" w:rsidRPr="00224B07" w:rsidRDefault="00150B2F" w:rsidP="00150B2F">
      <w:pPr>
        <w:jc w:val="both"/>
        <w:rPr>
          <w:rFonts w:asciiTheme="minorHAnsi" w:hAnsiTheme="minorHAnsi"/>
        </w:rPr>
      </w:pPr>
      <w:r w:rsidRPr="00224B07">
        <w:rPr>
          <w:rFonts w:asciiTheme="minorHAnsi" w:hAnsiTheme="minorHAnsi" w:cs="Times"/>
          <w:b/>
        </w:rPr>
        <w:t>Modalità di verifica</w:t>
      </w:r>
      <w:r w:rsidRPr="00224B07">
        <w:rPr>
          <w:rFonts w:asciiTheme="minorHAnsi" w:hAnsiTheme="minorHAnsi" w:cs="Times"/>
        </w:rPr>
        <w:t xml:space="preserve"> Verifiche formative in itinere, verifiche sommative orali. Prove semistrutturate a risposta multipla e a risposta aperta. Produzione di elaborati a tema storico.</w:t>
      </w:r>
    </w:p>
    <w:p w:rsidR="00150B2F" w:rsidRPr="00224B07" w:rsidRDefault="00150B2F" w:rsidP="00150B2F">
      <w:pPr>
        <w:jc w:val="both"/>
        <w:rPr>
          <w:rFonts w:asciiTheme="minorHAnsi" w:hAnsiTheme="minorHAnsi"/>
        </w:rPr>
      </w:pPr>
    </w:p>
    <w:p w:rsidR="00150B2F" w:rsidRPr="00224B07" w:rsidRDefault="00150B2F" w:rsidP="00150B2F">
      <w:pPr>
        <w:rPr>
          <w:rFonts w:asciiTheme="minorHAnsi" w:hAnsiTheme="minorHAnsi"/>
          <w:u w:val="single"/>
        </w:rPr>
      </w:pPr>
      <w:r w:rsidRPr="00224B07">
        <w:rPr>
          <w:rFonts w:asciiTheme="minorHAnsi" w:hAnsiTheme="minorHAnsi"/>
          <w:u w:val="single"/>
        </w:rPr>
        <w:t>PROGRAMMA SVOLTO</w:t>
      </w:r>
    </w:p>
    <w:p w:rsidR="00150B2F" w:rsidRPr="00224B07" w:rsidRDefault="00150B2F" w:rsidP="00150B2F">
      <w:pPr>
        <w:rPr>
          <w:rFonts w:asciiTheme="minorHAnsi" w:hAnsiTheme="minorHAnsi"/>
          <w:u w:val="single"/>
        </w:rPr>
      </w:pPr>
    </w:p>
    <w:p w:rsidR="00150B2F" w:rsidRPr="00224B07" w:rsidRDefault="00150B2F" w:rsidP="00150B2F">
      <w:pPr>
        <w:rPr>
          <w:rFonts w:asciiTheme="minorHAnsi" w:hAnsiTheme="minorHAnsi"/>
        </w:rPr>
      </w:pPr>
      <w:r w:rsidRPr="00224B07">
        <w:rPr>
          <w:rFonts w:asciiTheme="minorHAnsi" w:hAnsiTheme="minorHAnsi" w:cs="Times"/>
          <w:b/>
          <w:u w:val="single"/>
        </w:rPr>
        <w:t xml:space="preserve">- Modulo 1: </w:t>
      </w:r>
      <w:r>
        <w:rPr>
          <w:rFonts w:asciiTheme="minorHAnsi" w:hAnsiTheme="minorHAnsi" w:cs="Times"/>
          <w:b/>
          <w:u w:val="single"/>
        </w:rPr>
        <w:t>L’</w:t>
      </w:r>
      <w:r w:rsidRPr="00224B07">
        <w:rPr>
          <w:rFonts w:asciiTheme="minorHAnsi" w:hAnsiTheme="minorHAnsi" w:cs="Times"/>
          <w:b/>
          <w:u w:val="single"/>
        </w:rPr>
        <w:t>Italia liberale</w:t>
      </w:r>
      <w:r w:rsidR="00B302ED">
        <w:rPr>
          <w:rFonts w:asciiTheme="minorHAnsi" w:hAnsiTheme="minorHAnsi" w:cs="Times"/>
          <w:b/>
          <w:u w:val="single"/>
        </w:rPr>
        <w:t xml:space="preserve"> e la crisi di fine secolo</w:t>
      </w:r>
      <w:r w:rsidRPr="00224B07">
        <w:rPr>
          <w:rFonts w:asciiTheme="minorHAnsi" w:hAnsiTheme="minorHAnsi" w:cs="Times"/>
          <w:b/>
          <w:u w:val="single"/>
        </w:rPr>
        <w:t xml:space="preserve">   </w:t>
      </w:r>
    </w:p>
    <w:p w:rsidR="00150B2F" w:rsidRPr="00224B07" w:rsidRDefault="00150B2F" w:rsidP="00150B2F">
      <w:pPr>
        <w:rPr>
          <w:rFonts w:asciiTheme="minorHAnsi" w:hAnsiTheme="minorHAnsi"/>
        </w:rPr>
      </w:pPr>
      <w:r>
        <w:rPr>
          <w:rFonts w:asciiTheme="minorHAnsi" w:hAnsiTheme="minorHAnsi" w:cs="Times"/>
        </w:rPr>
        <w:t>. Il governo della Sinistra e l’età di Crispi</w:t>
      </w:r>
    </w:p>
    <w:p w:rsidR="00150B2F" w:rsidRPr="00224B07" w:rsidRDefault="00150B2F" w:rsidP="00150B2F">
      <w:pPr>
        <w:rPr>
          <w:rFonts w:asciiTheme="minorHAnsi" w:hAnsiTheme="minorHAnsi"/>
        </w:rPr>
      </w:pPr>
      <w:r w:rsidRPr="00224B07">
        <w:rPr>
          <w:rFonts w:asciiTheme="minorHAnsi" w:hAnsiTheme="minorHAnsi" w:cs="Times"/>
        </w:rPr>
        <w:t>. Il decollo industriale e la crisi di fine secolo</w:t>
      </w:r>
    </w:p>
    <w:p w:rsidR="00150B2F" w:rsidRPr="00224B07" w:rsidRDefault="00150B2F" w:rsidP="00150B2F">
      <w:pPr>
        <w:rPr>
          <w:rFonts w:asciiTheme="minorHAnsi" w:hAnsiTheme="minorHAnsi"/>
        </w:rPr>
      </w:pPr>
    </w:p>
    <w:p w:rsidR="00150B2F" w:rsidRPr="00224B07" w:rsidRDefault="00150B2F" w:rsidP="00150B2F">
      <w:pPr>
        <w:rPr>
          <w:rFonts w:asciiTheme="minorHAnsi" w:hAnsiTheme="minorHAnsi"/>
        </w:rPr>
      </w:pPr>
      <w:r w:rsidRPr="00224B07">
        <w:rPr>
          <w:rFonts w:asciiTheme="minorHAnsi" w:hAnsiTheme="minorHAnsi" w:cs="Times"/>
          <w:b/>
          <w:u w:val="single"/>
        </w:rPr>
        <w:t xml:space="preserve">- Modulo 2: </w:t>
      </w:r>
      <w:r>
        <w:rPr>
          <w:rFonts w:asciiTheme="minorHAnsi" w:hAnsiTheme="minorHAnsi" w:cs="Times"/>
          <w:b/>
          <w:u w:val="single"/>
        </w:rPr>
        <w:t>Scenari di inizio secolo</w:t>
      </w:r>
    </w:p>
    <w:p w:rsidR="00150B2F" w:rsidRPr="00224B07" w:rsidRDefault="00150B2F" w:rsidP="00150B2F">
      <w:pPr>
        <w:rPr>
          <w:rFonts w:asciiTheme="minorHAnsi" w:hAnsiTheme="minorHAnsi"/>
        </w:rPr>
      </w:pPr>
      <w:r>
        <w:rPr>
          <w:rFonts w:asciiTheme="minorHAnsi" w:hAnsiTheme="minorHAnsi" w:cs="Times"/>
        </w:rPr>
        <w:t>. L’Europa e il mondo: guerre prima della guerra</w:t>
      </w:r>
    </w:p>
    <w:p w:rsidR="00150B2F" w:rsidRPr="00224B07" w:rsidRDefault="00150B2F" w:rsidP="00150B2F">
      <w:pPr>
        <w:rPr>
          <w:rFonts w:asciiTheme="minorHAnsi" w:hAnsiTheme="minorHAnsi"/>
        </w:rPr>
      </w:pPr>
      <w:r>
        <w:rPr>
          <w:rFonts w:asciiTheme="minorHAnsi" w:hAnsiTheme="minorHAnsi" w:cs="Times"/>
        </w:rPr>
        <w:t>. L’Italia giolittiana: il liberalismo incompiuto</w:t>
      </w:r>
    </w:p>
    <w:p w:rsidR="00150B2F" w:rsidRPr="00224B07" w:rsidRDefault="00150B2F" w:rsidP="00150B2F">
      <w:pPr>
        <w:jc w:val="center"/>
        <w:rPr>
          <w:rFonts w:asciiTheme="minorHAnsi" w:hAnsiTheme="minorHAnsi"/>
        </w:rPr>
      </w:pPr>
    </w:p>
    <w:p w:rsidR="00150B2F" w:rsidRPr="00224B07" w:rsidRDefault="00150B2F" w:rsidP="00150B2F">
      <w:pPr>
        <w:rPr>
          <w:rFonts w:asciiTheme="minorHAnsi" w:hAnsiTheme="minorHAnsi" w:cs="Times"/>
          <w:b/>
          <w:u w:val="single"/>
        </w:rPr>
      </w:pPr>
      <w:r w:rsidRPr="00224B07">
        <w:rPr>
          <w:rFonts w:asciiTheme="minorHAnsi" w:hAnsiTheme="minorHAnsi" w:cs="Times"/>
          <w:b/>
          <w:u w:val="single"/>
        </w:rPr>
        <w:t xml:space="preserve">- Modulo 3: La Grande guerra </w:t>
      </w:r>
    </w:p>
    <w:p w:rsidR="00B302ED" w:rsidRDefault="00150B2F" w:rsidP="00150B2F">
      <w:pPr>
        <w:rPr>
          <w:rFonts w:asciiTheme="minorHAnsi" w:hAnsiTheme="minorHAnsi" w:cs="Times"/>
        </w:rPr>
      </w:pPr>
      <w:r>
        <w:rPr>
          <w:rFonts w:asciiTheme="minorHAnsi" w:hAnsiTheme="minorHAnsi" w:cs="Times"/>
        </w:rPr>
        <w:t xml:space="preserve">. </w:t>
      </w:r>
      <w:r w:rsidR="00B302ED">
        <w:rPr>
          <w:rFonts w:asciiTheme="minorHAnsi" w:hAnsiTheme="minorHAnsi" w:cs="Times"/>
        </w:rPr>
        <w:t>Le cause della guerra</w:t>
      </w:r>
    </w:p>
    <w:p w:rsidR="00150B2F" w:rsidRPr="00224B07" w:rsidRDefault="00B302ED" w:rsidP="00150B2F">
      <w:pPr>
        <w:rPr>
          <w:rFonts w:asciiTheme="minorHAnsi" w:hAnsiTheme="minorHAnsi"/>
        </w:rPr>
      </w:pPr>
      <w:r>
        <w:rPr>
          <w:rFonts w:asciiTheme="minorHAnsi" w:hAnsiTheme="minorHAnsi" w:cs="Times"/>
        </w:rPr>
        <w:t xml:space="preserve">. </w:t>
      </w:r>
      <w:r w:rsidR="00150B2F">
        <w:rPr>
          <w:rFonts w:asciiTheme="minorHAnsi" w:hAnsiTheme="minorHAnsi" w:cs="Times"/>
        </w:rPr>
        <w:t>Lo scoppio della guerra e l’intervento italiano</w:t>
      </w:r>
    </w:p>
    <w:p w:rsidR="00150B2F" w:rsidRPr="00224B07" w:rsidRDefault="00150B2F" w:rsidP="00150B2F">
      <w:pPr>
        <w:rPr>
          <w:rFonts w:asciiTheme="minorHAnsi" w:hAnsiTheme="minorHAnsi"/>
        </w:rPr>
      </w:pPr>
      <w:r>
        <w:rPr>
          <w:rFonts w:asciiTheme="minorHAnsi" w:hAnsiTheme="minorHAnsi" w:cs="Times"/>
        </w:rPr>
        <w:t>. Lo svolgimento del conflitto e la vittoria dell’Intesa</w:t>
      </w:r>
    </w:p>
    <w:p w:rsidR="00150B2F" w:rsidRDefault="00150B2F" w:rsidP="00150B2F">
      <w:pPr>
        <w:rPr>
          <w:rFonts w:asciiTheme="minorHAnsi" w:hAnsiTheme="minorHAnsi" w:cs="Times"/>
        </w:rPr>
      </w:pPr>
      <w:r w:rsidRPr="00224B07">
        <w:rPr>
          <w:rFonts w:asciiTheme="minorHAnsi" w:hAnsiTheme="minorHAnsi" w:cs="Times"/>
        </w:rPr>
        <w:t>. Le rivoluzioni russe</w:t>
      </w:r>
    </w:p>
    <w:p w:rsidR="00DF0D96" w:rsidRDefault="00DF0D96" w:rsidP="00150B2F">
      <w:pPr>
        <w:rPr>
          <w:rFonts w:asciiTheme="minorHAnsi" w:hAnsiTheme="minorHAnsi" w:cs="Times"/>
        </w:rPr>
      </w:pPr>
    </w:p>
    <w:p w:rsidR="00DF0D96" w:rsidRDefault="00DF0D96" w:rsidP="00DF0D96">
      <w:pPr>
        <w:rPr>
          <w:rFonts w:asciiTheme="minorHAnsi" w:hAnsiTheme="minorHAnsi" w:cs="Times"/>
          <w:b/>
          <w:u w:val="single"/>
        </w:rPr>
      </w:pPr>
      <w:r w:rsidRPr="00224B07">
        <w:rPr>
          <w:rFonts w:asciiTheme="minorHAnsi" w:hAnsiTheme="minorHAnsi" w:cs="Times"/>
          <w:b/>
          <w:u w:val="single"/>
        </w:rPr>
        <w:t xml:space="preserve">- Modulo 4: </w:t>
      </w:r>
      <w:r>
        <w:rPr>
          <w:rFonts w:asciiTheme="minorHAnsi" w:hAnsiTheme="minorHAnsi" w:cs="Times"/>
          <w:b/>
          <w:u w:val="single"/>
        </w:rPr>
        <w:t>Le rivoluzioni russe</w:t>
      </w:r>
    </w:p>
    <w:p w:rsidR="00DF0D96" w:rsidRDefault="00DF0D96" w:rsidP="00DF0D96">
      <w:pPr>
        <w:rPr>
          <w:rFonts w:asciiTheme="minorHAnsi" w:hAnsiTheme="minorHAnsi" w:cs="Times"/>
        </w:rPr>
      </w:pPr>
      <w:r>
        <w:rPr>
          <w:rFonts w:asciiTheme="minorHAnsi" w:hAnsiTheme="minorHAnsi" w:cs="Times"/>
        </w:rPr>
        <w:t>. La rivoluzione di Febbraio e la fine dello zarismo</w:t>
      </w:r>
    </w:p>
    <w:p w:rsidR="00DF0D96" w:rsidRDefault="00DF0D96" w:rsidP="00DF0D96">
      <w:pPr>
        <w:rPr>
          <w:rFonts w:asciiTheme="minorHAnsi" w:hAnsiTheme="minorHAnsi" w:cs="Times"/>
        </w:rPr>
      </w:pPr>
      <w:r>
        <w:rPr>
          <w:rFonts w:asciiTheme="minorHAnsi" w:hAnsiTheme="minorHAnsi" w:cs="Times"/>
        </w:rPr>
        <w:t>. La situazione interna della Russia e la rivoluzione d’ottobre</w:t>
      </w:r>
    </w:p>
    <w:p w:rsidR="00DF0D96" w:rsidRPr="00DF0D96" w:rsidRDefault="00DF0D96" w:rsidP="00DF0D96">
      <w:pPr>
        <w:rPr>
          <w:rFonts w:asciiTheme="minorHAnsi" w:hAnsiTheme="minorHAnsi"/>
        </w:rPr>
      </w:pPr>
      <w:r>
        <w:rPr>
          <w:rFonts w:asciiTheme="minorHAnsi" w:hAnsiTheme="minorHAnsi" w:cs="Times"/>
        </w:rPr>
        <w:t>. Guerra civile e Comunismo di guerra</w:t>
      </w:r>
    </w:p>
    <w:p w:rsidR="00150B2F" w:rsidRPr="00224B07" w:rsidRDefault="00150B2F" w:rsidP="00DF0D96">
      <w:pPr>
        <w:rPr>
          <w:rFonts w:asciiTheme="minorHAnsi" w:hAnsiTheme="minorHAnsi"/>
        </w:rPr>
      </w:pPr>
    </w:p>
    <w:p w:rsidR="00150B2F" w:rsidRPr="00224B07" w:rsidRDefault="00DF0D96" w:rsidP="00150B2F">
      <w:pPr>
        <w:rPr>
          <w:rFonts w:asciiTheme="minorHAnsi" w:hAnsiTheme="minorHAnsi"/>
        </w:rPr>
      </w:pPr>
      <w:r>
        <w:rPr>
          <w:rFonts w:asciiTheme="minorHAnsi" w:hAnsiTheme="minorHAnsi" w:cs="Times"/>
          <w:b/>
          <w:u w:val="single"/>
        </w:rPr>
        <w:t>- Modulo 5</w:t>
      </w:r>
      <w:r w:rsidR="00150B2F" w:rsidRPr="00224B07">
        <w:rPr>
          <w:rFonts w:asciiTheme="minorHAnsi" w:hAnsiTheme="minorHAnsi" w:cs="Times"/>
          <w:b/>
          <w:u w:val="single"/>
        </w:rPr>
        <w:t>: L</w:t>
      </w:r>
      <w:r w:rsidR="00150B2F">
        <w:rPr>
          <w:rFonts w:asciiTheme="minorHAnsi" w:hAnsiTheme="minorHAnsi" w:cs="Times"/>
          <w:b/>
          <w:u w:val="single"/>
        </w:rPr>
        <w:t>o scenario del dopoguerra</w:t>
      </w:r>
    </w:p>
    <w:p w:rsidR="00150B2F" w:rsidRDefault="00150B2F" w:rsidP="00150B2F">
      <w:pPr>
        <w:rPr>
          <w:rFonts w:asciiTheme="minorHAnsi" w:hAnsiTheme="minorHAnsi" w:cs="Times"/>
        </w:rPr>
      </w:pPr>
      <w:r>
        <w:rPr>
          <w:rFonts w:asciiTheme="minorHAnsi" w:hAnsiTheme="minorHAnsi" w:cs="Times"/>
        </w:rPr>
        <w:t>. Le eredità della guerra</w:t>
      </w:r>
    </w:p>
    <w:p w:rsidR="00DF0D96" w:rsidRDefault="00DF0D96" w:rsidP="00150B2F">
      <w:pPr>
        <w:rPr>
          <w:rFonts w:asciiTheme="minorHAnsi" w:hAnsiTheme="minorHAnsi" w:cs="Times"/>
        </w:rPr>
      </w:pPr>
      <w:r>
        <w:rPr>
          <w:rFonts w:asciiTheme="minorHAnsi" w:hAnsiTheme="minorHAnsi" w:cs="Times"/>
        </w:rPr>
        <w:t>. La società di massa e la crisi del sistema liberale</w:t>
      </w:r>
    </w:p>
    <w:p w:rsidR="00150B2F" w:rsidRPr="00224B07" w:rsidRDefault="00150B2F" w:rsidP="00150B2F">
      <w:pPr>
        <w:rPr>
          <w:rFonts w:asciiTheme="minorHAnsi" w:hAnsiTheme="minorHAnsi"/>
        </w:rPr>
      </w:pPr>
      <w:r>
        <w:rPr>
          <w:rFonts w:asciiTheme="minorHAnsi" w:hAnsiTheme="minorHAnsi" w:cs="Times"/>
        </w:rPr>
        <w:t>. L’economia mondiale fra sviluppo e crisi.</w:t>
      </w:r>
    </w:p>
    <w:p w:rsidR="00150B2F" w:rsidRPr="00224B07" w:rsidRDefault="00150B2F" w:rsidP="00150B2F">
      <w:pPr>
        <w:jc w:val="center"/>
        <w:rPr>
          <w:rFonts w:asciiTheme="minorHAnsi" w:hAnsiTheme="minorHAnsi"/>
        </w:rPr>
      </w:pPr>
    </w:p>
    <w:p w:rsidR="00150B2F" w:rsidRPr="00224B07" w:rsidRDefault="00DF0D96" w:rsidP="00150B2F">
      <w:pPr>
        <w:rPr>
          <w:rFonts w:asciiTheme="minorHAnsi" w:hAnsiTheme="minorHAnsi"/>
        </w:rPr>
      </w:pPr>
      <w:r>
        <w:rPr>
          <w:rFonts w:asciiTheme="minorHAnsi" w:hAnsiTheme="minorHAnsi" w:cs="Times"/>
          <w:b/>
          <w:u w:val="single"/>
        </w:rPr>
        <w:t>- Modulo 6</w:t>
      </w:r>
      <w:r w:rsidR="00150B2F" w:rsidRPr="00224B07">
        <w:rPr>
          <w:rFonts w:asciiTheme="minorHAnsi" w:hAnsiTheme="minorHAnsi" w:cs="Times"/>
          <w:b/>
          <w:u w:val="single"/>
        </w:rPr>
        <w:t xml:space="preserve">: </w:t>
      </w:r>
      <w:r>
        <w:rPr>
          <w:rFonts w:asciiTheme="minorHAnsi" w:hAnsiTheme="minorHAnsi" w:cs="Times"/>
          <w:b/>
          <w:u w:val="single"/>
        </w:rPr>
        <w:t>Il dopoguerra italiano e l’avvento del fascismo</w:t>
      </w:r>
      <w:r w:rsidR="00150B2F" w:rsidRPr="00224B07">
        <w:rPr>
          <w:rFonts w:asciiTheme="minorHAnsi" w:hAnsiTheme="minorHAnsi" w:cs="Times"/>
          <w:b/>
          <w:u w:val="single"/>
        </w:rPr>
        <w:t xml:space="preserve"> </w:t>
      </w:r>
    </w:p>
    <w:p w:rsidR="00DF0D96" w:rsidRDefault="00DF0D96" w:rsidP="00150B2F">
      <w:pPr>
        <w:rPr>
          <w:rFonts w:asciiTheme="minorHAnsi" w:hAnsiTheme="minorHAnsi" w:cs="Times"/>
        </w:rPr>
      </w:pPr>
      <w:r>
        <w:rPr>
          <w:rFonts w:asciiTheme="minorHAnsi" w:hAnsiTheme="minorHAnsi" w:cs="Times"/>
        </w:rPr>
        <w:t>. Il biennio rosso e la nascita dello squadrismo</w:t>
      </w:r>
    </w:p>
    <w:p w:rsidR="00DF0D96" w:rsidRDefault="00DF0D96" w:rsidP="00150B2F">
      <w:pPr>
        <w:rPr>
          <w:rFonts w:asciiTheme="minorHAnsi" w:hAnsiTheme="minorHAnsi" w:cs="Times"/>
        </w:rPr>
      </w:pPr>
      <w:r>
        <w:rPr>
          <w:rFonts w:asciiTheme="minorHAnsi" w:hAnsiTheme="minorHAnsi" w:cs="Times"/>
        </w:rPr>
        <w:t>. il 1919</w:t>
      </w:r>
    </w:p>
    <w:p w:rsidR="00DF0D96" w:rsidRDefault="00DF0D96" w:rsidP="00150B2F">
      <w:pPr>
        <w:rPr>
          <w:rFonts w:asciiTheme="minorHAnsi" w:hAnsiTheme="minorHAnsi" w:cs="Times"/>
        </w:rPr>
      </w:pPr>
      <w:r>
        <w:rPr>
          <w:rFonts w:asciiTheme="minorHAnsi" w:hAnsiTheme="minorHAnsi" w:cs="Times"/>
        </w:rPr>
        <w:t>. La marcia su Roma e la fascistizzazione dello stato</w:t>
      </w:r>
    </w:p>
    <w:p w:rsidR="00150B2F" w:rsidRDefault="00DF0D96" w:rsidP="00150B2F">
      <w:pPr>
        <w:rPr>
          <w:rFonts w:asciiTheme="minorHAnsi" w:hAnsiTheme="minorHAnsi" w:cs="Times"/>
        </w:rPr>
      </w:pPr>
      <w:r>
        <w:rPr>
          <w:rFonts w:asciiTheme="minorHAnsi" w:hAnsiTheme="minorHAnsi" w:cs="Times"/>
        </w:rPr>
        <w:t>. La politica del Fascismo prima e dopo la crisi economica del 1929</w:t>
      </w:r>
    </w:p>
    <w:p w:rsidR="00150B2F" w:rsidRPr="00224B07" w:rsidRDefault="00150B2F" w:rsidP="00150B2F">
      <w:pPr>
        <w:rPr>
          <w:rFonts w:asciiTheme="minorHAnsi" w:hAnsiTheme="minorHAnsi"/>
        </w:rPr>
      </w:pPr>
    </w:p>
    <w:p w:rsidR="00150B2F" w:rsidRPr="00224B07" w:rsidRDefault="00DF0D96" w:rsidP="00150B2F">
      <w:pPr>
        <w:rPr>
          <w:rFonts w:asciiTheme="minorHAnsi" w:hAnsiTheme="minorHAnsi"/>
        </w:rPr>
      </w:pPr>
      <w:r>
        <w:rPr>
          <w:rFonts w:asciiTheme="minorHAnsi" w:hAnsiTheme="minorHAnsi" w:cs="Times"/>
          <w:b/>
          <w:u w:val="single"/>
        </w:rPr>
        <w:t>- Modulo 7</w:t>
      </w:r>
      <w:r w:rsidR="00150B2F" w:rsidRPr="00224B07">
        <w:rPr>
          <w:rFonts w:asciiTheme="minorHAnsi" w:hAnsiTheme="minorHAnsi" w:cs="Times"/>
          <w:b/>
          <w:u w:val="single"/>
        </w:rPr>
        <w:t xml:space="preserve">: </w:t>
      </w:r>
      <w:r w:rsidR="00C822BD">
        <w:rPr>
          <w:rFonts w:asciiTheme="minorHAnsi" w:hAnsiTheme="minorHAnsi" w:cs="Times"/>
          <w:b/>
          <w:u w:val="single"/>
        </w:rPr>
        <w:t xml:space="preserve">La crisi del 1929 e il </w:t>
      </w:r>
      <w:r w:rsidR="00C822BD">
        <w:rPr>
          <w:rFonts w:asciiTheme="minorHAnsi" w:hAnsiTheme="minorHAnsi" w:cs="Times"/>
          <w:b/>
          <w:i/>
          <w:u w:val="single"/>
        </w:rPr>
        <w:t>New Deal</w:t>
      </w:r>
      <w:r w:rsidR="00150B2F" w:rsidRPr="00224B07">
        <w:rPr>
          <w:rFonts w:asciiTheme="minorHAnsi" w:hAnsiTheme="minorHAnsi" w:cs="Times"/>
          <w:b/>
          <w:u w:val="single"/>
        </w:rPr>
        <w:t xml:space="preserve"> </w:t>
      </w:r>
    </w:p>
    <w:p w:rsidR="00C822BD" w:rsidRDefault="00150B2F" w:rsidP="00150B2F">
      <w:pPr>
        <w:rPr>
          <w:rFonts w:asciiTheme="minorHAnsi" w:hAnsiTheme="minorHAnsi" w:cs="Times"/>
        </w:rPr>
      </w:pPr>
      <w:r w:rsidRPr="00224B07">
        <w:rPr>
          <w:rFonts w:asciiTheme="minorHAnsi" w:hAnsiTheme="minorHAnsi" w:cs="Times"/>
        </w:rPr>
        <w:t xml:space="preserve">. </w:t>
      </w:r>
      <w:r w:rsidR="00C822BD">
        <w:rPr>
          <w:rFonts w:asciiTheme="minorHAnsi" w:hAnsiTheme="minorHAnsi" w:cs="Times"/>
        </w:rPr>
        <w:t>La grande crisi del 1929</w:t>
      </w:r>
    </w:p>
    <w:p w:rsidR="00150B2F" w:rsidRPr="00C822BD" w:rsidRDefault="00C822BD" w:rsidP="00C822BD">
      <w:pPr>
        <w:rPr>
          <w:rFonts w:asciiTheme="minorHAnsi" w:hAnsiTheme="minorHAnsi" w:cs="Times"/>
          <w:b/>
        </w:rPr>
      </w:pPr>
      <w:r>
        <w:rPr>
          <w:rFonts w:asciiTheme="minorHAnsi" w:hAnsiTheme="minorHAnsi" w:cs="Times"/>
        </w:rPr>
        <w:t xml:space="preserve">. La politica di Roosvelt e la nascita del </w:t>
      </w:r>
      <w:r>
        <w:rPr>
          <w:rFonts w:asciiTheme="minorHAnsi" w:hAnsiTheme="minorHAnsi" w:cs="Times"/>
          <w:i/>
        </w:rPr>
        <w:t xml:space="preserve">New Deal </w:t>
      </w:r>
      <w:r>
        <w:rPr>
          <w:rFonts w:asciiTheme="minorHAnsi" w:hAnsiTheme="minorHAnsi" w:cs="Times"/>
          <w:b/>
        </w:rPr>
        <w:t>(sintesi)</w:t>
      </w:r>
    </w:p>
    <w:p w:rsidR="00150B2F" w:rsidRPr="00224B07" w:rsidRDefault="00150B2F" w:rsidP="00150B2F">
      <w:pPr>
        <w:jc w:val="center"/>
        <w:rPr>
          <w:rFonts w:asciiTheme="minorHAnsi" w:hAnsiTheme="minorHAnsi"/>
        </w:rPr>
      </w:pPr>
    </w:p>
    <w:p w:rsidR="00150B2F" w:rsidRPr="00224B07" w:rsidRDefault="00C822BD" w:rsidP="00150B2F">
      <w:pPr>
        <w:rPr>
          <w:rFonts w:asciiTheme="minorHAnsi" w:hAnsiTheme="minorHAnsi"/>
        </w:rPr>
      </w:pPr>
      <w:r>
        <w:rPr>
          <w:rFonts w:asciiTheme="minorHAnsi" w:hAnsiTheme="minorHAnsi" w:cs="Times"/>
          <w:b/>
          <w:u w:val="single"/>
        </w:rPr>
        <w:t>-Modulo 8</w:t>
      </w:r>
      <w:r w:rsidR="00150B2F" w:rsidRPr="00224B07">
        <w:rPr>
          <w:rFonts w:asciiTheme="minorHAnsi" w:hAnsiTheme="minorHAnsi" w:cs="Times"/>
          <w:b/>
          <w:u w:val="single"/>
        </w:rPr>
        <w:t>:</w:t>
      </w:r>
      <w:r>
        <w:rPr>
          <w:rFonts w:asciiTheme="minorHAnsi" w:hAnsiTheme="minorHAnsi" w:cs="Times"/>
          <w:b/>
          <w:u w:val="single"/>
        </w:rPr>
        <w:t xml:space="preserve"> La repubblica di Weimar e Il Nazismo</w:t>
      </w:r>
      <w:r w:rsidR="00150B2F" w:rsidRPr="00224B07">
        <w:rPr>
          <w:rFonts w:asciiTheme="minorHAnsi" w:hAnsiTheme="minorHAnsi" w:cs="Times"/>
          <w:b/>
          <w:u w:val="single"/>
        </w:rPr>
        <w:t xml:space="preserve"> </w:t>
      </w:r>
    </w:p>
    <w:p w:rsidR="00C822BD" w:rsidRDefault="00150B2F" w:rsidP="00150B2F">
      <w:pPr>
        <w:rPr>
          <w:rFonts w:asciiTheme="minorHAnsi" w:hAnsiTheme="minorHAnsi" w:cs="Times"/>
        </w:rPr>
      </w:pPr>
      <w:r w:rsidRPr="00224B07">
        <w:rPr>
          <w:rFonts w:asciiTheme="minorHAnsi" w:hAnsiTheme="minorHAnsi" w:cs="Times"/>
        </w:rPr>
        <w:t xml:space="preserve">. </w:t>
      </w:r>
      <w:r w:rsidR="00C822BD">
        <w:rPr>
          <w:rFonts w:asciiTheme="minorHAnsi" w:hAnsiTheme="minorHAnsi" w:cs="Times"/>
        </w:rPr>
        <w:t>Il dopoguerra in Germania, i tre periodi della Repubblica di Weimar</w:t>
      </w:r>
    </w:p>
    <w:p w:rsidR="00C822BD" w:rsidRDefault="00C822BD" w:rsidP="00150B2F">
      <w:pPr>
        <w:rPr>
          <w:rFonts w:asciiTheme="minorHAnsi" w:hAnsiTheme="minorHAnsi" w:cs="Times"/>
        </w:rPr>
      </w:pPr>
      <w:r>
        <w:rPr>
          <w:rFonts w:asciiTheme="minorHAnsi" w:hAnsiTheme="minorHAnsi" w:cs="Times"/>
        </w:rPr>
        <w:t>. Il programma di aiuti americano</w:t>
      </w:r>
    </w:p>
    <w:p w:rsidR="00150B2F" w:rsidRPr="00224B07" w:rsidRDefault="00C822BD" w:rsidP="00150B2F">
      <w:pPr>
        <w:rPr>
          <w:rFonts w:asciiTheme="minorHAnsi" w:hAnsiTheme="minorHAnsi"/>
        </w:rPr>
      </w:pPr>
      <w:r>
        <w:rPr>
          <w:rFonts w:asciiTheme="minorHAnsi" w:hAnsiTheme="minorHAnsi" w:cs="Times"/>
        </w:rPr>
        <w:t>. La crisi del 1929 e la crescita del Nazionalsocialismo</w:t>
      </w:r>
    </w:p>
    <w:p w:rsidR="00C822BD" w:rsidRDefault="00150B2F" w:rsidP="00150B2F">
      <w:pPr>
        <w:rPr>
          <w:rFonts w:asciiTheme="minorHAnsi" w:hAnsiTheme="minorHAnsi" w:cs="Times"/>
        </w:rPr>
      </w:pPr>
      <w:r>
        <w:rPr>
          <w:rFonts w:asciiTheme="minorHAnsi" w:hAnsiTheme="minorHAnsi" w:cs="Times"/>
        </w:rPr>
        <w:lastRenderedPageBreak/>
        <w:t xml:space="preserve">. </w:t>
      </w:r>
      <w:r w:rsidR="00C822BD">
        <w:rPr>
          <w:rFonts w:asciiTheme="minorHAnsi" w:hAnsiTheme="minorHAnsi" w:cs="Times"/>
        </w:rPr>
        <w:t>L’ascesa al potere di Hitler</w:t>
      </w:r>
    </w:p>
    <w:p w:rsidR="00150B2F" w:rsidRPr="00224B07" w:rsidRDefault="00C822BD" w:rsidP="00150B2F">
      <w:pPr>
        <w:rPr>
          <w:rFonts w:asciiTheme="minorHAnsi" w:hAnsiTheme="minorHAnsi"/>
        </w:rPr>
      </w:pPr>
      <w:r>
        <w:rPr>
          <w:rFonts w:asciiTheme="minorHAnsi" w:hAnsiTheme="minorHAnsi" w:cs="Times"/>
        </w:rPr>
        <w:t>. L’allineamento della Germania all’ideologia nazista</w:t>
      </w:r>
      <w:r w:rsidR="00150B2F" w:rsidRPr="00224B07">
        <w:rPr>
          <w:rFonts w:asciiTheme="minorHAnsi" w:hAnsiTheme="minorHAnsi" w:cs="Times"/>
        </w:rPr>
        <w:t xml:space="preserve"> </w:t>
      </w:r>
    </w:p>
    <w:p w:rsidR="00150B2F" w:rsidRPr="00224B07" w:rsidRDefault="00150B2F" w:rsidP="00150B2F">
      <w:pPr>
        <w:rPr>
          <w:rFonts w:asciiTheme="minorHAnsi" w:hAnsiTheme="minorHAnsi"/>
        </w:rPr>
      </w:pPr>
    </w:p>
    <w:p w:rsidR="00150B2F" w:rsidRPr="00224B07" w:rsidRDefault="00C822BD" w:rsidP="00150B2F">
      <w:pPr>
        <w:rPr>
          <w:rFonts w:asciiTheme="minorHAnsi" w:hAnsiTheme="minorHAnsi"/>
        </w:rPr>
      </w:pPr>
      <w:r>
        <w:rPr>
          <w:rFonts w:asciiTheme="minorHAnsi" w:hAnsiTheme="minorHAnsi" w:cs="Times"/>
          <w:b/>
          <w:u w:val="single"/>
        </w:rPr>
        <w:t>- Modulo 9</w:t>
      </w:r>
      <w:r w:rsidR="00150B2F" w:rsidRPr="00224B07">
        <w:rPr>
          <w:rFonts w:asciiTheme="minorHAnsi" w:hAnsiTheme="minorHAnsi" w:cs="Times"/>
          <w:b/>
          <w:u w:val="single"/>
        </w:rPr>
        <w:t xml:space="preserve"> : </w:t>
      </w:r>
      <w:r>
        <w:rPr>
          <w:rFonts w:asciiTheme="minorHAnsi" w:hAnsiTheme="minorHAnsi" w:cs="Times"/>
          <w:b/>
          <w:u w:val="single"/>
        </w:rPr>
        <w:t>Lo Stalinismo</w:t>
      </w:r>
    </w:p>
    <w:p w:rsidR="00150B2F" w:rsidRPr="00C822BD" w:rsidRDefault="00150B2F" w:rsidP="00150B2F">
      <w:pPr>
        <w:rPr>
          <w:rFonts w:asciiTheme="minorHAnsi" w:hAnsiTheme="minorHAnsi" w:cs="Times"/>
          <w:b/>
        </w:rPr>
      </w:pPr>
      <w:r w:rsidRPr="00224B07">
        <w:rPr>
          <w:rFonts w:asciiTheme="minorHAnsi" w:hAnsiTheme="minorHAnsi" w:cs="Times"/>
        </w:rPr>
        <w:t xml:space="preserve">. </w:t>
      </w:r>
      <w:r w:rsidR="00C822BD">
        <w:rPr>
          <w:rFonts w:asciiTheme="minorHAnsi" w:hAnsiTheme="minorHAnsi" w:cs="Times"/>
        </w:rPr>
        <w:t xml:space="preserve">La colletivizzazione agricola e le conseguenze </w:t>
      </w:r>
      <w:r w:rsidR="00C822BD">
        <w:rPr>
          <w:rFonts w:asciiTheme="minorHAnsi" w:hAnsiTheme="minorHAnsi" w:cs="Times"/>
          <w:b/>
        </w:rPr>
        <w:t>(sintesi)</w:t>
      </w:r>
    </w:p>
    <w:p w:rsidR="00150B2F" w:rsidRPr="00224B07" w:rsidRDefault="00150B2F" w:rsidP="00150B2F">
      <w:pPr>
        <w:rPr>
          <w:rFonts w:asciiTheme="minorHAnsi" w:hAnsiTheme="minorHAnsi"/>
        </w:rPr>
      </w:pPr>
      <w:r>
        <w:rPr>
          <w:rFonts w:asciiTheme="minorHAnsi" w:hAnsiTheme="minorHAnsi" w:cs="Times"/>
        </w:rPr>
        <w:t xml:space="preserve">. </w:t>
      </w:r>
      <w:r w:rsidR="00C822BD">
        <w:rPr>
          <w:rFonts w:asciiTheme="minorHAnsi" w:hAnsiTheme="minorHAnsi" w:cs="Times"/>
        </w:rPr>
        <w:t xml:space="preserve">Lo sviluppo della politica totalitaria </w:t>
      </w:r>
      <w:r w:rsidR="00406EC7">
        <w:rPr>
          <w:rFonts w:asciiTheme="minorHAnsi" w:hAnsiTheme="minorHAnsi" w:cs="Times"/>
          <w:b/>
        </w:rPr>
        <w:t>(sintesi)</w:t>
      </w:r>
    </w:p>
    <w:p w:rsidR="00150B2F" w:rsidRDefault="00150B2F" w:rsidP="00406EC7">
      <w:pPr>
        <w:rPr>
          <w:rFonts w:asciiTheme="minorHAnsi" w:hAnsiTheme="minorHAnsi"/>
          <w:b/>
        </w:rPr>
      </w:pPr>
      <w:r w:rsidRPr="00224B07">
        <w:rPr>
          <w:rFonts w:asciiTheme="minorHAnsi" w:hAnsiTheme="minorHAnsi" w:cs="Times"/>
        </w:rPr>
        <w:t xml:space="preserve">. </w:t>
      </w:r>
      <w:r w:rsidR="00406EC7">
        <w:rPr>
          <w:rFonts w:asciiTheme="minorHAnsi" w:hAnsiTheme="minorHAnsi" w:cs="Times"/>
        </w:rPr>
        <w:t xml:space="preserve">Totalitarismi a confronto </w:t>
      </w:r>
      <w:r w:rsidR="00406EC7">
        <w:rPr>
          <w:rFonts w:asciiTheme="minorHAnsi" w:hAnsiTheme="minorHAnsi" w:cs="Times"/>
          <w:b/>
        </w:rPr>
        <w:t>(sintesi)</w:t>
      </w:r>
    </w:p>
    <w:p w:rsidR="00406EC7" w:rsidRDefault="00406EC7" w:rsidP="00406EC7">
      <w:pPr>
        <w:rPr>
          <w:rFonts w:asciiTheme="minorHAnsi" w:hAnsiTheme="minorHAnsi"/>
          <w:b/>
        </w:rPr>
      </w:pPr>
    </w:p>
    <w:p w:rsidR="00406EC7" w:rsidRDefault="00406EC7" w:rsidP="00406EC7">
      <w:pPr>
        <w:rPr>
          <w:rFonts w:asciiTheme="minorHAnsi" w:hAnsiTheme="minorHAnsi" w:cs="Times"/>
          <w:u w:val="single"/>
        </w:rPr>
      </w:pPr>
      <w:r>
        <w:rPr>
          <w:rFonts w:asciiTheme="minorHAnsi" w:hAnsiTheme="minorHAnsi" w:cs="Times"/>
          <w:b/>
          <w:u w:val="single"/>
        </w:rPr>
        <w:t>- Modulo 10</w:t>
      </w:r>
      <w:r w:rsidRPr="00224B07">
        <w:rPr>
          <w:rFonts w:asciiTheme="minorHAnsi" w:hAnsiTheme="minorHAnsi" w:cs="Times"/>
          <w:b/>
          <w:u w:val="single"/>
        </w:rPr>
        <w:t xml:space="preserve">: </w:t>
      </w:r>
      <w:r>
        <w:rPr>
          <w:rFonts w:asciiTheme="minorHAnsi" w:hAnsiTheme="minorHAnsi" w:cs="Times"/>
          <w:b/>
          <w:u w:val="single"/>
        </w:rPr>
        <w:t>La Seconda guerra mondiale e la Shoah</w:t>
      </w:r>
    </w:p>
    <w:p w:rsidR="00406EC7" w:rsidRDefault="00406EC7" w:rsidP="00406EC7">
      <w:pPr>
        <w:rPr>
          <w:rFonts w:asciiTheme="minorHAnsi" w:hAnsiTheme="minorHAnsi" w:cs="Times"/>
        </w:rPr>
      </w:pPr>
      <w:r>
        <w:rPr>
          <w:rFonts w:asciiTheme="minorHAnsi" w:hAnsiTheme="minorHAnsi" w:cs="Times"/>
        </w:rPr>
        <w:t>. Cause del conflitto</w:t>
      </w:r>
    </w:p>
    <w:p w:rsidR="00406EC7" w:rsidRDefault="00406EC7" w:rsidP="00406EC7">
      <w:pPr>
        <w:rPr>
          <w:rFonts w:asciiTheme="minorHAnsi" w:hAnsiTheme="minorHAnsi" w:cs="Times"/>
        </w:rPr>
      </w:pPr>
      <w:r>
        <w:rPr>
          <w:rFonts w:asciiTheme="minorHAnsi" w:hAnsiTheme="minorHAnsi" w:cs="Times"/>
        </w:rPr>
        <w:t>. Il patto Molotov-Ribbentrop</w:t>
      </w:r>
    </w:p>
    <w:p w:rsidR="00406EC7" w:rsidRDefault="00406EC7" w:rsidP="00406EC7">
      <w:pPr>
        <w:rPr>
          <w:rFonts w:asciiTheme="minorHAnsi" w:hAnsiTheme="minorHAnsi" w:cs="Times"/>
        </w:rPr>
      </w:pPr>
      <w:r>
        <w:rPr>
          <w:rFonts w:asciiTheme="minorHAnsi" w:hAnsiTheme="minorHAnsi" w:cs="Times"/>
        </w:rPr>
        <w:t>. La rottura dell’ordine europeo: 1 settembre 1939</w:t>
      </w:r>
    </w:p>
    <w:p w:rsidR="00406EC7" w:rsidRDefault="00406EC7" w:rsidP="00406EC7">
      <w:pPr>
        <w:rPr>
          <w:rFonts w:asciiTheme="minorHAnsi" w:hAnsiTheme="minorHAnsi" w:cs="Times"/>
        </w:rPr>
      </w:pPr>
      <w:r>
        <w:rPr>
          <w:rFonts w:asciiTheme="minorHAnsi" w:hAnsiTheme="minorHAnsi" w:cs="Times"/>
        </w:rPr>
        <w:t>. La mondializzazione del conflitto</w:t>
      </w:r>
    </w:p>
    <w:p w:rsidR="00406EC7" w:rsidRDefault="00406EC7" w:rsidP="00406EC7">
      <w:pPr>
        <w:rPr>
          <w:rFonts w:asciiTheme="minorHAnsi" w:hAnsiTheme="minorHAnsi" w:cs="Times"/>
        </w:rPr>
      </w:pPr>
      <w:r>
        <w:rPr>
          <w:rFonts w:asciiTheme="minorHAnsi" w:hAnsiTheme="minorHAnsi" w:cs="Times"/>
        </w:rPr>
        <w:t>. La sconfitta dell’Asse</w:t>
      </w:r>
    </w:p>
    <w:p w:rsidR="00406EC7" w:rsidRDefault="00406EC7" w:rsidP="00406EC7">
      <w:pPr>
        <w:rPr>
          <w:rFonts w:asciiTheme="minorHAnsi" w:hAnsiTheme="minorHAnsi" w:cs="Times"/>
        </w:rPr>
      </w:pPr>
      <w:r>
        <w:rPr>
          <w:rFonts w:asciiTheme="minorHAnsi" w:hAnsiTheme="minorHAnsi" w:cs="Times"/>
        </w:rPr>
        <w:t>. La Shoah</w:t>
      </w:r>
    </w:p>
    <w:p w:rsidR="00406EC7" w:rsidRDefault="00406EC7" w:rsidP="00406EC7">
      <w:pPr>
        <w:rPr>
          <w:rFonts w:asciiTheme="minorHAnsi" w:hAnsiTheme="minorHAnsi" w:cs="Times"/>
        </w:rPr>
      </w:pPr>
    </w:p>
    <w:p w:rsidR="00406EC7" w:rsidRPr="00224B07" w:rsidRDefault="00406EC7" w:rsidP="00406EC7">
      <w:pPr>
        <w:rPr>
          <w:rFonts w:asciiTheme="minorHAnsi" w:hAnsiTheme="minorHAnsi"/>
        </w:rPr>
      </w:pPr>
      <w:r>
        <w:rPr>
          <w:rFonts w:asciiTheme="minorHAnsi" w:hAnsiTheme="minorHAnsi" w:cs="Times"/>
          <w:b/>
          <w:u w:val="single"/>
        </w:rPr>
        <w:t>- Modulo 11</w:t>
      </w:r>
      <w:r w:rsidRPr="00224B07">
        <w:rPr>
          <w:rFonts w:asciiTheme="minorHAnsi" w:hAnsiTheme="minorHAnsi" w:cs="Times"/>
          <w:b/>
          <w:u w:val="single"/>
        </w:rPr>
        <w:t xml:space="preserve">: </w:t>
      </w:r>
      <w:r>
        <w:rPr>
          <w:rFonts w:asciiTheme="minorHAnsi" w:hAnsiTheme="minorHAnsi" w:cs="Times"/>
          <w:b/>
          <w:u w:val="single"/>
        </w:rPr>
        <w:t>L’Italia durante il conflitto e il crollo del Fascismo</w:t>
      </w:r>
    </w:p>
    <w:p w:rsidR="00406EC7" w:rsidRDefault="00406EC7" w:rsidP="00406EC7">
      <w:pPr>
        <w:rPr>
          <w:rFonts w:asciiTheme="minorHAnsi" w:hAnsiTheme="minorHAnsi"/>
        </w:rPr>
      </w:pPr>
      <w:r>
        <w:rPr>
          <w:rFonts w:asciiTheme="minorHAnsi" w:hAnsiTheme="minorHAnsi"/>
        </w:rPr>
        <w:t>. Il Fascismo in Italia durante la guerra</w:t>
      </w:r>
    </w:p>
    <w:p w:rsidR="00406EC7" w:rsidRDefault="00406EC7" w:rsidP="00406EC7">
      <w:pPr>
        <w:rPr>
          <w:rFonts w:asciiTheme="minorHAnsi" w:hAnsiTheme="minorHAnsi"/>
        </w:rPr>
      </w:pPr>
      <w:r>
        <w:rPr>
          <w:rFonts w:asciiTheme="minorHAnsi" w:hAnsiTheme="minorHAnsi"/>
        </w:rPr>
        <w:t>. La nascita della Resistenza</w:t>
      </w:r>
    </w:p>
    <w:p w:rsidR="00406EC7" w:rsidRDefault="00406EC7" w:rsidP="00406EC7">
      <w:pPr>
        <w:rPr>
          <w:rFonts w:asciiTheme="minorHAnsi" w:hAnsiTheme="minorHAnsi"/>
        </w:rPr>
      </w:pPr>
      <w:r>
        <w:rPr>
          <w:rFonts w:asciiTheme="minorHAnsi" w:hAnsiTheme="minorHAnsi"/>
        </w:rPr>
        <w:t>. 8 settembre 1943</w:t>
      </w:r>
    </w:p>
    <w:p w:rsidR="00406EC7" w:rsidRDefault="00406EC7" w:rsidP="00406EC7">
      <w:pPr>
        <w:rPr>
          <w:rFonts w:asciiTheme="minorHAnsi" w:hAnsiTheme="minorHAnsi"/>
        </w:rPr>
      </w:pPr>
      <w:r>
        <w:rPr>
          <w:rFonts w:asciiTheme="minorHAnsi" w:hAnsiTheme="minorHAnsi"/>
        </w:rPr>
        <w:t>. Liberazione o guerra civile</w:t>
      </w:r>
    </w:p>
    <w:p w:rsidR="00406EC7" w:rsidRDefault="00406EC7" w:rsidP="00406EC7">
      <w:pPr>
        <w:rPr>
          <w:rFonts w:asciiTheme="minorHAnsi" w:hAnsiTheme="minorHAnsi"/>
        </w:rPr>
      </w:pPr>
    </w:p>
    <w:p w:rsidR="00406EC7" w:rsidRDefault="00406EC7" w:rsidP="00406EC7">
      <w:pPr>
        <w:rPr>
          <w:rFonts w:asciiTheme="minorHAnsi" w:hAnsiTheme="minorHAnsi" w:cs="Times"/>
          <w:b/>
          <w:u w:val="single"/>
        </w:rPr>
      </w:pPr>
      <w:r>
        <w:rPr>
          <w:rFonts w:asciiTheme="minorHAnsi" w:hAnsiTheme="minorHAnsi" w:cs="Times"/>
          <w:b/>
          <w:u w:val="single"/>
        </w:rPr>
        <w:t>- Modulo 12</w:t>
      </w:r>
      <w:r w:rsidRPr="00224B07">
        <w:rPr>
          <w:rFonts w:asciiTheme="minorHAnsi" w:hAnsiTheme="minorHAnsi" w:cs="Times"/>
          <w:b/>
          <w:u w:val="single"/>
        </w:rPr>
        <w:t xml:space="preserve">: </w:t>
      </w:r>
      <w:r>
        <w:rPr>
          <w:rFonts w:asciiTheme="minorHAnsi" w:hAnsiTheme="minorHAnsi" w:cs="Times"/>
          <w:b/>
          <w:u w:val="single"/>
        </w:rPr>
        <w:t>Le basi di un mondo nuovo (sintesi)</w:t>
      </w:r>
    </w:p>
    <w:p w:rsidR="00406EC7" w:rsidRDefault="00406EC7" w:rsidP="00406EC7">
      <w:pPr>
        <w:rPr>
          <w:rFonts w:asciiTheme="minorHAnsi" w:hAnsiTheme="minorHAnsi" w:cs="Times"/>
        </w:rPr>
      </w:pPr>
      <w:r>
        <w:rPr>
          <w:rFonts w:asciiTheme="minorHAnsi" w:hAnsiTheme="minorHAnsi" w:cs="Times"/>
        </w:rPr>
        <w:t>. L’eredità del conflitto</w:t>
      </w:r>
    </w:p>
    <w:p w:rsidR="00406EC7" w:rsidRDefault="00406EC7" w:rsidP="00406EC7">
      <w:pPr>
        <w:rPr>
          <w:rFonts w:asciiTheme="minorHAnsi" w:hAnsiTheme="minorHAnsi" w:cs="Times"/>
        </w:rPr>
      </w:pPr>
      <w:r>
        <w:rPr>
          <w:rFonts w:asciiTheme="minorHAnsi" w:hAnsiTheme="minorHAnsi" w:cs="Times"/>
        </w:rPr>
        <w:t>. Decolonizzazione e Bipolarismo, un mondo diviso</w:t>
      </w:r>
    </w:p>
    <w:p w:rsidR="00406EC7" w:rsidRPr="00406EC7" w:rsidRDefault="00406EC7" w:rsidP="00406EC7">
      <w:pPr>
        <w:rPr>
          <w:rFonts w:asciiTheme="minorHAnsi" w:hAnsiTheme="minorHAnsi" w:cs="Times"/>
        </w:rPr>
      </w:pPr>
      <w:r>
        <w:rPr>
          <w:rFonts w:asciiTheme="minorHAnsi" w:hAnsiTheme="minorHAnsi" w:cs="Times"/>
        </w:rPr>
        <w:t xml:space="preserve">. L’inizio della </w:t>
      </w:r>
      <w:r>
        <w:rPr>
          <w:rFonts w:asciiTheme="minorHAnsi" w:hAnsiTheme="minorHAnsi" w:cs="Times"/>
          <w:i/>
        </w:rPr>
        <w:t>Guerra Fredda</w:t>
      </w:r>
    </w:p>
    <w:p w:rsidR="00406EC7" w:rsidRPr="00406EC7" w:rsidRDefault="00406EC7" w:rsidP="00406EC7">
      <w:pPr>
        <w:rPr>
          <w:rFonts w:asciiTheme="minorHAnsi" w:hAnsiTheme="minorHAnsi"/>
        </w:rPr>
      </w:pPr>
    </w:p>
    <w:p w:rsidR="00D169E3" w:rsidRDefault="00D169E3" w:rsidP="00D169E3">
      <w:pPr>
        <w:rPr>
          <w:rFonts w:asciiTheme="minorHAnsi" w:hAnsiTheme="minorHAnsi"/>
          <w:b/>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D169E3" w:rsidRDefault="00D169E3" w:rsidP="00D169E3">
      <w:pPr>
        <w:jc w:val="center"/>
        <w:rPr>
          <w:rFonts w:asciiTheme="minorHAnsi" w:hAnsiTheme="minorHAnsi"/>
          <w:sz w:val="28"/>
          <w:szCs w:val="28"/>
          <w:u w:val="single"/>
        </w:rPr>
      </w:pPr>
    </w:p>
    <w:p w:rsidR="008C7C11" w:rsidRDefault="008C7C11" w:rsidP="00D169E3">
      <w:pPr>
        <w:jc w:val="center"/>
        <w:rPr>
          <w:rFonts w:asciiTheme="minorHAnsi" w:hAnsiTheme="minorHAnsi"/>
          <w:sz w:val="28"/>
          <w:szCs w:val="28"/>
          <w:u w:val="single"/>
        </w:rPr>
      </w:pPr>
      <w:r w:rsidRPr="00224B07">
        <w:rPr>
          <w:rFonts w:asciiTheme="minorHAnsi" w:hAnsiTheme="minorHAnsi"/>
          <w:sz w:val="28"/>
          <w:szCs w:val="28"/>
          <w:u w:val="single"/>
        </w:rPr>
        <w:t>FILOSOFIA</w:t>
      </w:r>
    </w:p>
    <w:p w:rsidR="00D169E3" w:rsidRPr="00224B07" w:rsidRDefault="00D169E3" w:rsidP="00D169E3">
      <w:pPr>
        <w:jc w:val="center"/>
        <w:rPr>
          <w:rFonts w:asciiTheme="minorHAnsi" w:hAnsiTheme="minorHAnsi"/>
          <w:sz w:val="28"/>
          <w:szCs w:val="28"/>
          <w:u w:val="single"/>
        </w:rPr>
      </w:pPr>
    </w:p>
    <w:p w:rsidR="00620209" w:rsidRPr="00224B07" w:rsidRDefault="00620209" w:rsidP="00620209">
      <w:pPr>
        <w:rPr>
          <w:rFonts w:asciiTheme="minorHAnsi" w:hAnsiTheme="minorHAnsi"/>
        </w:rPr>
      </w:pPr>
      <w:r>
        <w:rPr>
          <w:rFonts w:asciiTheme="minorHAnsi" w:hAnsiTheme="minorHAnsi"/>
          <w:b/>
        </w:rPr>
        <w:t>Prof.ssa</w:t>
      </w:r>
      <w:r w:rsidRPr="00224B07">
        <w:rPr>
          <w:rFonts w:asciiTheme="minorHAnsi" w:hAnsiTheme="minorHAnsi"/>
        </w:rPr>
        <w:t xml:space="preserve"> </w:t>
      </w:r>
      <w:r>
        <w:rPr>
          <w:rFonts w:asciiTheme="minorHAnsi" w:hAnsiTheme="minorHAnsi"/>
        </w:rPr>
        <w:t>Focaccetti Lucia</w:t>
      </w:r>
    </w:p>
    <w:p w:rsidR="00620209" w:rsidRPr="00224B07" w:rsidRDefault="00620209" w:rsidP="00620209">
      <w:pPr>
        <w:jc w:val="both"/>
        <w:rPr>
          <w:rFonts w:asciiTheme="minorHAnsi" w:hAnsiTheme="minorHAnsi" w:cs="Calibri"/>
        </w:rPr>
      </w:pPr>
      <w:r w:rsidRPr="00224B07">
        <w:rPr>
          <w:rFonts w:asciiTheme="minorHAnsi" w:hAnsiTheme="minorHAnsi"/>
          <w:b/>
        </w:rPr>
        <w:t>Testo di riferimento</w:t>
      </w:r>
      <w:r w:rsidRPr="00224B07">
        <w:rPr>
          <w:rFonts w:asciiTheme="minorHAnsi" w:hAnsiTheme="minorHAnsi"/>
        </w:rPr>
        <w:t xml:space="preserve">: </w:t>
      </w:r>
      <w:r>
        <w:rPr>
          <w:rFonts w:asciiTheme="minorHAnsi" w:hAnsiTheme="minorHAnsi" w:cs="Calibri"/>
        </w:rPr>
        <w:t>Reale-Antiseri, "I grandi filosofi.", Vol.1 Da Talete a Hegel, Volume 2 Da Marx a Popper, Editrice la Scuola.</w:t>
      </w:r>
    </w:p>
    <w:p w:rsidR="00620209" w:rsidRPr="00224B07" w:rsidRDefault="00620209" w:rsidP="00620209">
      <w:pPr>
        <w:jc w:val="both"/>
        <w:rPr>
          <w:rFonts w:asciiTheme="minorHAnsi" w:hAnsiTheme="minorHAnsi"/>
        </w:rPr>
      </w:pPr>
      <w:r w:rsidRPr="00224B07">
        <w:rPr>
          <w:rFonts w:asciiTheme="minorHAnsi" w:hAnsiTheme="minorHAnsi" w:cs="Calibri"/>
          <w:b/>
        </w:rPr>
        <w:t>Metodi didattici</w:t>
      </w:r>
      <w:r w:rsidRPr="00224B07">
        <w:rPr>
          <w:rFonts w:asciiTheme="minorHAnsi" w:hAnsiTheme="minorHAnsi" w:cs="Calibri"/>
        </w:rPr>
        <w:t>:</w:t>
      </w:r>
      <w:r w:rsidRPr="00224B07">
        <w:rPr>
          <w:rFonts w:asciiTheme="minorHAnsi" w:hAnsiTheme="minorHAnsi"/>
        </w:rPr>
        <w:t xml:space="preserve"> </w:t>
      </w:r>
      <w:r w:rsidRPr="00224B07">
        <w:rPr>
          <w:rFonts w:asciiTheme="minorHAnsi" w:hAnsiTheme="minorHAnsi" w:cs="Calibri"/>
        </w:rPr>
        <w:t>Lezioni frontali e dialogate, improntate alla problematizzazione</w:t>
      </w:r>
      <w:r w:rsidRPr="00224B07">
        <w:rPr>
          <w:rFonts w:asciiTheme="minorHAnsi" w:hAnsiTheme="minorHAnsi"/>
        </w:rPr>
        <w:t xml:space="preserve">, </w:t>
      </w:r>
      <w:r w:rsidRPr="00224B07">
        <w:rPr>
          <w:rFonts w:asciiTheme="minorHAnsi" w:hAnsiTheme="minorHAnsi" w:cs="Calibri"/>
        </w:rPr>
        <w:t xml:space="preserve">laboratorio di analisi testuale </w:t>
      </w:r>
    </w:p>
    <w:p w:rsidR="00620209" w:rsidRPr="00224B07" w:rsidRDefault="00620209" w:rsidP="00620209">
      <w:pPr>
        <w:jc w:val="both"/>
        <w:rPr>
          <w:rFonts w:asciiTheme="minorHAnsi" w:hAnsiTheme="minorHAnsi" w:cs="Calibri"/>
        </w:rPr>
      </w:pPr>
      <w:r w:rsidRPr="00224B07">
        <w:rPr>
          <w:rFonts w:asciiTheme="minorHAnsi" w:hAnsiTheme="minorHAnsi" w:cs="Calibri"/>
          <w:b/>
        </w:rPr>
        <w:t>Modalità di verifica:</w:t>
      </w:r>
      <w:r w:rsidRPr="00224B07">
        <w:rPr>
          <w:rFonts w:asciiTheme="minorHAnsi" w:hAnsiTheme="minorHAnsi" w:cs="Calibri"/>
        </w:rPr>
        <w:t xml:space="preserve"> Test a risposta singola e a risposta multipla, verifiche orali</w:t>
      </w:r>
    </w:p>
    <w:p w:rsidR="008C7C11" w:rsidRPr="00224B07" w:rsidRDefault="008C7C11" w:rsidP="008C7C11">
      <w:pPr>
        <w:jc w:val="cente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15"/>
      </w:tblGrid>
      <w:tr w:rsidR="008C7C11" w:rsidRPr="00224B07" w:rsidTr="00A75738">
        <w:tc>
          <w:tcPr>
            <w:tcW w:w="8222"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t>Contenuti disciplinari</w:t>
            </w:r>
          </w:p>
        </w:tc>
        <w:tc>
          <w:tcPr>
            <w:tcW w:w="1524"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t>Tempi</w:t>
            </w:r>
          </w:p>
        </w:tc>
      </w:tr>
      <w:tr w:rsidR="008C7C11" w:rsidRPr="00224B07" w:rsidTr="00A75738">
        <w:tc>
          <w:tcPr>
            <w:tcW w:w="8222" w:type="dxa"/>
            <w:tcBorders>
              <w:top w:val="single" w:sz="4" w:space="0" w:color="auto"/>
              <w:left w:val="single" w:sz="4" w:space="0" w:color="auto"/>
              <w:bottom w:val="single" w:sz="4" w:space="0" w:color="auto"/>
              <w:right w:val="single" w:sz="4" w:space="0" w:color="auto"/>
            </w:tcBorders>
          </w:tcPr>
          <w:p w:rsidR="00620209" w:rsidRPr="005F6E41" w:rsidRDefault="00620209" w:rsidP="00620209">
            <w:pPr>
              <w:pStyle w:val="Paragrafoelenco"/>
              <w:ind w:left="0"/>
              <w:rPr>
                <w:b/>
              </w:rPr>
            </w:pPr>
            <w:r w:rsidRPr="00224B07">
              <w:rPr>
                <w:rFonts w:cs="Calibri"/>
                <w:b/>
              </w:rPr>
              <w:t xml:space="preserve">Modulo 1. </w:t>
            </w:r>
            <w:r w:rsidRPr="005F6E41">
              <w:rPr>
                <w:b/>
              </w:rPr>
              <w:t>Il Romanticismo  e l’Idealismo tedesco</w:t>
            </w:r>
            <w:r w:rsidR="00207A7E">
              <w:rPr>
                <w:b/>
              </w:rPr>
              <w:t xml:space="preserve"> (raccordo)</w:t>
            </w:r>
          </w:p>
          <w:p w:rsidR="00620209" w:rsidRPr="005F6E41" w:rsidRDefault="00620209" w:rsidP="00620209">
            <w:pPr>
              <w:spacing w:after="200" w:line="276" w:lineRule="auto"/>
              <w:contextualSpacing/>
              <w:rPr>
                <w:rFonts w:eastAsiaTheme="minorHAnsi"/>
                <w:b/>
                <w:lang w:eastAsia="en-US"/>
              </w:rPr>
            </w:pPr>
          </w:p>
          <w:p w:rsidR="00620209" w:rsidRPr="007A03C3" w:rsidRDefault="00620209" w:rsidP="00620209">
            <w:pPr>
              <w:spacing w:after="200" w:line="276" w:lineRule="auto"/>
              <w:contextualSpacing/>
              <w:rPr>
                <w:rFonts w:eastAsiaTheme="minorHAnsi"/>
                <w:u w:val="single"/>
                <w:lang w:eastAsia="en-US"/>
              </w:rPr>
            </w:pPr>
            <w:r w:rsidRPr="007A03C3">
              <w:rPr>
                <w:rFonts w:eastAsiaTheme="minorHAnsi"/>
                <w:sz w:val="22"/>
                <w:szCs w:val="22"/>
                <w:u w:val="single"/>
                <w:lang w:eastAsia="en-US"/>
              </w:rPr>
              <w:t>Fichte</w:t>
            </w:r>
          </w:p>
          <w:p w:rsidR="00620209" w:rsidRPr="005F6E41" w:rsidRDefault="00620209" w:rsidP="00620209">
            <w:pPr>
              <w:spacing w:line="276" w:lineRule="auto"/>
              <w:jc w:val="both"/>
            </w:pPr>
            <w:r w:rsidRPr="005F6E41">
              <w:t>Vita e opere</w:t>
            </w:r>
          </w:p>
          <w:p w:rsidR="00620209" w:rsidRPr="005F6E41" w:rsidRDefault="00620209" w:rsidP="00620209">
            <w:pPr>
              <w:spacing w:line="276" w:lineRule="auto"/>
              <w:jc w:val="both"/>
            </w:pPr>
            <w:r w:rsidRPr="005F6E41">
              <w:t>La Dottrina della Scienza</w:t>
            </w:r>
          </w:p>
          <w:p w:rsidR="00620209" w:rsidRDefault="00620209" w:rsidP="00620209">
            <w:pPr>
              <w:spacing w:line="276" w:lineRule="auto"/>
              <w:jc w:val="both"/>
            </w:pPr>
            <w:r w:rsidRPr="005F6E41">
              <w:t>L’Idealismo etico</w:t>
            </w:r>
          </w:p>
          <w:p w:rsidR="00257D9A" w:rsidRPr="005F6E41" w:rsidRDefault="00257D9A" w:rsidP="00620209">
            <w:pPr>
              <w:spacing w:line="276" w:lineRule="auto"/>
              <w:jc w:val="both"/>
            </w:pPr>
          </w:p>
          <w:p w:rsidR="00620209" w:rsidRPr="007A03C3" w:rsidRDefault="00620209" w:rsidP="00620209">
            <w:pPr>
              <w:spacing w:after="200" w:line="276" w:lineRule="auto"/>
              <w:contextualSpacing/>
              <w:rPr>
                <w:rFonts w:eastAsiaTheme="minorHAnsi"/>
                <w:u w:val="single"/>
                <w:lang w:eastAsia="en-US"/>
              </w:rPr>
            </w:pPr>
            <w:r w:rsidRPr="007A03C3">
              <w:rPr>
                <w:rFonts w:eastAsiaTheme="minorHAnsi"/>
                <w:sz w:val="22"/>
                <w:szCs w:val="22"/>
                <w:u w:val="single"/>
                <w:lang w:eastAsia="en-US"/>
              </w:rPr>
              <w:t>Schelling</w:t>
            </w:r>
          </w:p>
          <w:p w:rsidR="00620209" w:rsidRPr="005F6E41" w:rsidRDefault="00620209" w:rsidP="00620209">
            <w:pPr>
              <w:spacing w:line="276" w:lineRule="auto"/>
              <w:jc w:val="both"/>
            </w:pPr>
            <w:r w:rsidRPr="005F6E41">
              <w:t>Vita e opere</w:t>
            </w:r>
          </w:p>
          <w:p w:rsidR="00620209" w:rsidRPr="005F6E41" w:rsidRDefault="00620209" w:rsidP="00620209">
            <w:pPr>
              <w:spacing w:line="276" w:lineRule="auto"/>
              <w:jc w:val="both"/>
            </w:pPr>
            <w:r w:rsidRPr="005F6E41">
              <w:t>L’intuizione estetica</w:t>
            </w:r>
          </w:p>
          <w:p w:rsidR="00620209" w:rsidRDefault="00620209" w:rsidP="00620209">
            <w:pPr>
              <w:spacing w:line="276" w:lineRule="auto"/>
              <w:jc w:val="both"/>
            </w:pPr>
            <w:r w:rsidRPr="005F6E41">
              <w:t>L’Idealismo trascendentale ed estetico</w:t>
            </w:r>
          </w:p>
          <w:p w:rsidR="00257D9A" w:rsidRPr="005F6E41" w:rsidRDefault="00257D9A" w:rsidP="00620209">
            <w:pPr>
              <w:spacing w:line="276" w:lineRule="auto"/>
              <w:jc w:val="both"/>
            </w:pPr>
          </w:p>
          <w:p w:rsidR="00620209" w:rsidRPr="007A03C3" w:rsidRDefault="00620209" w:rsidP="00620209">
            <w:pPr>
              <w:spacing w:line="276" w:lineRule="auto"/>
              <w:rPr>
                <w:rFonts w:asciiTheme="minorHAnsi" w:hAnsiTheme="minorHAnsi" w:cs="Calibri"/>
                <w:u w:val="single"/>
                <w:lang w:eastAsia="en-US"/>
              </w:rPr>
            </w:pPr>
            <w:r w:rsidRPr="007A03C3">
              <w:rPr>
                <w:rFonts w:eastAsiaTheme="minorHAnsi"/>
                <w:sz w:val="22"/>
                <w:szCs w:val="22"/>
                <w:u w:val="single"/>
                <w:lang w:eastAsia="en-US"/>
              </w:rPr>
              <w:t>Hegel</w:t>
            </w:r>
            <w:r w:rsidRPr="007A03C3">
              <w:rPr>
                <w:rFonts w:asciiTheme="minorHAnsi" w:hAnsiTheme="minorHAnsi" w:cs="Calibri"/>
                <w:u w:val="single"/>
                <w:lang w:eastAsia="en-US"/>
              </w:rPr>
              <w:t xml:space="preserve"> </w:t>
            </w:r>
          </w:p>
          <w:p w:rsidR="00620209" w:rsidRPr="005F6E41" w:rsidRDefault="00620209" w:rsidP="00620209">
            <w:pPr>
              <w:spacing w:line="276" w:lineRule="auto"/>
              <w:jc w:val="both"/>
            </w:pPr>
            <w:r w:rsidRPr="005F6E41">
              <w:t>Vita e opere</w:t>
            </w:r>
          </w:p>
          <w:p w:rsidR="00620209" w:rsidRPr="005F6E41" w:rsidRDefault="00620209" w:rsidP="00620209">
            <w:pPr>
              <w:spacing w:line="276" w:lineRule="auto"/>
              <w:jc w:val="both"/>
            </w:pPr>
            <w:r w:rsidRPr="005F6E41">
              <w:t>Sistema hegeliano (concetti di Assoluto, infinito, dialettica, storia, ragione)</w:t>
            </w:r>
          </w:p>
          <w:p w:rsidR="00620209" w:rsidRDefault="00620209" w:rsidP="00620209">
            <w:pPr>
              <w:pStyle w:val="Paragrafoelenco"/>
              <w:ind w:left="0"/>
            </w:pPr>
          </w:p>
          <w:p w:rsidR="00620209" w:rsidRPr="00224B07" w:rsidRDefault="00620209" w:rsidP="00620209">
            <w:pPr>
              <w:spacing w:line="276" w:lineRule="auto"/>
              <w:rPr>
                <w:rFonts w:asciiTheme="minorHAnsi" w:hAnsiTheme="minorHAnsi" w:cs="Calibri"/>
                <w:b/>
                <w:lang w:eastAsia="en-US"/>
              </w:rPr>
            </w:pPr>
            <w:r>
              <w:rPr>
                <w:rFonts w:asciiTheme="minorHAnsi" w:hAnsiTheme="minorHAnsi" w:cs="Calibri"/>
                <w:b/>
                <w:lang w:eastAsia="en-US"/>
              </w:rPr>
              <w:t xml:space="preserve">Modulo 2. </w:t>
            </w:r>
            <w:r w:rsidRPr="00224B07">
              <w:rPr>
                <w:rFonts w:asciiTheme="minorHAnsi" w:hAnsiTheme="minorHAnsi" w:cs="Calibri"/>
                <w:b/>
                <w:lang w:eastAsia="en-US"/>
              </w:rPr>
              <w:t>La critica del sistema hegeliano</w:t>
            </w:r>
          </w:p>
          <w:p w:rsidR="00620209" w:rsidRPr="00224B07" w:rsidRDefault="00620209" w:rsidP="00620209">
            <w:pPr>
              <w:spacing w:line="276" w:lineRule="auto"/>
              <w:rPr>
                <w:rFonts w:asciiTheme="minorHAnsi" w:hAnsiTheme="minorHAnsi" w:cs="Calibri"/>
                <w:u w:val="single"/>
                <w:lang w:eastAsia="en-US"/>
              </w:rPr>
            </w:pPr>
            <w:r w:rsidRPr="00224B07">
              <w:rPr>
                <w:rFonts w:asciiTheme="minorHAnsi" w:hAnsiTheme="minorHAnsi" w:cs="Calibri"/>
                <w:u w:val="single"/>
                <w:lang w:eastAsia="en-US"/>
              </w:rPr>
              <w:t>Schopenhauer</w:t>
            </w:r>
          </w:p>
          <w:p w:rsidR="00620209" w:rsidRPr="0032570D" w:rsidRDefault="00620209" w:rsidP="00620209">
            <w:pPr>
              <w:spacing w:line="276" w:lineRule="auto"/>
              <w:jc w:val="both"/>
            </w:pPr>
            <w:r w:rsidRPr="0032570D">
              <w:t>Vita e opere</w:t>
            </w:r>
          </w:p>
          <w:p w:rsidR="00620209" w:rsidRPr="0032570D" w:rsidRDefault="00620209" w:rsidP="00620209">
            <w:pPr>
              <w:spacing w:line="276" w:lineRule="auto"/>
              <w:jc w:val="both"/>
            </w:pPr>
            <w:r w:rsidRPr="0032570D">
              <w:t>Critica all’Idealismo</w:t>
            </w:r>
          </w:p>
          <w:p w:rsidR="00620209" w:rsidRDefault="00620209" w:rsidP="00620209">
            <w:pPr>
              <w:spacing w:line="276" w:lineRule="auto"/>
              <w:jc w:val="both"/>
            </w:pPr>
            <w:r w:rsidRPr="0032570D">
              <w:t>Il mondo come rappresentazione e come volontà</w:t>
            </w:r>
          </w:p>
          <w:p w:rsidR="00620209" w:rsidRPr="00620209" w:rsidRDefault="00620209" w:rsidP="00620209">
            <w:pPr>
              <w:spacing w:line="276" w:lineRule="auto"/>
              <w:rPr>
                <w:rFonts w:asciiTheme="minorHAnsi" w:hAnsiTheme="minorHAnsi" w:cs="Calibri"/>
                <w:lang w:eastAsia="en-US"/>
              </w:rPr>
            </w:pPr>
            <w:r w:rsidRPr="00224B07">
              <w:rPr>
                <w:rFonts w:asciiTheme="minorHAnsi" w:hAnsiTheme="minorHAnsi" w:cs="Calibri"/>
                <w:lang w:eastAsia="en-US"/>
              </w:rPr>
              <w:t>Il "velo di Maya"</w:t>
            </w:r>
          </w:p>
          <w:p w:rsidR="00620209" w:rsidRPr="0032570D" w:rsidRDefault="00620209" w:rsidP="00620209">
            <w:pPr>
              <w:spacing w:line="276" w:lineRule="auto"/>
              <w:jc w:val="both"/>
            </w:pPr>
            <w:r>
              <w:t>Il pessimismo</w:t>
            </w:r>
          </w:p>
          <w:p w:rsidR="00620209" w:rsidRDefault="00620209" w:rsidP="00620209">
            <w:pPr>
              <w:spacing w:line="276" w:lineRule="auto"/>
              <w:rPr>
                <w:i/>
              </w:rPr>
            </w:pPr>
            <w:r w:rsidRPr="0032570D">
              <w:t xml:space="preserve">La liberazione nell’ascesi e il concetto di </w:t>
            </w:r>
            <w:r w:rsidRPr="0032570D">
              <w:rPr>
                <w:i/>
              </w:rPr>
              <w:t>noluntas</w:t>
            </w:r>
          </w:p>
          <w:p w:rsidR="00257D9A" w:rsidRDefault="00257D9A" w:rsidP="00620209">
            <w:pPr>
              <w:spacing w:line="276" w:lineRule="auto"/>
              <w:rPr>
                <w:i/>
              </w:rPr>
            </w:pPr>
          </w:p>
          <w:p w:rsidR="00620209" w:rsidRPr="00224B07" w:rsidRDefault="00620209" w:rsidP="00620209">
            <w:pPr>
              <w:spacing w:line="276" w:lineRule="auto"/>
              <w:rPr>
                <w:rFonts w:asciiTheme="minorHAnsi" w:hAnsiTheme="minorHAnsi" w:cs="Calibri"/>
                <w:u w:val="single"/>
                <w:lang w:eastAsia="en-US"/>
              </w:rPr>
            </w:pPr>
            <w:r w:rsidRPr="00224B07">
              <w:rPr>
                <w:rFonts w:asciiTheme="minorHAnsi" w:hAnsiTheme="minorHAnsi" w:cs="Calibri"/>
                <w:u w:val="single"/>
                <w:lang w:eastAsia="en-US"/>
              </w:rPr>
              <w:t xml:space="preserve"> Kierkegaard</w:t>
            </w:r>
          </w:p>
          <w:p w:rsidR="00620209" w:rsidRPr="0032570D" w:rsidRDefault="00620209" w:rsidP="00620209">
            <w:pPr>
              <w:spacing w:line="276" w:lineRule="auto"/>
              <w:jc w:val="both"/>
            </w:pPr>
            <w:r w:rsidRPr="0032570D">
              <w:t>Vita e opere</w:t>
            </w:r>
          </w:p>
          <w:p w:rsidR="00620209" w:rsidRPr="0032570D" w:rsidRDefault="00620209" w:rsidP="00620209">
            <w:pPr>
              <w:spacing w:line="276" w:lineRule="auto"/>
              <w:jc w:val="both"/>
            </w:pPr>
            <w:r w:rsidRPr="0032570D">
              <w:t>Critica a Hegel</w:t>
            </w:r>
          </w:p>
          <w:p w:rsidR="00620209" w:rsidRDefault="00620209" w:rsidP="00620209">
            <w:pPr>
              <w:spacing w:line="276" w:lineRule="auto"/>
              <w:jc w:val="both"/>
            </w:pPr>
            <w:r w:rsidRPr="0032570D">
              <w:t>Gli stadi dell</w:t>
            </w:r>
            <w:r w:rsidR="00C96885">
              <w:t>a vita</w:t>
            </w:r>
          </w:p>
          <w:p w:rsidR="00C96885" w:rsidRPr="0032570D" w:rsidRDefault="00C96885" w:rsidP="00620209">
            <w:pPr>
              <w:spacing w:line="276" w:lineRule="auto"/>
              <w:jc w:val="both"/>
            </w:pPr>
            <w:r>
              <w:t>L’angoscia come puro sentimento del possibile</w:t>
            </w:r>
          </w:p>
          <w:p w:rsidR="00620209" w:rsidRPr="00207A7E" w:rsidRDefault="00620209" w:rsidP="00207A7E">
            <w:pPr>
              <w:spacing w:line="276" w:lineRule="auto"/>
              <w:jc w:val="both"/>
            </w:pPr>
            <w:r w:rsidRPr="0032570D">
              <w:t xml:space="preserve">La </w:t>
            </w:r>
            <w:r w:rsidR="00C96885">
              <w:t xml:space="preserve">disperazione come </w:t>
            </w:r>
            <w:r w:rsidRPr="0032570D">
              <w:t>malattia mortale</w:t>
            </w:r>
          </w:p>
          <w:p w:rsidR="00620209" w:rsidRPr="00224B07" w:rsidRDefault="00620209" w:rsidP="00A75738">
            <w:pPr>
              <w:spacing w:line="276" w:lineRule="auto"/>
              <w:rPr>
                <w:rFonts w:asciiTheme="minorHAnsi" w:hAnsiTheme="minorHAnsi" w:cs="Calibri"/>
                <w:lang w:eastAsia="en-US"/>
              </w:rPr>
            </w:pPr>
          </w:p>
          <w:p w:rsidR="00207A7E" w:rsidRDefault="00207A7E" w:rsidP="00A75738">
            <w:pPr>
              <w:spacing w:line="276" w:lineRule="auto"/>
              <w:rPr>
                <w:rFonts w:asciiTheme="minorHAnsi" w:hAnsiTheme="minorHAnsi" w:cs="Calibri"/>
                <w:u w:val="single"/>
                <w:lang w:eastAsia="en-US"/>
              </w:rPr>
            </w:pPr>
          </w:p>
          <w:p w:rsidR="00207A7E" w:rsidRDefault="00207A7E" w:rsidP="00A75738">
            <w:pPr>
              <w:spacing w:line="276" w:lineRule="auto"/>
              <w:rPr>
                <w:rFonts w:asciiTheme="minorHAnsi" w:hAnsiTheme="minorHAnsi" w:cs="Calibri"/>
                <w:u w:val="single"/>
                <w:lang w:eastAsia="en-US"/>
              </w:rPr>
            </w:pPr>
          </w:p>
          <w:p w:rsidR="00207A7E" w:rsidRDefault="00207A7E" w:rsidP="00A75738">
            <w:pPr>
              <w:spacing w:line="276" w:lineRule="auto"/>
              <w:rPr>
                <w:rFonts w:asciiTheme="minorHAnsi" w:hAnsiTheme="minorHAnsi" w:cs="Calibri"/>
                <w:u w:val="single"/>
                <w:lang w:eastAsia="en-US"/>
              </w:rPr>
            </w:pPr>
          </w:p>
          <w:p w:rsidR="008C7C11" w:rsidRPr="00224B07" w:rsidRDefault="008C7C11" w:rsidP="00A75738">
            <w:pPr>
              <w:spacing w:line="276" w:lineRule="auto"/>
              <w:rPr>
                <w:rFonts w:asciiTheme="minorHAnsi" w:hAnsiTheme="minorHAnsi" w:cs="Calibri"/>
                <w:u w:val="single"/>
                <w:lang w:eastAsia="en-US"/>
              </w:rPr>
            </w:pPr>
            <w:r w:rsidRPr="00224B07">
              <w:rPr>
                <w:rFonts w:asciiTheme="minorHAnsi" w:hAnsiTheme="minorHAnsi" w:cs="Calibri"/>
                <w:u w:val="single"/>
                <w:lang w:eastAsia="en-US"/>
              </w:rPr>
              <w:t>La Destra e la Sinistra hegeliana: caratteri generali</w:t>
            </w:r>
          </w:p>
          <w:p w:rsidR="008C7C11" w:rsidRPr="00224B07" w:rsidRDefault="008C7C11" w:rsidP="00A75738">
            <w:pPr>
              <w:spacing w:line="276" w:lineRule="auto"/>
              <w:rPr>
                <w:rFonts w:asciiTheme="minorHAnsi" w:hAnsiTheme="minorHAnsi" w:cs="Calibri"/>
                <w:lang w:eastAsia="en-US"/>
              </w:rPr>
            </w:pPr>
          </w:p>
          <w:p w:rsidR="008C7C11" w:rsidRPr="00224B07" w:rsidRDefault="008C7C11" w:rsidP="00A75738">
            <w:pPr>
              <w:spacing w:line="276" w:lineRule="auto"/>
              <w:rPr>
                <w:rFonts w:asciiTheme="minorHAnsi" w:hAnsiTheme="minorHAnsi" w:cs="Calibri"/>
                <w:u w:val="single"/>
                <w:lang w:eastAsia="en-US"/>
              </w:rPr>
            </w:pPr>
            <w:r w:rsidRPr="00224B07">
              <w:rPr>
                <w:rFonts w:asciiTheme="minorHAnsi" w:hAnsiTheme="minorHAnsi" w:cs="Calibri"/>
                <w:u w:val="single"/>
                <w:lang w:eastAsia="en-US"/>
              </w:rPr>
              <w:lastRenderedPageBreak/>
              <w:t>Marx</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Vita e opere</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Caratteristiche generali del marxismo</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 xml:space="preserve">La critica </w:t>
            </w:r>
            <w:r w:rsidR="00C96885">
              <w:rPr>
                <w:rFonts w:asciiTheme="minorHAnsi" w:hAnsiTheme="minorHAnsi" w:cs="Calibri"/>
                <w:lang w:eastAsia="en-US"/>
              </w:rPr>
              <w:t>della sinitra hegeliana</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 xml:space="preserve">La critica </w:t>
            </w:r>
            <w:r w:rsidR="00C96885">
              <w:rPr>
                <w:rFonts w:asciiTheme="minorHAnsi" w:hAnsiTheme="minorHAnsi" w:cs="Calibri"/>
                <w:lang w:eastAsia="en-US"/>
              </w:rPr>
              <w:t>degli economisti classici</w:t>
            </w:r>
            <w:r w:rsidRPr="00224B07">
              <w:rPr>
                <w:rFonts w:asciiTheme="minorHAnsi" w:hAnsiTheme="minorHAnsi" w:cs="Calibri"/>
                <w:lang w:eastAsia="en-US"/>
              </w:rPr>
              <w:t xml:space="preserve"> </w:t>
            </w:r>
          </w:p>
          <w:p w:rsidR="008C7C11" w:rsidRDefault="00620209" w:rsidP="00A75738">
            <w:pPr>
              <w:spacing w:line="276" w:lineRule="auto"/>
              <w:rPr>
                <w:rFonts w:asciiTheme="minorHAnsi" w:hAnsiTheme="minorHAnsi" w:cs="Calibri"/>
                <w:lang w:eastAsia="en-US"/>
              </w:rPr>
            </w:pPr>
            <w:r>
              <w:rPr>
                <w:rFonts w:asciiTheme="minorHAnsi" w:hAnsiTheme="minorHAnsi" w:cs="Calibri"/>
                <w:lang w:eastAsia="en-US"/>
              </w:rPr>
              <w:t>Marx e la critica alla religione</w:t>
            </w:r>
          </w:p>
          <w:p w:rsidR="00C96885" w:rsidRPr="00224B07" w:rsidRDefault="00C96885" w:rsidP="00A75738">
            <w:pPr>
              <w:spacing w:line="276" w:lineRule="auto"/>
              <w:rPr>
                <w:rFonts w:asciiTheme="minorHAnsi" w:hAnsiTheme="minorHAnsi" w:cs="Calibri"/>
                <w:lang w:eastAsia="en-US"/>
              </w:rPr>
            </w:pPr>
            <w:r>
              <w:rPr>
                <w:rFonts w:asciiTheme="minorHAnsi" w:hAnsiTheme="minorHAnsi" w:cs="Calibri"/>
                <w:lang w:eastAsia="en-US"/>
              </w:rPr>
              <w:t>L’alienazione del lavoro</w:t>
            </w:r>
          </w:p>
          <w:p w:rsidR="00C96885" w:rsidRDefault="00620209" w:rsidP="00A75738">
            <w:pPr>
              <w:spacing w:line="276" w:lineRule="auto"/>
              <w:rPr>
                <w:rFonts w:asciiTheme="minorHAnsi" w:hAnsiTheme="minorHAnsi" w:cs="Calibri"/>
                <w:lang w:eastAsia="en-US"/>
              </w:rPr>
            </w:pPr>
            <w:r>
              <w:rPr>
                <w:rFonts w:asciiTheme="minorHAnsi" w:hAnsiTheme="minorHAnsi" w:cs="Calibri"/>
                <w:lang w:eastAsia="en-US"/>
              </w:rPr>
              <w:t xml:space="preserve">Materialismo storico </w:t>
            </w:r>
          </w:p>
          <w:p w:rsidR="00C96885" w:rsidRDefault="00C96885" w:rsidP="00A75738">
            <w:pPr>
              <w:spacing w:line="276" w:lineRule="auto"/>
              <w:rPr>
                <w:rFonts w:asciiTheme="minorHAnsi" w:hAnsiTheme="minorHAnsi" w:cs="Calibri"/>
                <w:lang w:eastAsia="en-US"/>
              </w:rPr>
            </w:pPr>
            <w:r>
              <w:rPr>
                <w:rFonts w:asciiTheme="minorHAnsi" w:hAnsiTheme="minorHAnsi" w:cs="Calibri"/>
                <w:lang w:eastAsia="en-US"/>
              </w:rPr>
              <w:t>Materialismo dialettico</w:t>
            </w:r>
          </w:p>
          <w:p w:rsidR="00C96885" w:rsidRDefault="00C96885" w:rsidP="00A75738">
            <w:pPr>
              <w:spacing w:line="276" w:lineRule="auto"/>
              <w:rPr>
                <w:rFonts w:asciiTheme="minorHAnsi" w:hAnsiTheme="minorHAnsi" w:cs="Calibri"/>
                <w:lang w:eastAsia="en-US"/>
              </w:rPr>
            </w:pPr>
            <w:r>
              <w:rPr>
                <w:rFonts w:asciiTheme="minorHAnsi" w:hAnsiTheme="minorHAnsi" w:cs="Calibri"/>
                <w:lang w:eastAsia="en-US"/>
              </w:rPr>
              <w:t>La lotta di classe</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Il Capitale</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La rivoluzione e la dittatura del proletariato</w:t>
            </w:r>
          </w:p>
          <w:p w:rsidR="008C7C11" w:rsidRPr="00224B07" w:rsidRDefault="008C7C11" w:rsidP="00A75738">
            <w:pPr>
              <w:spacing w:line="276" w:lineRule="auto"/>
              <w:rPr>
                <w:rFonts w:asciiTheme="minorHAnsi" w:hAnsiTheme="minorHAnsi" w:cs="Calibri"/>
                <w:lang w:eastAsia="en-US"/>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lastRenderedPageBreak/>
              <w:t xml:space="preserve"> Settembre Dicembre </w:t>
            </w:r>
          </w:p>
        </w:tc>
      </w:tr>
      <w:tr w:rsidR="008C7C11" w:rsidRPr="00224B07" w:rsidTr="00A75738">
        <w:tc>
          <w:tcPr>
            <w:tcW w:w="8222" w:type="dxa"/>
            <w:tcBorders>
              <w:top w:val="single" w:sz="4" w:space="0" w:color="auto"/>
              <w:left w:val="single" w:sz="4" w:space="0" w:color="auto"/>
              <w:bottom w:val="single" w:sz="4" w:space="0" w:color="auto"/>
              <w:right w:val="single" w:sz="4" w:space="0" w:color="auto"/>
            </w:tcBorders>
          </w:tcPr>
          <w:p w:rsidR="00C96885" w:rsidRDefault="00C96885" w:rsidP="00A75738">
            <w:pPr>
              <w:spacing w:line="276" w:lineRule="auto"/>
              <w:jc w:val="both"/>
              <w:rPr>
                <w:rFonts w:asciiTheme="minorHAnsi" w:hAnsiTheme="minorHAnsi" w:cs="Calibri"/>
                <w:b/>
                <w:bCs/>
                <w:lang w:eastAsia="en-US"/>
              </w:rPr>
            </w:pPr>
          </w:p>
          <w:p w:rsidR="00C96885" w:rsidRPr="00224B07" w:rsidRDefault="00620209" w:rsidP="00A75738">
            <w:pPr>
              <w:spacing w:line="276" w:lineRule="auto"/>
              <w:jc w:val="both"/>
              <w:rPr>
                <w:rFonts w:asciiTheme="minorHAnsi" w:hAnsiTheme="minorHAnsi" w:cs="Calibri"/>
                <w:b/>
                <w:bCs/>
                <w:lang w:eastAsia="en-US"/>
              </w:rPr>
            </w:pPr>
            <w:r>
              <w:rPr>
                <w:rFonts w:asciiTheme="minorHAnsi" w:hAnsiTheme="minorHAnsi" w:cs="Calibri"/>
                <w:b/>
                <w:bCs/>
                <w:lang w:eastAsia="en-US"/>
              </w:rPr>
              <w:t>Modulo 3</w:t>
            </w:r>
            <w:r w:rsidR="00710DC6" w:rsidRPr="00224B07">
              <w:rPr>
                <w:rFonts w:asciiTheme="minorHAnsi" w:hAnsiTheme="minorHAnsi" w:cs="Calibri"/>
                <w:b/>
                <w:bCs/>
                <w:lang w:eastAsia="en-US"/>
              </w:rPr>
              <w:t>. Il P</w:t>
            </w:r>
            <w:r w:rsidR="008C7C11" w:rsidRPr="00224B07">
              <w:rPr>
                <w:rFonts w:asciiTheme="minorHAnsi" w:hAnsiTheme="minorHAnsi" w:cs="Calibri"/>
                <w:b/>
                <w:bCs/>
                <w:lang w:eastAsia="en-US"/>
              </w:rPr>
              <w:t>ositivismo</w:t>
            </w:r>
          </w:p>
          <w:p w:rsidR="008C7C11" w:rsidRPr="00224B07" w:rsidRDefault="00C96885" w:rsidP="00A75738">
            <w:pPr>
              <w:spacing w:line="276" w:lineRule="auto"/>
              <w:jc w:val="both"/>
              <w:rPr>
                <w:rFonts w:asciiTheme="minorHAnsi" w:hAnsiTheme="minorHAnsi" w:cs="Calibri"/>
                <w:bCs/>
                <w:lang w:eastAsia="en-US"/>
              </w:rPr>
            </w:pPr>
            <w:r>
              <w:rPr>
                <w:rFonts w:asciiTheme="minorHAnsi" w:hAnsiTheme="minorHAnsi" w:cs="Calibri"/>
                <w:bCs/>
                <w:lang w:eastAsia="en-US"/>
              </w:rPr>
              <w:t>Lineamenti generali del Positivismo</w:t>
            </w:r>
          </w:p>
          <w:p w:rsidR="008C7C11" w:rsidRPr="00224B07" w:rsidRDefault="008C7C11" w:rsidP="00A75738">
            <w:pPr>
              <w:spacing w:line="276" w:lineRule="auto"/>
              <w:jc w:val="both"/>
              <w:rPr>
                <w:rFonts w:asciiTheme="minorHAnsi" w:hAnsiTheme="minorHAnsi" w:cs="Calibri"/>
                <w:bCs/>
                <w:u w:val="single"/>
                <w:lang w:eastAsia="en-US"/>
              </w:rPr>
            </w:pPr>
            <w:r w:rsidRPr="00224B07">
              <w:rPr>
                <w:rFonts w:asciiTheme="minorHAnsi" w:hAnsiTheme="minorHAnsi" w:cs="Calibri"/>
                <w:bCs/>
                <w:u w:val="single"/>
                <w:lang w:eastAsia="en-US"/>
              </w:rPr>
              <w:t xml:space="preserve">Comte </w:t>
            </w:r>
          </w:p>
          <w:p w:rsidR="00C96885"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 xml:space="preserve">La legge dei tre stadi </w:t>
            </w:r>
          </w:p>
          <w:p w:rsidR="00C96885" w:rsidRDefault="00C96885" w:rsidP="00A75738">
            <w:pPr>
              <w:spacing w:line="276" w:lineRule="auto"/>
              <w:jc w:val="both"/>
              <w:rPr>
                <w:rFonts w:asciiTheme="minorHAnsi" w:hAnsiTheme="minorHAnsi" w:cs="Calibri"/>
                <w:bCs/>
                <w:lang w:eastAsia="en-US"/>
              </w:rPr>
            </w:pPr>
            <w:r>
              <w:rPr>
                <w:rFonts w:asciiTheme="minorHAnsi" w:hAnsiTheme="minorHAnsi" w:cs="Calibri"/>
                <w:bCs/>
                <w:lang w:eastAsia="en-US"/>
              </w:rPr>
              <w:t>La dottrina della scienza</w:t>
            </w:r>
          </w:p>
          <w:p w:rsidR="008C7C11"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La sociologia</w:t>
            </w:r>
            <w:r w:rsidR="00620209">
              <w:rPr>
                <w:rFonts w:asciiTheme="minorHAnsi" w:hAnsiTheme="minorHAnsi" w:cs="Calibri"/>
                <w:bCs/>
                <w:lang w:eastAsia="en-US"/>
              </w:rPr>
              <w:t xml:space="preserve"> come fisica sociale</w:t>
            </w:r>
          </w:p>
          <w:p w:rsidR="00C96885" w:rsidRPr="00224B07" w:rsidRDefault="00C96885" w:rsidP="00A75738">
            <w:pPr>
              <w:spacing w:line="276" w:lineRule="auto"/>
              <w:jc w:val="both"/>
              <w:rPr>
                <w:rFonts w:asciiTheme="minorHAnsi" w:hAnsiTheme="minorHAnsi" w:cs="Calibri"/>
                <w:bCs/>
                <w:lang w:eastAsia="en-US"/>
              </w:rPr>
            </w:pPr>
            <w:r>
              <w:rPr>
                <w:rFonts w:asciiTheme="minorHAnsi" w:hAnsiTheme="minorHAnsi" w:cs="Calibri"/>
                <w:bCs/>
                <w:lang w:eastAsia="en-US"/>
              </w:rPr>
              <w:t>La classificazione delle scienze</w:t>
            </w:r>
          </w:p>
          <w:p w:rsidR="008C7C11" w:rsidRPr="00224B07" w:rsidRDefault="008C7C11" w:rsidP="00A75738">
            <w:pPr>
              <w:spacing w:line="276" w:lineRule="auto"/>
              <w:jc w:val="both"/>
              <w:rPr>
                <w:rFonts w:asciiTheme="minorHAnsi" w:hAnsiTheme="minorHAnsi" w:cs="Calibri"/>
                <w:bCs/>
                <w:lang w:eastAsia="en-US"/>
              </w:rPr>
            </w:pPr>
          </w:p>
          <w:p w:rsidR="008C7C11" w:rsidRPr="00224B07" w:rsidRDefault="00620209" w:rsidP="00A75738">
            <w:pPr>
              <w:spacing w:line="276" w:lineRule="auto"/>
              <w:jc w:val="both"/>
              <w:rPr>
                <w:rFonts w:asciiTheme="minorHAnsi" w:hAnsiTheme="minorHAnsi" w:cs="Calibri"/>
                <w:b/>
                <w:bCs/>
                <w:lang w:eastAsia="en-US"/>
              </w:rPr>
            </w:pPr>
            <w:r>
              <w:rPr>
                <w:rFonts w:asciiTheme="minorHAnsi" w:hAnsiTheme="minorHAnsi" w:cs="Calibri"/>
                <w:b/>
                <w:bCs/>
                <w:lang w:eastAsia="en-US"/>
              </w:rPr>
              <w:t>Modulo 4</w:t>
            </w:r>
            <w:r w:rsidR="00111428" w:rsidRPr="00224B07">
              <w:rPr>
                <w:rFonts w:asciiTheme="minorHAnsi" w:hAnsiTheme="minorHAnsi" w:cs="Calibri"/>
                <w:b/>
                <w:bCs/>
                <w:lang w:eastAsia="en-US"/>
              </w:rPr>
              <w:t>. Lo S</w:t>
            </w:r>
            <w:r w:rsidR="008C7C11" w:rsidRPr="00224B07">
              <w:rPr>
                <w:rFonts w:asciiTheme="minorHAnsi" w:hAnsiTheme="minorHAnsi" w:cs="Calibri"/>
                <w:b/>
                <w:bCs/>
                <w:lang w:eastAsia="en-US"/>
              </w:rPr>
              <w:t>piritualismo</w:t>
            </w:r>
          </w:p>
          <w:p w:rsidR="008C7C11" w:rsidRPr="00224B07" w:rsidRDefault="008909A7"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Lo S</w:t>
            </w:r>
            <w:r w:rsidR="008C7C11" w:rsidRPr="00224B07">
              <w:rPr>
                <w:rFonts w:asciiTheme="minorHAnsi" w:hAnsiTheme="minorHAnsi" w:cs="Calibri"/>
                <w:bCs/>
                <w:lang w:eastAsia="en-US"/>
              </w:rPr>
              <w:t>piritualismo: caratteri generali</w:t>
            </w:r>
          </w:p>
          <w:p w:rsidR="008C7C11" w:rsidRPr="00224B07" w:rsidRDefault="008C7C11" w:rsidP="00A75738">
            <w:pPr>
              <w:spacing w:line="276" w:lineRule="auto"/>
              <w:jc w:val="both"/>
              <w:rPr>
                <w:rFonts w:asciiTheme="minorHAnsi" w:hAnsiTheme="minorHAnsi" w:cs="Calibri"/>
                <w:bCs/>
                <w:u w:val="single"/>
                <w:lang w:eastAsia="en-US"/>
              </w:rPr>
            </w:pPr>
            <w:r w:rsidRPr="00224B07">
              <w:rPr>
                <w:rFonts w:asciiTheme="minorHAnsi" w:hAnsiTheme="minorHAnsi" w:cs="Calibri"/>
                <w:bCs/>
                <w:u w:val="single"/>
                <w:lang w:eastAsia="en-US"/>
              </w:rPr>
              <w:t>Bergson</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Vita e scritti</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 xml:space="preserve">Dalla parte dei perseguitati </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Il tempo della memoria e il tempo dell'esperienza</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Il tempo come durata</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Materia e memoria</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 xml:space="preserve">La memoria e la percezione </w:t>
            </w:r>
          </w:p>
          <w:p w:rsidR="008C7C11" w:rsidRPr="00224B07"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Slancio vitale ed evoluzione creatrice</w:t>
            </w:r>
          </w:p>
          <w:p w:rsidR="008C7C11" w:rsidRDefault="008C7C11" w:rsidP="00A75738">
            <w:pPr>
              <w:spacing w:line="276" w:lineRule="auto"/>
              <w:jc w:val="both"/>
              <w:rPr>
                <w:rFonts w:asciiTheme="minorHAnsi" w:hAnsiTheme="minorHAnsi" w:cs="Calibri"/>
                <w:bCs/>
                <w:lang w:eastAsia="en-US"/>
              </w:rPr>
            </w:pPr>
            <w:r w:rsidRPr="00224B07">
              <w:rPr>
                <w:rFonts w:asciiTheme="minorHAnsi" w:hAnsiTheme="minorHAnsi" w:cs="Calibri"/>
                <w:bCs/>
                <w:lang w:eastAsia="en-US"/>
              </w:rPr>
              <w:t>Società chiusa e società aperta</w:t>
            </w:r>
          </w:p>
          <w:p w:rsidR="00C96885" w:rsidRPr="00224B07" w:rsidRDefault="00C96885" w:rsidP="00A75738">
            <w:pPr>
              <w:spacing w:line="276" w:lineRule="auto"/>
              <w:jc w:val="both"/>
              <w:rPr>
                <w:rFonts w:asciiTheme="minorHAnsi" w:hAnsiTheme="minorHAnsi" w:cs="Calibri"/>
                <w:bCs/>
                <w:lang w:eastAsia="en-US"/>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t xml:space="preserve">Gennaio Marzo  </w:t>
            </w:r>
          </w:p>
        </w:tc>
      </w:tr>
      <w:tr w:rsidR="008C7C11" w:rsidRPr="00224B07" w:rsidTr="00A75738">
        <w:tc>
          <w:tcPr>
            <w:tcW w:w="8222" w:type="dxa"/>
            <w:tcBorders>
              <w:top w:val="single" w:sz="4" w:space="0" w:color="auto"/>
              <w:left w:val="single" w:sz="4" w:space="0" w:color="auto"/>
              <w:bottom w:val="single" w:sz="4" w:space="0" w:color="auto"/>
              <w:right w:val="single" w:sz="4" w:space="0" w:color="auto"/>
            </w:tcBorders>
          </w:tcPr>
          <w:p w:rsidR="00C96885" w:rsidRDefault="00C96885" w:rsidP="00A75738">
            <w:pPr>
              <w:spacing w:line="276" w:lineRule="auto"/>
              <w:rPr>
                <w:rFonts w:asciiTheme="minorHAnsi" w:hAnsiTheme="minorHAnsi" w:cs="Calibri"/>
                <w:b/>
                <w:lang w:eastAsia="en-US"/>
              </w:rPr>
            </w:pPr>
          </w:p>
          <w:p w:rsidR="008C7C11" w:rsidRPr="00224B07" w:rsidRDefault="00620209" w:rsidP="00A75738">
            <w:pPr>
              <w:spacing w:line="276" w:lineRule="auto"/>
              <w:rPr>
                <w:rFonts w:asciiTheme="minorHAnsi" w:hAnsiTheme="minorHAnsi" w:cs="Calibri"/>
                <w:lang w:eastAsia="en-US"/>
              </w:rPr>
            </w:pPr>
            <w:r>
              <w:rPr>
                <w:rFonts w:asciiTheme="minorHAnsi" w:hAnsiTheme="minorHAnsi" w:cs="Calibri"/>
                <w:b/>
                <w:lang w:eastAsia="en-US"/>
              </w:rPr>
              <w:t>Modulo 5</w:t>
            </w:r>
            <w:r w:rsidR="008C7C11" w:rsidRPr="00224B07">
              <w:rPr>
                <w:rFonts w:asciiTheme="minorHAnsi" w:hAnsiTheme="minorHAnsi" w:cs="Calibri"/>
                <w:b/>
                <w:lang w:eastAsia="en-US"/>
              </w:rPr>
              <w:t>. Nietzsche</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Vita e scritti</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Le caratteristiche del pensiero e della scrittura di Nietzsche</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Le fasi del filosofare nietzscheano</w:t>
            </w:r>
          </w:p>
          <w:p w:rsidR="008C7C11" w:rsidRDefault="00B850A9" w:rsidP="00A75738">
            <w:pPr>
              <w:spacing w:line="276" w:lineRule="auto"/>
              <w:rPr>
                <w:rFonts w:asciiTheme="minorHAnsi" w:hAnsiTheme="minorHAnsi" w:cs="Calibri"/>
                <w:lang w:eastAsia="en-US"/>
              </w:rPr>
            </w:pPr>
            <w:r>
              <w:rPr>
                <w:rFonts w:asciiTheme="minorHAnsi" w:hAnsiTheme="minorHAnsi" w:cs="Calibri"/>
                <w:lang w:eastAsia="en-US"/>
              </w:rPr>
              <w:t>Il “dionisiaco” e l’”apollineo</w:t>
            </w:r>
          </w:p>
          <w:p w:rsidR="00B850A9" w:rsidRDefault="00B850A9" w:rsidP="00A75738">
            <w:pPr>
              <w:spacing w:line="276" w:lineRule="auto"/>
              <w:rPr>
                <w:rFonts w:asciiTheme="minorHAnsi" w:hAnsiTheme="minorHAnsi" w:cs="Calibri"/>
                <w:lang w:eastAsia="en-US"/>
              </w:rPr>
            </w:pPr>
            <w:r>
              <w:rPr>
                <w:rFonts w:asciiTheme="minorHAnsi" w:hAnsiTheme="minorHAnsi" w:cs="Calibri"/>
                <w:lang w:eastAsia="en-US"/>
              </w:rPr>
              <w:t>L’annunciazione della morte di Dio</w:t>
            </w:r>
          </w:p>
          <w:p w:rsidR="00B850A9" w:rsidRPr="00224B07" w:rsidRDefault="00B850A9" w:rsidP="00A75738">
            <w:pPr>
              <w:spacing w:line="276" w:lineRule="auto"/>
              <w:rPr>
                <w:rFonts w:asciiTheme="minorHAnsi" w:hAnsiTheme="minorHAnsi" w:cs="Calibri"/>
                <w:lang w:eastAsia="en-US"/>
              </w:rPr>
            </w:pPr>
            <w:r>
              <w:rPr>
                <w:rFonts w:asciiTheme="minorHAnsi" w:hAnsiTheme="minorHAnsi" w:cs="Calibri"/>
                <w:lang w:eastAsia="en-US"/>
              </w:rPr>
              <w:t>Il distacco da Wagner e Schopenhauer</w:t>
            </w:r>
          </w:p>
          <w:p w:rsidR="008C7C11"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 xml:space="preserve">La morte di Dio </w:t>
            </w:r>
            <w:r w:rsidR="00B850A9">
              <w:rPr>
                <w:rFonts w:asciiTheme="minorHAnsi" w:hAnsiTheme="minorHAnsi" w:cs="Calibri"/>
                <w:lang w:eastAsia="en-US"/>
              </w:rPr>
              <w:t>divide la storia dell’umanità</w:t>
            </w:r>
          </w:p>
          <w:p w:rsidR="00B850A9" w:rsidRDefault="00B850A9" w:rsidP="00A75738">
            <w:pPr>
              <w:spacing w:line="276" w:lineRule="auto"/>
              <w:rPr>
                <w:rFonts w:asciiTheme="minorHAnsi" w:hAnsiTheme="minorHAnsi" w:cs="Calibri"/>
                <w:lang w:eastAsia="en-US"/>
              </w:rPr>
            </w:pPr>
            <w:r>
              <w:rPr>
                <w:rFonts w:asciiTheme="minorHAnsi" w:hAnsiTheme="minorHAnsi" w:cs="Calibri"/>
                <w:lang w:eastAsia="en-US"/>
              </w:rPr>
              <w:lastRenderedPageBreak/>
              <w:t>L’Anticristo</w:t>
            </w:r>
          </w:p>
          <w:p w:rsidR="00B850A9" w:rsidRDefault="00B850A9" w:rsidP="00A75738">
            <w:pPr>
              <w:spacing w:line="276" w:lineRule="auto"/>
              <w:rPr>
                <w:rFonts w:asciiTheme="minorHAnsi" w:hAnsiTheme="minorHAnsi" w:cs="Calibri"/>
                <w:lang w:eastAsia="en-US"/>
              </w:rPr>
            </w:pPr>
            <w:r>
              <w:rPr>
                <w:rFonts w:asciiTheme="minorHAnsi" w:hAnsiTheme="minorHAnsi" w:cs="Calibri"/>
                <w:lang w:eastAsia="en-US"/>
              </w:rPr>
              <w:t>La genealogia della morale</w:t>
            </w:r>
          </w:p>
          <w:p w:rsidR="008C7C11" w:rsidRPr="00224B07" w:rsidRDefault="00B850A9" w:rsidP="00A75738">
            <w:pPr>
              <w:spacing w:line="276" w:lineRule="auto"/>
              <w:rPr>
                <w:rFonts w:asciiTheme="minorHAnsi" w:hAnsiTheme="minorHAnsi" w:cs="Calibri"/>
                <w:lang w:eastAsia="en-US"/>
              </w:rPr>
            </w:pPr>
            <w:r>
              <w:rPr>
                <w:rFonts w:asciiTheme="minorHAnsi" w:hAnsiTheme="minorHAnsi" w:cs="Calibri"/>
                <w:lang w:eastAsia="en-US"/>
              </w:rPr>
              <w:t>Nichilismo, eterno ritorno e amor fati</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Il superuomo</w:t>
            </w:r>
          </w:p>
          <w:p w:rsidR="005D50F1" w:rsidRDefault="005D50F1" w:rsidP="00A75738">
            <w:pPr>
              <w:spacing w:line="276" w:lineRule="auto"/>
              <w:rPr>
                <w:rFonts w:asciiTheme="minorHAnsi" w:hAnsiTheme="minorHAnsi" w:cs="Calibri"/>
                <w:lang w:eastAsia="en-US"/>
              </w:rPr>
            </w:pPr>
          </w:p>
          <w:p w:rsidR="005D50F1" w:rsidRPr="00224B07" w:rsidRDefault="005D50F1" w:rsidP="00A75738">
            <w:pPr>
              <w:spacing w:line="276" w:lineRule="auto"/>
              <w:rPr>
                <w:rFonts w:asciiTheme="minorHAnsi" w:hAnsiTheme="minorHAnsi" w:cs="Calibri"/>
                <w:lang w:eastAsia="en-US"/>
              </w:rPr>
            </w:pPr>
          </w:p>
          <w:p w:rsidR="008C7C11" w:rsidRPr="00224B07" w:rsidRDefault="00620209" w:rsidP="00A75738">
            <w:pPr>
              <w:spacing w:line="276" w:lineRule="auto"/>
              <w:rPr>
                <w:rFonts w:asciiTheme="minorHAnsi" w:hAnsiTheme="minorHAnsi" w:cs="Calibri"/>
                <w:b/>
                <w:lang w:eastAsia="en-US"/>
              </w:rPr>
            </w:pPr>
            <w:r>
              <w:rPr>
                <w:rFonts w:asciiTheme="minorHAnsi" w:hAnsiTheme="minorHAnsi" w:cs="Calibri"/>
                <w:b/>
                <w:lang w:eastAsia="en-US"/>
              </w:rPr>
              <w:t>Modulo 6</w:t>
            </w:r>
            <w:r w:rsidR="008C7C11" w:rsidRPr="00224B07">
              <w:rPr>
                <w:rFonts w:asciiTheme="minorHAnsi" w:hAnsiTheme="minorHAnsi" w:cs="Calibri"/>
                <w:b/>
                <w:lang w:eastAsia="en-US"/>
              </w:rPr>
              <w:t>. La rivoluzione psicoanalitica</w:t>
            </w:r>
          </w:p>
          <w:p w:rsidR="008C7C11" w:rsidRDefault="008C7C11" w:rsidP="00A75738">
            <w:pPr>
              <w:spacing w:line="276" w:lineRule="auto"/>
              <w:rPr>
                <w:rFonts w:asciiTheme="minorHAnsi" w:hAnsiTheme="minorHAnsi" w:cs="Calibri"/>
                <w:u w:val="single"/>
                <w:lang w:eastAsia="en-US"/>
              </w:rPr>
            </w:pPr>
            <w:r w:rsidRPr="00224B07">
              <w:rPr>
                <w:rFonts w:asciiTheme="minorHAnsi" w:hAnsiTheme="minorHAnsi" w:cs="Calibri"/>
                <w:u w:val="single"/>
                <w:lang w:eastAsia="en-US"/>
              </w:rPr>
              <w:t xml:space="preserve">Freud </w:t>
            </w:r>
          </w:p>
          <w:p w:rsidR="00B850A9" w:rsidRPr="00B850A9" w:rsidRDefault="00B850A9" w:rsidP="00A75738">
            <w:pPr>
              <w:spacing w:line="276" w:lineRule="auto"/>
              <w:rPr>
                <w:rFonts w:asciiTheme="minorHAnsi" w:hAnsiTheme="minorHAnsi" w:cs="Calibri"/>
                <w:lang w:eastAsia="en-US"/>
              </w:rPr>
            </w:pPr>
            <w:r w:rsidRPr="00B850A9">
              <w:rPr>
                <w:rFonts w:asciiTheme="minorHAnsi" w:hAnsiTheme="minorHAnsi" w:cs="Calibri"/>
                <w:lang w:eastAsia="en-US"/>
              </w:rPr>
              <w:t>Vita e opere</w:t>
            </w:r>
          </w:p>
          <w:p w:rsidR="008C7C11"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Dagli studi sull'isteria alla psicoanalisi</w:t>
            </w:r>
          </w:p>
          <w:p w:rsidR="00B850A9" w:rsidRDefault="00B850A9" w:rsidP="00A75738">
            <w:pPr>
              <w:spacing w:line="276" w:lineRule="auto"/>
              <w:rPr>
                <w:rFonts w:asciiTheme="minorHAnsi" w:hAnsiTheme="minorHAnsi" w:cs="Calibri"/>
                <w:lang w:eastAsia="en-US"/>
              </w:rPr>
            </w:pPr>
            <w:r>
              <w:rPr>
                <w:rFonts w:asciiTheme="minorHAnsi" w:hAnsiTheme="minorHAnsi" w:cs="Calibri"/>
                <w:lang w:eastAsia="en-US"/>
              </w:rPr>
              <w:t>Inconscio, rimozione e interpretazione dei sogni</w:t>
            </w:r>
          </w:p>
          <w:p w:rsidR="00620209" w:rsidRPr="00224B07" w:rsidRDefault="00620209" w:rsidP="00A75738">
            <w:pPr>
              <w:spacing w:line="276" w:lineRule="auto"/>
              <w:rPr>
                <w:rFonts w:asciiTheme="minorHAnsi" w:hAnsiTheme="minorHAnsi" w:cs="Calibri"/>
                <w:lang w:eastAsia="en-US"/>
              </w:rPr>
            </w:pPr>
            <w:r>
              <w:rPr>
                <w:rFonts w:asciiTheme="minorHAnsi" w:hAnsiTheme="minorHAnsi" w:cs="Calibri"/>
                <w:lang w:eastAsia="en-US"/>
              </w:rPr>
              <w:t>Libido, sessualità infantile e complesso di Edipo</w:t>
            </w:r>
          </w:p>
          <w:p w:rsidR="008C7C11" w:rsidRPr="00224B07" w:rsidRDefault="00620209" w:rsidP="00A75738">
            <w:pPr>
              <w:spacing w:line="276" w:lineRule="auto"/>
              <w:rPr>
                <w:rFonts w:asciiTheme="minorHAnsi" w:hAnsiTheme="minorHAnsi" w:cs="Calibri"/>
                <w:lang w:eastAsia="en-US"/>
              </w:rPr>
            </w:pPr>
            <w:r>
              <w:rPr>
                <w:rFonts w:asciiTheme="minorHAnsi" w:hAnsiTheme="minorHAnsi" w:cs="Calibri"/>
                <w:lang w:eastAsia="en-US"/>
              </w:rPr>
              <w:t>La teoria del transfert</w:t>
            </w:r>
          </w:p>
          <w:p w:rsidR="008C7C11" w:rsidRDefault="00620209" w:rsidP="00A75738">
            <w:pPr>
              <w:spacing w:line="276" w:lineRule="auto"/>
              <w:rPr>
                <w:rFonts w:asciiTheme="minorHAnsi" w:hAnsiTheme="minorHAnsi" w:cs="Calibri"/>
                <w:lang w:eastAsia="en-US"/>
              </w:rPr>
            </w:pPr>
            <w:r>
              <w:rPr>
                <w:rFonts w:asciiTheme="minorHAnsi" w:hAnsiTheme="minorHAnsi" w:cs="Calibri"/>
                <w:lang w:eastAsia="en-US"/>
              </w:rPr>
              <w:t>La struttura dell’apparato psichico</w:t>
            </w:r>
          </w:p>
          <w:p w:rsidR="00620209" w:rsidRPr="00224B07" w:rsidRDefault="00620209" w:rsidP="00A75738">
            <w:pPr>
              <w:spacing w:line="276" w:lineRule="auto"/>
              <w:rPr>
                <w:rFonts w:asciiTheme="minorHAnsi" w:hAnsiTheme="minorHAnsi" w:cs="Calibri"/>
                <w:lang w:eastAsia="en-US"/>
              </w:rPr>
            </w:pPr>
            <w:r>
              <w:rPr>
                <w:rFonts w:asciiTheme="minorHAnsi" w:hAnsiTheme="minorHAnsi" w:cs="Calibri"/>
                <w:lang w:eastAsia="en-US"/>
              </w:rPr>
              <w:t>La lotta tra Eros e Thanatos</w:t>
            </w:r>
          </w:p>
          <w:p w:rsidR="008C7C11" w:rsidRPr="00224B07" w:rsidRDefault="008C7C11" w:rsidP="00A75738">
            <w:pPr>
              <w:spacing w:line="276" w:lineRule="auto"/>
              <w:rPr>
                <w:rFonts w:asciiTheme="minorHAnsi" w:hAnsiTheme="minorHAnsi" w:cs="Calibri"/>
                <w:lang w:eastAsia="en-US"/>
              </w:rPr>
            </w:pPr>
          </w:p>
          <w:p w:rsidR="008C7C11" w:rsidRPr="00224B07" w:rsidRDefault="00620209" w:rsidP="00A75738">
            <w:pPr>
              <w:spacing w:line="276" w:lineRule="auto"/>
              <w:rPr>
                <w:rFonts w:asciiTheme="minorHAnsi" w:hAnsiTheme="minorHAnsi" w:cs="Calibri"/>
                <w:b/>
                <w:lang w:eastAsia="en-US"/>
              </w:rPr>
            </w:pPr>
            <w:r>
              <w:rPr>
                <w:rFonts w:asciiTheme="minorHAnsi" w:hAnsiTheme="minorHAnsi" w:cs="Calibri"/>
                <w:b/>
                <w:lang w:eastAsia="en-US"/>
              </w:rPr>
              <w:t>Modulo 7</w:t>
            </w:r>
            <w:r w:rsidR="009F0CE0" w:rsidRPr="00224B07">
              <w:rPr>
                <w:rFonts w:asciiTheme="minorHAnsi" w:hAnsiTheme="minorHAnsi" w:cs="Calibri"/>
                <w:b/>
                <w:lang w:eastAsia="en-US"/>
              </w:rPr>
              <w:t>. L'E</w:t>
            </w:r>
            <w:r w:rsidR="008C7C11" w:rsidRPr="00224B07">
              <w:rPr>
                <w:rFonts w:asciiTheme="minorHAnsi" w:hAnsiTheme="minorHAnsi" w:cs="Calibri"/>
                <w:b/>
                <w:lang w:eastAsia="en-US"/>
              </w:rPr>
              <w:t>sistenzialismo</w:t>
            </w:r>
          </w:p>
          <w:p w:rsidR="008C7C11" w:rsidRPr="00224B07" w:rsidRDefault="008C7C11" w:rsidP="00A75738">
            <w:pPr>
              <w:spacing w:line="276" w:lineRule="auto"/>
              <w:rPr>
                <w:rFonts w:asciiTheme="minorHAnsi" w:hAnsiTheme="minorHAnsi" w:cs="Calibri"/>
                <w:lang w:eastAsia="en-US"/>
              </w:rPr>
            </w:pPr>
            <w:r w:rsidRPr="00224B07">
              <w:rPr>
                <w:rFonts w:asciiTheme="minorHAnsi" w:hAnsiTheme="minorHAnsi" w:cs="Calibri"/>
                <w:lang w:eastAsia="en-US"/>
              </w:rPr>
              <w:t>Caratteri generali</w:t>
            </w:r>
          </w:p>
          <w:p w:rsidR="008C7C11" w:rsidRPr="00224B07" w:rsidRDefault="008C7C11" w:rsidP="00A75738">
            <w:pPr>
              <w:spacing w:line="276" w:lineRule="auto"/>
              <w:rPr>
                <w:rFonts w:asciiTheme="minorHAnsi" w:hAnsiTheme="minorHAnsi" w:cs="Calibri"/>
                <w:u w:val="single"/>
                <w:lang w:eastAsia="en-US"/>
              </w:rPr>
            </w:pPr>
            <w:r w:rsidRPr="00224B07">
              <w:rPr>
                <w:rFonts w:asciiTheme="minorHAnsi" w:hAnsiTheme="minorHAnsi" w:cs="Calibri"/>
                <w:u w:val="single"/>
                <w:lang w:eastAsia="en-US"/>
              </w:rPr>
              <w:t>Il primo Heidegger</w:t>
            </w:r>
          </w:p>
          <w:p w:rsidR="009F0CE0" w:rsidRDefault="009F0CE0" w:rsidP="00A75738">
            <w:pPr>
              <w:spacing w:line="276" w:lineRule="auto"/>
              <w:rPr>
                <w:rFonts w:asciiTheme="minorHAnsi" w:hAnsiTheme="minorHAnsi" w:cs="Calibri"/>
                <w:lang w:eastAsia="en-US"/>
              </w:rPr>
            </w:pPr>
            <w:r w:rsidRPr="00224B07">
              <w:rPr>
                <w:rFonts w:asciiTheme="minorHAnsi" w:hAnsiTheme="minorHAnsi" w:cs="Calibri"/>
                <w:lang w:eastAsia="en-US"/>
              </w:rPr>
              <w:t>Essere e tempo</w:t>
            </w:r>
          </w:p>
          <w:p w:rsidR="00620209" w:rsidRDefault="00620209" w:rsidP="00A75738">
            <w:pPr>
              <w:spacing w:line="276" w:lineRule="auto"/>
              <w:rPr>
                <w:rFonts w:asciiTheme="minorHAnsi" w:hAnsiTheme="minorHAnsi" w:cs="Calibri"/>
                <w:lang w:eastAsia="en-US"/>
              </w:rPr>
            </w:pPr>
            <w:r>
              <w:rPr>
                <w:rFonts w:asciiTheme="minorHAnsi" w:hAnsiTheme="minorHAnsi" w:cs="Calibri"/>
                <w:lang w:eastAsia="en-US"/>
              </w:rPr>
              <w:t>L’Esserci e l’analitica trascendentale</w:t>
            </w:r>
          </w:p>
          <w:p w:rsidR="00620209" w:rsidRDefault="00620209" w:rsidP="00A75738">
            <w:pPr>
              <w:spacing w:line="276" w:lineRule="auto"/>
              <w:rPr>
                <w:rFonts w:asciiTheme="minorHAnsi" w:hAnsiTheme="minorHAnsi" w:cs="Calibri"/>
                <w:lang w:eastAsia="en-US"/>
              </w:rPr>
            </w:pPr>
            <w:r>
              <w:rPr>
                <w:rFonts w:asciiTheme="minorHAnsi" w:hAnsiTheme="minorHAnsi" w:cs="Calibri"/>
                <w:lang w:eastAsia="en-US"/>
              </w:rPr>
              <w:t>L’Essere-nel-mondo</w:t>
            </w:r>
          </w:p>
          <w:p w:rsidR="00620209" w:rsidRDefault="00620209" w:rsidP="00A75738">
            <w:pPr>
              <w:spacing w:line="276" w:lineRule="auto"/>
              <w:rPr>
                <w:rFonts w:asciiTheme="minorHAnsi" w:hAnsiTheme="minorHAnsi" w:cs="Calibri"/>
                <w:lang w:eastAsia="en-US"/>
              </w:rPr>
            </w:pPr>
            <w:r>
              <w:rPr>
                <w:rFonts w:asciiTheme="minorHAnsi" w:hAnsiTheme="minorHAnsi" w:cs="Calibri"/>
                <w:lang w:eastAsia="en-US"/>
              </w:rPr>
              <w:t>L’essere-con-gli-altri</w:t>
            </w:r>
          </w:p>
          <w:p w:rsidR="00620209" w:rsidRPr="00224B07" w:rsidRDefault="00620209" w:rsidP="00A75738">
            <w:pPr>
              <w:spacing w:line="276" w:lineRule="auto"/>
              <w:rPr>
                <w:rFonts w:asciiTheme="minorHAnsi" w:hAnsiTheme="minorHAnsi" w:cs="Calibri"/>
                <w:lang w:eastAsia="en-US"/>
              </w:rPr>
            </w:pPr>
            <w:r>
              <w:rPr>
                <w:rFonts w:asciiTheme="minorHAnsi" w:hAnsiTheme="minorHAnsi" w:cs="Calibri"/>
                <w:lang w:eastAsia="en-US"/>
              </w:rPr>
              <w:t>L’essere-per-la-morte</w:t>
            </w:r>
          </w:p>
          <w:p w:rsidR="009F0CE0" w:rsidRPr="00224B07" w:rsidRDefault="009F0CE0" w:rsidP="00A75738">
            <w:pPr>
              <w:spacing w:line="276" w:lineRule="auto"/>
              <w:rPr>
                <w:rFonts w:asciiTheme="minorHAnsi" w:hAnsiTheme="minorHAnsi" w:cs="Calibri"/>
                <w:lang w:eastAsia="en-US"/>
              </w:rPr>
            </w:pPr>
          </w:p>
          <w:p w:rsidR="008C7C11" w:rsidRPr="00224B07" w:rsidRDefault="008C7C11" w:rsidP="00A75738">
            <w:pPr>
              <w:spacing w:line="276" w:lineRule="auto"/>
              <w:rPr>
                <w:rFonts w:asciiTheme="minorHAnsi" w:hAnsiTheme="minorHAnsi" w:cs="Calibri"/>
                <w:lang w:eastAsia="en-US"/>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lastRenderedPageBreak/>
              <w:t xml:space="preserve">Aprile  Maggio </w:t>
            </w:r>
          </w:p>
        </w:tc>
      </w:tr>
    </w:tbl>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Default="008C7C11" w:rsidP="008C7C11">
      <w:pPr>
        <w:rPr>
          <w:rFonts w:asciiTheme="minorHAnsi" w:hAnsiTheme="minorHAnsi"/>
        </w:rPr>
      </w:pPr>
    </w:p>
    <w:p w:rsidR="00207A7E" w:rsidRPr="00224B07" w:rsidRDefault="00207A7E" w:rsidP="008C7C11">
      <w:pPr>
        <w:rPr>
          <w:rFonts w:asciiTheme="minorHAnsi" w:hAnsiTheme="minorHAnsi"/>
        </w:rPr>
      </w:pPr>
    </w:p>
    <w:p w:rsidR="008C7C11" w:rsidRDefault="008C7C11" w:rsidP="008C7C11">
      <w:pPr>
        <w:rPr>
          <w:rFonts w:asciiTheme="minorHAnsi" w:hAnsiTheme="minorHAnsi"/>
        </w:rPr>
      </w:pPr>
    </w:p>
    <w:p w:rsidR="00207A7E" w:rsidRDefault="00207A7E" w:rsidP="008C7C11">
      <w:pPr>
        <w:rPr>
          <w:rFonts w:asciiTheme="minorHAnsi" w:hAnsiTheme="minorHAnsi"/>
        </w:rPr>
      </w:pPr>
    </w:p>
    <w:p w:rsidR="00404FE0" w:rsidRPr="00224B07" w:rsidRDefault="00404FE0" w:rsidP="008C7C11">
      <w:pPr>
        <w:rPr>
          <w:rFonts w:asciiTheme="minorHAnsi" w:hAnsiTheme="minorHAnsi"/>
        </w:rPr>
      </w:pPr>
    </w:p>
    <w:p w:rsidR="00D169E3" w:rsidRDefault="00D169E3" w:rsidP="008C7C11">
      <w:pPr>
        <w:jc w:val="center"/>
        <w:rPr>
          <w:rFonts w:asciiTheme="minorHAnsi" w:hAnsiTheme="minorHAnsi"/>
          <w:sz w:val="28"/>
          <w:szCs w:val="28"/>
          <w:u w:val="single"/>
        </w:rPr>
      </w:pPr>
    </w:p>
    <w:p w:rsidR="008C7C11" w:rsidRPr="00224B07" w:rsidRDefault="008C7C11" w:rsidP="008C7C11">
      <w:pPr>
        <w:jc w:val="center"/>
        <w:rPr>
          <w:rFonts w:asciiTheme="minorHAnsi" w:hAnsiTheme="minorHAnsi"/>
          <w:sz w:val="28"/>
          <w:szCs w:val="28"/>
          <w:u w:val="single"/>
        </w:rPr>
      </w:pPr>
      <w:r w:rsidRPr="00224B07">
        <w:rPr>
          <w:rFonts w:asciiTheme="minorHAnsi" w:hAnsiTheme="minorHAnsi"/>
          <w:sz w:val="28"/>
          <w:szCs w:val="28"/>
          <w:u w:val="single"/>
        </w:rPr>
        <w:t>SCIENZE UMANE</w:t>
      </w:r>
    </w:p>
    <w:p w:rsidR="007517D8" w:rsidRPr="00224B07" w:rsidRDefault="007517D8" w:rsidP="007517D8">
      <w:pPr>
        <w:rPr>
          <w:rFonts w:asciiTheme="minorHAnsi" w:hAnsiTheme="minorHAnsi"/>
        </w:rPr>
      </w:pPr>
      <w:r w:rsidRPr="00224B07">
        <w:rPr>
          <w:rFonts w:asciiTheme="minorHAnsi" w:hAnsiTheme="minorHAnsi"/>
          <w:b/>
        </w:rPr>
        <w:lastRenderedPageBreak/>
        <w:t>Docente</w:t>
      </w:r>
      <w:r w:rsidRPr="00224B07">
        <w:rPr>
          <w:rFonts w:asciiTheme="minorHAnsi" w:hAnsiTheme="minorHAnsi"/>
        </w:rPr>
        <w:t xml:space="preserve">: </w:t>
      </w:r>
      <w:r>
        <w:rPr>
          <w:rFonts w:asciiTheme="minorHAnsi" w:hAnsiTheme="minorHAnsi"/>
        </w:rPr>
        <w:t>Focaccetti Lucia</w:t>
      </w:r>
    </w:p>
    <w:p w:rsidR="007517D8" w:rsidRDefault="007517D8" w:rsidP="007517D8">
      <w:r w:rsidRPr="00224B07">
        <w:rPr>
          <w:rFonts w:asciiTheme="minorHAnsi" w:hAnsiTheme="minorHAnsi"/>
          <w:b/>
        </w:rPr>
        <w:t>Testo di riferimento</w:t>
      </w:r>
      <w:r w:rsidRPr="00224B07">
        <w:rPr>
          <w:rFonts w:asciiTheme="minorHAnsi" w:hAnsiTheme="minorHAnsi"/>
        </w:rPr>
        <w:t xml:space="preserve">: </w:t>
      </w:r>
      <w:r w:rsidRPr="00B33E1B">
        <w:t>A.A.V.V. Scienze umane- Corso integrato di antropologia, sociologia, metodologia della ricerca. Einaudi Scuola</w:t>
      </w:r>
    </w:p>
    <w:p w:rsidR="007517D8" w:rsidRPr="00224B07" w:rsidRDefault="007517D8" w:rsidP="007517D8">
      <w:pPr>
        <w:jc w:val="both"/>
        <w:rPr>
          <w:rFonts w:asciiTheme="minorHAnsi" w:hAnsiTheme="minorHAnsi"/>
        </w:rPr>
      </w:pPr>
      <w:r w:rsidRPr="00224B07">
        <w:rPr>
          <w:rFonts w:asciiTheme="minorHAnsi" w:hAnsiTheme="minorHAnsi" w:cs="Calibri"/>
          <w:b/>
        </w:rPr>
        <w:t>Metodi didattici</w:t>
      </w:r>
      <w:r w:rsidRPr="00224B07">
        <w:rPr>
          <w:rFonts w:asciiTheme="minorHAnsi" w:hAnsiTheme="minorHAnsi" w:cs="Calibri"/>
        </w:rPr>
        <w:t>:</w:t>
      </w:r>
      <w:r w:rsidRPr="00224B07">
        <w:rPr>
          <w:rFonts w:asciiTheme="minorHAnsi" w:hAnsiTheme="minorHAnsi"/>
        </w:rPr>
        <w:t xml:space="preserve"> </w:t>
      </w:r>
      <w:r w:rsidRPr="00224B07">
        <w:rPr>
          <w:rFonts w:asciiTheme="minorHAnsi" w:hAnsiTheme="minorHAnsi" w:cs="Calibri"/>
        </w:rPr>
        <w:t>Lezioni frontali e dialogate, improntate alla problematizzazione</w:t>
      </w:r>
      <w:r w:rsidRPr="00224B07">
        <w:rPr>
          <w:rFonts w:asciiTheme="minorHAnsi" w:hAnsiTheme="minorHAnsi"/>
        </w:rPr>
        <w:t xml:space="preserve">, </w:t>
      </w:r>
      <w:r w:rsidRPr="00224B07">
        <w:rPr>
          <w:rFonts w:asciiTheme="minorHAnsi" w:hAnsiTheme="minorHAnsi" w:cs="Calibri"/>
        </w:rPr>
        <w:t xml:space="preserve">laboratorio di analisi testuale </w:t>
      </w:r>
    </w:p>
    <w:p w:rsidR="007517D8" w:rsidRPr="00224B07" w:rsidRDefault="007517D8" w:rsidP="007517D8">
      <w:pPr>
        <w:jc w:val="both"/>
        <w:rPr>
          <w:rFonts w:asciiTheme="minorHAnsi" w:hAnsiTheme="minorHAnsi" w:cs="Calibri"/>
        </w:rPr>
      </w:pPr>
      <w:r w:rsidRPr="00224B07">
        <w:rPr>
          <w:rFonts w:asciiTheme="minorHAnsi" w:hAnsiTheme="minorHAnsi" w:cs="Calibri"/>
          <w:b/>
        </w:rPr>
        <w:t>Modalità di verifica:</w:t>
      </w:r>
      <w:r w:rsidRPr="00224B07">
        <w:rPr>
          <w:rFonts w:asciiTheme="minorHAnsi" w:hAnsiTheme="minorHAnsi" w:cs="Calibri"/>
        </w:rPr>
        <w:t xml:space="preserve"> Test a risposta singola e a risposta multipla (tipologia mista B/C),</w:t>
      </w:r>
    </w:p>
    <w:p w:rsidR="007517D8" w:rsidRPr="00224B07" w:rsidRDefault="007517D8" w:rsidP="007517D8">
      <w:pPr>
        <w:jc w:val="both"/>
        <w:rPr>
          <w:rFonts w:asciiTheme="minorHAnsi" w:hAnsiTheme="minorHAnsi" w:cs="Calibri"/>
        </w:rPr>
      </w:pPr>
      <w:r w:rsidRPr="00224B07">
        <w:rPr>
          <w:rFonts w:asciiTheme="minorHAnsi" w:hAnsiTheme="minorHAnsi" w:cs="Calibri"/>
        </w:rPr>
        <w:t>verifiche orali</w:t>
      </w:r>
    </w:p>
    <w:p w:rsidR="008C7C11" w:rsidRPr="00224B07" w:rsidRDefault="008C7C11" w:rsidP="008C7C11">
      <w:pPr>
        <w:jc w:val="both"/>
        <w:rPr>
          <w:rFonts w:asciiTheme="minorHAnsi" w:hAnsiTheme="minorHAnsi" w:cs="Calibri"/>
        </w:rPr>
      </w:pPr>
    </w:p>
    <w:p w:rsidR="00111EDC" w:rsidRPr="00224B07" w:rsidRDefault="00111EDC" w:rsidP="008C7C11">
      <w:pPr>
        <w:jc w:val="both"/>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7"/>
        <w:gridCol w:w="1721"/>
      </w:tblGrid>
      <w:tr w:rsidR="008C7C11" w:rsidRPr="00224B07" w:rsidTr="00A75738">
        <w:tc>
          <w:tcPr>
            <w:tcW w:w="8046"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t>Contenuti di sociologia</w:t>
            </w:r>
          </w:p>
        </w:tc>
        <w:tc>
          <w:tcPr>
            <w:tcW w:w="1732" w:type="dxa"/>
            <w:tcBorders>
              <w:top w:val="single" w:sz="4" w:space="0" w:color="auto"/>
              <w:left w:val="single" w:sz="4" w:space="0" w:color="auto"/>
              <w:bottom w:val="single" w:sz="4" w:space="0" w:color="auto"/>
              <w:right w:val="single" w:sz="4" w:space="0" w:color="auto"/>
            </w:tcBorders>
            <w:hideMark/>
          </w:tcPr>
          <w:p w:rsidR="008C7C11" w:rsidRPr="00224B07" w:rsidRDefault="008C7C11" w:rsidP="00A75738">
            <w:pPr>
              <w:spacing w:line="276" w:lineRule="auto"/>
              <w:jc w:val="center"/>
              <w:rPr>
                <w:rFonts w:asciiTheme="minorHAnsi" w:hAnsiTheme="minorHAnsi" w:cs="Calibri"/>
                <w:lang w:eastAsia="en-US"/>
              </w:rPr>
            </w:pPr>
            <w:r w:rsidRPr="00224B07">
              <w:rPr>
                <w:rFonts w:asciiTheme="minorHAnsi" w:hAnsiTheme="minorHAnsi" w:cs="Calibri"/>
                <w:lang w:eastAsia="en-US"/>
              </w:rPr>
              <w:t>Tempi</w:t>
            </w:r>
          </w:p>
        </w:tc>
      </w:tr>
      <w:tr w:rsidR="004673B7" w:rsidRPr="00224B07" w:rsidTr="002032CF">
        <w:tc>
          <w:tcPr>
            <w:tcW w:w="8046" w:type="dxa"/>
            <w:tcBorders>
              <w:top w:val="single" w:sz="4" w:space="0" w:color="auto"/>
              <w:left w:val="single" w:sz="4" w:space="0" w:color="auto"/>
              <w:bottom w:val="single" w:sz="4" w:space="0" w:color="auto"/>
              <w:right w:val="single" w:sz="4" w:space="0" w:color="auto"/>
            </w:tcBorders>
          </w:tcPr>
          <w:p w:rsidR="00257D9A" w:rsidRDefault="00257D9A" w:rsidP="002032CF">
            <w:pPr>
              <w:spacing w:line="276" w:lineRule="auto"/>
              <w:rPr>
                <w:rFonts w:asciiTheme="minorHAnsi" w:hAnsiTheme="minorHAnsi" w:cs="Calibri"/>
                <w:b/>
                <w:lang w:eastAsia="en-US"/>
              </w:rPr>
            </w:pPr>
          </w:p>
          <w:p w:rsidR="004673B7" w:rsidRDefault="004673B7" w:rsidP="002032CF">
            <w:pPr>
              <w:spacing w:line="276" w:lineRule="auto"/>
              <w:rPr>
                <w:rFonts w:asciiTheme="minorHAnsi" w:hAnsiTheme="minorHAnsi" w:cs="Calibri"/>
                <w:b/>
                <w:lang w:eastAsia="en-US"/>
              </w:rPr>
            </w:pPr>
            <w:r w:rsidRPr="00224B07">
              <w:rPr>
                <w:rFonts w:asciiTheme="minorHAnsi" w:hAnsiTheme="minorHAnsi" w:cs="Calibri"/>
                <w:b/>
                <w:lang w:eastAsia="en-US"/>
              </w:rPr>
              <w:t>Modulo 1</w:t>
            </w:r>
            <w:r>
              <w:rPr>
                <w:rFonts w:asciiTheme="minorHAnsi" w:hAnsiTheme="minorHAnsi" w:cs="Calibri"/>
                <w:b/>
                <w:lang w:eastAsia="en-US"/>
              </w:rPr>
              <w:t>. Dal mito alla religione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La magia e il suo funzionamento</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Il mito</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Che cos’è la religione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I simboli sacri</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I riti della religione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Riti d’iniziazione e riti di passaggio</w:t>
            </w:r>
          </w:p>
          <w:p w:rsidR="004673B7" w:rsidRDefault="004673B7" w:rsidP="002032CF">
            <w:pPr>
              <w:spacing w:line="276" w:lineRule="auto"/>
              <w:rPr>
                <w:rFonts w:asciiTheme="minorHAnsi" w:hAnsiTheme="minorHAnsi" w:cs="Calibri"/>
                <w:b/>
                <w:lang w:eastAsia="en-US"/>
              </w:rPr>
            </w:pPr>
          </w:p>
          <w:p w:rsidR="004673B7" w:rsidRPr="00224B07" w:rsidRDefault="004673B7" w:rsidP="002032CF">
            <w:pPr>
              <w:spacing w:line="276" w:lineRule="auto"/>
              <w:rPr>
                <w:rFonts w:asciiTheme="minorHAnsi" w:hAnsiTheme="minorHAnsi" w:cs="Calibri"/>
                <w:b/>
                <w:lang w:eastAsia="en-US"/>
              </w:rPr>
            </w:pPr>
            <w:r>
              <w:rPr>
                <w:rFonts w:asciiTheme="minorHAnsi" w:hAnsiTheme="minorHAnsi" w:cs="Calibri"/>
                <w:b/>
                <w:lang w:eastAsia="en-US"/>
              </w:rPr>
              <w:t>Modulo 2</w:t>
            </w:r>
            <w:r w:rsidRPr="00224B07">
              <w:rPr>
                <w:rFonts w:asciiTheme="minorHAnsi" w:hAnsiTheme="minorHAnsi" w:cs="Calibri"/>
                <w:b/>
                <w:lang w:eastAsia="en-US"/>
              </w:rPr>
              <w:t>.  Razionalizzazione, individualizzazione e società</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Comunità e società</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Dalla comunità alla nascita della società</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Caratteristiche della società moderna</w:t>
            </w:r>
          </w:p>
          <w:p w:rsidR="002032CF"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 xml:space="preserve">La razionalizzazione </w:t>
            </w:r>
            <w:r w:rsidR="002032CF">
              <w:rPr>
                <w:rFonts w:asciiTheme="minorHAnsi" w:hAnsiTheme="minorHAnsi" w:cs="Calibri"/>
                <w:lang w:eastAsia="en-US"/>
              </w:rPr>
              <w:t>(caratteristiche)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 individualizzazione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società di massa</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 omologazione e l' individualismo</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società di massa</w:t>
            </w:r>
          </w:p>
          <w:p w:rsidR="004673B7" w:rsidRPr="00224B07" w:rsidRDefault="004673B7" w:rsidP="002032CF">
            <w:pPr>
              <w:spacing w:line="276" w:lineRule="auto"/>
              <w:rPr>
                <w:rFonts w:asciiTheme="minorHAnsi" w:hAnsiTheme="minorHAnsi" w:cs="Calibri"/>
                <w:lang w:eastAsia="en-US"/>
              </w:rPr>
            </w:pPr>
          </w:p>
          <w:p w:rsidR="004673B7" w:rsidRPr="00224B07" w:rsidRDefault="004673B7" w:rsidP="002032CF">
            <w:pPr>
              <w:spacing w:line="276" w:lineRule="auto"/>
              <w:rPr>
                <w:rFonts w:asciiTheme="minorHAnsi" w:hAnsiTheme="minorHAnsi" w:cs="Calibri"/>
                <w:b/>
                <w:lang w:eastAsia="en-US"/>
              </w:rPr>
            </w:pPr>
            <w:r>
              <w:rPr>
                <w:rFonts w:asciiTheme="minorHAnsi" w:hAnsiTheme="minorHAnsi" w:cs="Calibri"/>
                <w:b/>
                <w:lang w:eastAsia="en-US"/>
              </w:rPr>
              <w:t>Modulo 3</w:t>
            </w:r>
            <w:r w:rsidRPr="00224B07">
              <w:rPr>
                <w:rFonts w:asciiTheme="minorHAnsi" w:hAnsiTheme="minorHAnsi" w:cs="Calibri"/>
                <w:b/>
                <w:lang w:eastAsia="en-US"/>
              </w:rPr>
              <w:t>. Linguaggio e comunicazione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Gli aspetti generali</w:t>
            </w:r>
            <w:r w:rsidRPr="00224B07">
              <w:rPr>
                <w:rFonts w:asciiTheme="minorHAnsi" w:hAnsiTheme="minorHAnsi" w:cs="Calibri"/>
                <w:b/>
                <w:lang w:eastAsia="en-US"/>
              </w:rPr>
              <w:t xml:space="preserve"> </w:t>
            </w:r>
            <w:r w:rsidRPr="00224B07">
              <w:rPr>
                <w:rFonts w:asciiTheme="minorHAnsi" w:hAnsiTheme="minorHAnsi" w:cs="Calibri"/>
                <w:lang w:eastAsia="en-US"/>
              </w:rPr>
              <w:t>del comunicare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Le forme di comunicazione: comunicazione verbale e non verbale</w:t>
            </w:r>
          </w:p>
          <w:p w:rsidR="004673B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comunicazione mediale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Dai mass-media ai new media</w:t>
            </w:r>
            <w:r>
              <w:rPr>
                <w:rFonts w:asciiTheme="minorHAnsi" w:hAnsiTheme="minorHAnsi" w:cs="Calibri"/>
                <w:lang w:eastAsia="en-US"/>
              </w:rPr>
              <w:t xml:space="preserve"> (rivoluzione digitale, multimedialità, interattività, digital divide)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I principali mezzi di comunicazione di massa: la stampa, il cinema, la televisione, la radio</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Internet</w:t>
            </w:r>
          </w:p>
          <w:p w:rsidR="004673B7" w:rsidRDefault="004673B7" w:rsidP="002032CF">
            <w:pPr>
              <w:spacing w:line="276" w:lineRule="auto"/>
              <w:rPr>
                <w:rFonts w:asciiTheme="minorHAnsi" w:hAnsiTheme="minorHAnsi" w:cs="Calibri"/>
                <w:lang w:eastAsia="en-US"/>
              </w:rPr>
            </w:pPr>
          </w:p>
          <w:p w:rsidR="00257D9A" w:rsidRPr="00224B07" w:rsidRDefault="00257D9A" w:rsidP="002032CF">
            <w:pPr>
              <w:spacing w:line="276" w:lineRule="auto"/>
              <w:rPr>
                <w:rFonts w:asciiTheme="minorHAnsi" w:hAnsiTheme="minorHAnsi" w:cs="Calibri"/>
                <w:lang w:eastAsia="en-US"/>
              </w:rPr>
            </w:pPr>
          </w:p>
        </w:tc>
        <w:tc>
          <w:tcPr>
            <w:tcW w:w="1732" w:type="dxa"/>
            <w:tcBorders>
              <w:top w:val="single" w:sz="4" w:space="0" w:color="auto"/>
              <w:left w:val="single" w:sz="4" w:space="0" w:color="auto"/>
              <w:bottom w:val="single" w:sz="4" w:space="0" w:color="auto"/>
              <w:right w:val="single" w:sz="4" w:space="0" w:color="auto"/>
            </w:tcBorders>
            <w:vAlign w:val="center"/>
          </w:tcPr>
          <w:p w:rsidR="004673B7" w:rsidRPr="00224B07" w:rsidRDefault="004673B7" w:rsidP="002032CF">
            <w:pPr>
              <w:spacing w:line="276" w:lineRule="auto"/>
              <w:jc w:val="center"/>
              <w:rPr>
                <w:rFonts w:asciiTheme="minorHAnsi" w:hAnsiTheme="minorHAnsi" w:cs="Calibri"/>
                <w:lang w:eastAsia="en-US"/>
              </w:rPr>
            </w:pP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Settembre</w:t>
            </w: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Dicembre</w:t>
            </w:r>
          </w:p>
        </w:tc>
      </w:tr>
      <w:tr w:rsidR="004673B7" w:rsidRPr="00224B07" w:rsidTr="002032CF">
        <w:tc>
          <w:tcPr>
            <w:tcW w:w="8046" w:type="dxa"/>
            <w:tcBorders>
              <w:top w:val="single" w:sz="4" w:space="0" w:color="auto"/>
              <w:left w:val="single" w:sz="4" w:space="0" w:color="auto"/>
              <w:bottom w:val="single" w:sz="4" w:space="0" w:color="auto"/>
              <w:right w:val="single" w:sz="4" w:space="0" w:color="auto"/>
            </w:tcBorders>
            <w:hideMark/>
          </w:tcPr>
          <w:p w:rsidR="00257D9A" w:rsidRDefault="00257D9A" w:rsidP="002032CF">
            <w:pPr>
              <w:spacing w:line="276" w:lineRule="auto"/>
              <w:rPr>
                <w:rFonts w:asciiTheme="minorHAnsi" w:hAnsiTheme="minorHAnsi" w:cs="Calibri"/>
                <w:b/>
                <w:lang w:eastAsia="en-US"/>
              </w:rPr>
            </w:pPr>
          </w:p>
          <w:p w:rsidR="004673B7" w:rsidRPr="00224B07" w:rsidRDefault="004673B7" w:rsidP="002032CF">
            <w:pPr>
              <w:spacing w:line="276" w:lineRule="auto"/>
              <w:rPr>
                <w:rFonts w:asciiTheme="minorHAnsi" w:hAnsiTheme="minorHAnsi" w:cs="Calibri"/>
                <w:lang w:eastAsia="en-US"/>
              </w:rPr>
            </w:pPr>
            <w:r>
              <w:rPr>
                <w:rFonts w:asciiTheme="minorHAnsi" w:hAnsiTheme="minorHAnsi" w:cs="Calibri"/>
                <w:b/>
                <w:lang w:eastAsia="en-US"/>
              </w:rPr>
              <w:t>Modulo 4</w:t>
            </w:r>
            <w:r w:rsidRPr="00224B07">
              <w:rPr>
                <w:rFonts w:asciiTheme="minorHAnsi" w:hAnsiTheme="minorHAnsi" w:cs="Calibri"/>
                <w:b/>
                <w:lang w:eastAsia="en-US"/>
              </w:rPr>
              <w:t>.</w:t>
            </w:r>
            <w:r w:rsidRPr="00224B07">
              <w:rPr>
                <w:rFonts w:asciiTheme="minorHAnsi" w:hAnsiTheme="minorHAnsi" w:cs="Calibri"/>
                <w:lang w:eastAsia="en-US"/>
              </w:rPr>
              <w:t xml:space="preserve"> </w:t>
            </w:r>
            <w:r w:rsidRPr="00224B07">
              <w:rPr>
                <w:rFonts w:asciiTheme="minorHAnsi" w:hAnsiTheme="minorHAnsi" w:cs="Calibri"/>
                <w:b/>
                <w:lang w:eastAsia="en-US"/>
              </w:rPr>
              <w:t xml:space="preserve">La globalizzazione </w:t>
            </w:r>
          </w:p>
          <w:p w:rsidR="004673B7" w:rsidRPr="00224B07" w:rsidRDefault="004673B7" w:rsidP="002032CF">
            <w:pPr>
              <w:spacing w:line="276" w:lineRule="auto"/>
              <w:rPr>
                <w:rFonts w:asciiTheme="minorHAnsi" w:hAnsiTheme="minorHAnsi" w:cs="Calibri"/>
                <w:lang w:eastAsia="en-US"/>
              </w:rPr>
            </w:pPr>
            <w:r>
              <w:rPr>
                <w:rFonts w:asciiTheme="minorHAnsi" w:hAnsiTheme="minorHAnsi" w:cs="Calibri"/>
                <w:lang w:eastAsia="en-US"/>
              </w:rPr>
              <w:t>Dalle comunità locali alle grandi città</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Che cos'é la globalizzazione</w:t>
            </w:r>
          </w:p>
          <w:p w:rsidR="004673B7" w:rsidRPr="00224B07" w:rsidRDefault="004673B7" w:rsidP="002032CF">
            <w:pPr>
              <w:spacing w:line="276" w:lineRule="auto"/>
              <w:jc w:val="both"/>
              <w:rPr>
                <w:rFonts w:asciiTheme="minorHAnsi" w:hAnsiTheme="minorHAnsi" w:cs="Calibri"/>
                <w:lang w:eastAsia="en-US"/>
              </w:rPr>
            </w:pPr>
            <w:r w:rsidRPr="00224B07">
              <w:rPr>
                <w:rFonts w:asciiTheme="minorHAnsi" w:hAnsiTheme="minorHAnsi" w:cs="Calibri"/>
                <w:lang w:eastAsia="en-US"/>
              </w:rPr>
              <w:lastRenderedPageBreak/>
              <w:t>Le forme della globalizzazione: delle informazioni, economica, politica ed ecologica</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 antiglobalismo</w:t>
            </w:r>
          </w:p>
          <w:p w:rsidR="004673B7" w:rsidRPr="00224B07" w:rsidRDefault="004673B7" w:rsidP="002032CF">
            <w:pPr>
              <w:spacing w:line="276" w:lineRule="auto"/>
              <w:rPr>
                <w:rFonts w:asciiTheme="minorHAnsi" w:hAnsiTheme="minorHAnsi" w:cs="Calibri"/>
                <w:lang w:eastAsia="en-US"/>
              </w:rPr>
            </w:pPr>
          </w:p>
          <w:p w:rsidR="004673B7" w:rsidRDefault="004673B7" w:rsidP="002032CF">
            <w:pPr>
              <w:spacing w:line="276" w:lineRule="auto"/>
              <w:rPr>
                <w:rFonts w:asciiTheme="minorHAnsi" w:hAnsiTheme="minorHAnsi" w:cs="Calibri"/>
                <w:b/>
                <w:lang w:eastAsia="en-US"/>
              </w:rPr>
            </w:pPr>
            <w:r>
              <w:rPr>
                <w:rFonts w:asciiTheme="minorHAnsi" w:hAnsiTheme="minorHAnsi" w:cs="Calibri"/>
                <w:b/>
                <w:lang w:eastAsia="en-US"/>
              </w:rPr>
              <w:t>Modulo 5</w:t>
            </w:r>
            <w:r w:rsidRPr="00224B07">
              <w:rPr>
                <w:rFonts w:asciiTheme="minorHAnsi" w:hAnsiTheme="minorHAnsi" w:cs="Calibri"/>
                <w:b/>
                <w:lang w:eastAsia="en-US"/>
              </w:rPr>
              <w:t>. La società multiculturale</w:t>
            </w:r>
          </w:p>
          <w:p w:rsidR="004673B7" w:rsidRPr="00BF225D" w:rsidRDefault="004673B7" w:rsidP="002032CF">
            <w:pPr>
              <w:spacing w:line="276" w:lineRule="auto"/>
              <w:rPr>
                <w:rFonts w:asciiTheme="minorHAnsi" w:hAnsiTheme="minorHAnsi" w:cs="Calibri"/>
                <w:lang w:eastAsia="en-US"/>
              </w:rPr>
            </w:pPr>
            <w:r>
              <w:rPr>
                <w:rFonts w:asciiTheme="minorHAnsi" w:hAnsiTheme="minorHAnsi" w:cs="Calibri"/>
                <w:lang w:eastAsia="en-US"/>
              </w:rPr>
              <w:t>Le differenze culturali</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globalizzazione e l' incontro tra culture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I fenomeni migratori</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nascita della società multiculturale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differenza come valore</w:t>
            </w:r>
          </w:p>
          <w:p w:rsidR="004673B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I movimenti per i diritti civili</w:t>
            </w:r>
          </w:p>
          <w:p w:rsidR="002032CF" w:rsidRPr="00224B07" w:rsidRDefault="002032CF" w:rsidP="002032CF">
            <w:pPr>
              <w:spacing w:line="276" w:lineRule="auto"/>
              <w:rPr>
                <w:rFonts w:asciiTheme="minorHAnsi" w:hAnsiTheme="minorHAnsi" w:cs="Calibri"/>
                <w:lang w:eastAsia="en-US"/>
              </w:rPr>
            </w:pPr>
            <w:r>
              <w:rPr>
                <w:rFonts w:asciiTheme="minorHAnsi" w:hAnsiTheme="minorHAnsi" w:cs="Calibri"/>
                <w:lang w:eastAsia="en-US"/>
              </w:rPr>
              <w:t>La valorizzazione della diversità</w:t>
            </w:r>
          </w:p>
          <w:p w:rsidR="004673B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Il multiculturalismo e la politica delle differenze</w:t>
            </w:r>
          </w:p>
          <w:p w:rsidR="002032CF" w:rsidRDefault="002032CF" w:rsidP="002032CF">
            <w:pPr>
              <w:spacing w:line="276" w:lineRule="auto"/>
              <w:rPr>
                <w:rFonts w:asciiTheme="minorHAnsi" w:hAnsiTheme="minorHAnsi" w:cs="Calibri"/>
                <w:lang w:eastAsia="en-US"/>
              </w:rPr>
            </w:pPr>
            <w:r>
              <w:rPr>
                <w:rFonts w:asciiTheme="minorHAnsi" w:hAnsiTheme="minorHAnsi" w:cs="Calibri"/>
                <w:lang w:eastAsia="en-US"/>
              </w:rPr>
              <w:t>La fine degli ideali di assimilazione</w:t>
            </w:r>
          </w:p>
          <w:p w:rsidR="002032CF" w:rsidRDefault="002032CF" w:rsidP="002032CF">
            <w:pPr>
              <w:spacing w:line="276" w:lineRule="auto"/>
              <w:rPr>
                <w:rFonts w:asciiTheme="minorHAnsi" w:hAnsiTheme="minorHAnsi" w:cs="Calibri"/>
                <w:lang w:eastAsia="en-US"/>
              </w:rPr>
            </w:pPr>
            <w:r>
              <w:rPr>
                <w:rFonts w:asciiTheme="minorHAnsi" w:hAnsiTheme="minorHAnsi" w:cs="Calibri"/>
                <w:lang w:eastAsia="en-US"/>
              </w:rPr>
              <w:t>Il multiculturalismo</w:t>
            </w:r>
          </w:p>
          <w:p w:rsidR="002032CF" w:rsidRDefault="002032CF" w:rsidP="002032CF">
            <w:pPr>
              <w:spacing w:line="276" w:lineRule="auto"/>
              <w:rPr>
                <w:rFonts w:asciiTheme="minorHAnsi" w:hAnsiTheme="minorHAnsi" w:cs="Calibri"/>
                <w:lang w:eastAsia="en-US"/>
              </w:rPr>
            </w:pPr>
            <w:r>
              <w:rPr>
                <w:rFonts w:asciiTheme="minorHAnsi" w:hAnsiTheme="minorHAnsi" w:cs="Calibri"/>
                <w:lang w:eastAsia="en-US"/>
              </w:rPr>
              <w:t>La politica delle differenze</w:t>
            </w:r>
          </w:p>
          <w:p w:rsidR="002032CF" w:rsidRDefault="002032CF" w:rsidP="002032CF">
            <w:pPr>
              <w:spacing w:line="276" w:lineRule="auto"/>
              <w:rPr>
                <w:rFonts w:asciiTheme="minorHAnsi" w:hAnsiTheme="minorHAnsi" w:cs="Calibri"/>
                <w:lang w:eastAsia="en-US"/>
              </w:rPr>
            </w:pPr>
            <w:r>
              <w:rPr>
                <w:rFonts w:asciiTheme="minorHAnsi" w:hAnsiTheme="minorHAnsi" w:cs="Calibri"/>
                <w:lang w:eastAsia="en-US"/>
              </w:rPr>
              <w:t>Comprendere la società globale</w:t>
            </w:r>
          </w:p>
          <w:p w:rsidR="00207A7E" w:rsidRDefault="00207A7E" w:rsidP="002032CF">
            <w:pPr>
              <w:spacing w:line="276" w:lineRule="auto"/>
              <w:rPr>
                <w:rFonts w:asciiTheme="minorHAnsi" w:hAnsiTheme="minorHAnsi" w:cs="Calibri"/>
                <w:lang w:eastAsia="en-US"/>
              </w:rPr>
            </w:pPr>
            <w:r>
              <w:rPr>
                <w:rFonts w:asciiTheme="minorHAnsi" w:hAnsiTheme="minorHAnsi" w:cs="Calibri"/>
                <w:lang w:eastAsia="en-US"/>
              </w:rPr>
              <w:t>L’antropologia nel mondo globale</w:t>
            </w:r>
          </w:p>
          <w:p w:rsidR="00207A7E" w:rsidRPr="00224B07" w:rsidRDefault="00207A7E" w:rsidP="002032CF">
            <w:pPr>
              <w:spacing w:line="276" w:lineRule="auto"/>
              <w:rPr>
                <w:rFonts w:asciiTheme="minorHAnsi" w:hAnsiTheme="minorHAnsi" w:cs="Calibri"/>
                <w:lang w:eastAsia="en-US"/>
              </w:rPr>
            </w:pPr>
            <w:r>
              <w:rPr>
                <w:rFonts w:asciiTheme="minorHAnsi" w:hAnsiTheme="minorHAnsi" w:cs="Calibri"/>
                <w:lang w:eastAsia="en-US"/>
              </w:rPr>
              <w:t>Una distribuzione ineguale delle risorse</w:t>
            </w:r>
          </w:p>
        </w:tc>
        <w:tc>
          <w:tcPr>
            <w:tcW w:w="1732" w:type="dxa"/>
            <w:tcBorders>
              <w:top w:val="single" w:sz="4" w:space="0" w:color="auto"/>
              <w:left w:val="single" w:sz="4" w:space="0" w:color="auto"/>
              <w:bottom w:val="single" w:sz="4" w:space="0" w:color="auto"/>
              <w:right w:val="single" w:sz="4" w:space="0" w:color="auto"/>
            </w:tcBorders>
            <w:vAlign w:val="center"/>
          </w:tcPr>
          <w:p w:rsidR="004673B7" w:rsidRPr="00224B07" w:rsidRDefault="004673B7" w:rsidP="002032CF">
            <w:pPr>
              <w:spacing w:line="276" w:lineRule="auto"/>
              <w:jc w:val="center"/>
              <w:rPr>
                <w:rFonts w:asciiTheme="minorHAnsi" w:hAnsiTheme="minorHAnsi" w:cs="Calibri"/>
                <w:lang w:eastAsia="en-US"/>
              </w:rPr>
            </w:pP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 xml:space="preserve">Gennaio </w:t>
            </w: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 xml:space="preserve">Marzo </w:t>
            </w:r>
          </w:p>
          <w:p w:rsidR="004673B7" w:rsidRPr="00224B07" w:rsidRDefault="004673B7" w:rsidP="002032CF">
            <w:pPr>
              <w:spacing w:line="276" w:lineRule="auto"/>
              <w:jc w:val="center"/>
              <w:rPr>
                <w:rFonts w:asciiTheme="minorHAnsi" w:hAnsiTheme="minorHAnsi" w:cs="Calibri"/>
                <w:lang w:eastAsia="en-US"/>
              </w:rPr>
            </w:pP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lastRenderedPageBreak/>
              <w:t xml:space="preserve"> </w:t>
            </w:r>
          </w:p>
        </w:tc>
      </w:tr>
      <w:tr w:rsidR="004673B7" w:rsidRPr="00224B07" w:rsidTr="002032CF">
        <w:tc>
          <w:tcPr>
            <w:tcW w:w="8046" w:type="dxa"/>
            <w:tcBorders>
              <w:top w:val="single" w:sz="4" w:space="0" w:color="auto"/>
              <w:left w:val="single" w:sz="4" w:space="0" w:color="auto"/>
              <w:bottom w:val="single" w:sz="4" w:space="0" w:color="auto"/>
              <w:right w:val="single" w:sz="4" w:space="0" w:color="auto"/>
            </w:tcBorders>
          </w:tcPr>
          <w:p w:rsidR="004673B7" w:rsidRPr="00224B07" w:rsidRDefault="004673B7" w:rsidP="002032CF">
            <w:pPr>
              <w:spacing w:line="276" w:lineRule="auto"/>
              <w:rPr>
                <w:rFonts w:asciiTheme="minorHAnsi" w:hAnsiTheme="minorHAnsi" w:cs="Calibri"/>
                <w:lang w:eastAsia="en-US"/>
              </w:rPr>
            </w:pPr>
          </w:p>
          <w:p w:rsidR="004673B7" w:rsidRPr="00224B07" w:rsidRDefault="004673B7" w:rsidP="002032CF">
            <w:pPr>
              <w:spacing w:line="276" w:lineRule="auto"/>
              <w:rPr>
                <w:rFonts w:asciiTheme="minorHAnsi" w:hAnsiTheme="minorHAnsi" w:cs="Calibri"/>
                <w:b/>
                <w:lang w:eastAsia="en-US"/>
              </w:rPr>
            </w:pPr>
            <w:r>
              <w:rPr>
                <w:rFonts w:asciiTheme="minorHAnsi" w:hAnsiTheme="minorHAnsi" w:cs="Calibri"/>
                <w:b/>
                <w:lang w:eastAsia="en-US"/>
              </w:rPr>
              <w:t>Modulo 6</w:t>
            </w:r>
            <w:r w:rsidRPr="00224B07">
              <w:rPr>
                <w:rFonts w:asciiTheme="minorHAnsi" w:hAnsiTheme="minorHAnsi" w:cs="Calibri"/>
                <w:b/>
                <w:lang w:eastAsia="en-US"/>
              </w:rPr>
              <w:t>. Welfare e Terzo settore</w:t>
            </w:r>
          </w:p>
          <w:p w:rsidR="004673B7" w:rsidRPr="00224B07" w:rsidRDefault="004673B7" w:rsidP="002032CF">
            <w:pPr>
              <w:spacing w:line="276" w:lineRule="auto"/>
              <w:rPr>
                <w:rFonts w:asciiTheme="minorHAnsi" w:hAnsiTheme="minorHAnsi" w:cs="Calibri"/>
                <w:lang w:eastAsia="en-US"/>
              </w:rPr>
            </w:pPr>
            <w:r>
              <w:rPr>
                <w:rFonts w:asciiTheme="minorHAnsi" w:hAnsiTheme="minorHAnsi" w:cs="Calibri"/>
                <w:lang w:eastAsia="en-US"/>
              </w:rPr>
              <w:t>I diritti di cittadinanza</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Lo “Stato del benessere”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Bismarck e le assicurazioni sociali obbligatorie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Il dramma della disoccupazione nella società industrializzata</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Il Rapporto Berveridge</w:t>
            </w:r>
          </w:p>
          <w:p w:rsidR="004673B7" w:rsidRPr="00224B07" w:rsidRDefault="004673B7" w:rsidP="002032CF">
            <w:pPr>
              <w:spacing w:line="276" w:lineRule="auto"/>
              <w:rPr>
                <w:rFonts w:asciiTheme="minorHAnsi" w:hAnsiTheme="minorHAnsi" w:cs="Calibri"/>
                <w:lang w:eastAsia="en-US"/>
              </w:rPr>
            </w:pPr>
            <w:r>
              <w:rPr>
                <w:rFonts w:asciiTheme="minorHAnsi" w:hAnsiTheme="minorHAnsi" w:cs="Calibri"/>
                <w:lang w:eastAsia="en-US"/>
              </w:rPr>
              <w:t>L’”età d’oro” del Welfare</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La crisi del Welfare State</w:t>
            </w:r>
            <w:r>
              <w:rPr>
                <w:rFonts w:asciiTheme="minorHAnsi" w:hAnsiTheme="minorHAnsi" w:cs="Calibri"/>
                <w:lang w:eastAsia="en-US"/>
              </w:rPr>
              <w:t xml:space="preserve"> (crisi finanziaria, organizzativa, di legittimità)</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Le politiche sociali: la previdenza e l' assistenza sociale, la maternità, la sanità.</w:t>
            </w:r>
          </w:p>
          <w:p w:rsidR="004673B7" w:rsidRPr="00224B07" w:rsidRDefault="004673B7" w:rsidP="002032CF">
            <w:pPr>
              <w:spacing w:line="276" w:lineRule="auto"/>
              <w:rPr>
                <w:rFonts w:asciiTheme="minorHAnsi" w:hAnsiTheme="minorHAnsi" w:cs="Calibri"/>
                <w:lang w:eastAsia="en-US"/>
              </w:rPr>
            </w:pPr>
            <w:r w:rsidRPr="00224B07">
              <w:rPr>
                <w:rFonts w:asciiTheme="minorHAnsi" w:hAnsiTheme="minorHAnsi" w:cs="Calibri"/>
                <w:lang w:eastAsia="en-US"/>
              </w:rPr>
              <w:t>Il Terzo settore</w:t>
            </w:r>
          </w:p>
          <w:p w:rsidR="004673B7" w:rsidRDefault="004673B7" w:rsidP="002032CF">
            <w:pPr>
              <w:spacing w:line="276" w:lineRule="auto"/>
              <w:rPr>
                <w:rFonts w:asciiTheme="minorHAnsi" w:hAnsiTheme="minorHAnsi" w:cs="Calibri"/>
                <w:lang w:eastAsia="en-US"/>
              </w:rPr>
            </w:pPr>
            <w:r w:rsidRPr="00BF225D">
              <w:rPr>
                <w:rFonts w:asciiTheme="minorHAnsi" w:hAnsiTheme="minorHAnsi" w:cs="Calibri"/>
                <w:lang w:eastAsia="en-US"/>
              </w:rPr>
              <w:t>Le ragioni della nascita del privato sociale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Che cos’è il Terzo settore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Gli attori del Terzo settore</w:t>
            </w:r>
          </w:p>
          <w:p w:rsidR="004673B7" w:rsidRDefault="004673B7" w:rsidP="002032CF">
            <w:pPr>
              <w:spacing w:line="276" w:lineRule="auto"/>
              <w:rPr>
                <w:rFonts w:asciiTheme="minorHAnsi" w:hAnsiTheme="minorHAnsi" w:cs="Calibri"/>
                <w:lang w:eastAsia="en-US"/>
              </w:rPr>
            </w:pPr>
            <w:r>
              <w:rPr>
                <w:rFonts w:asciiTheme="minorHAnsi" w:hAnsiTheme="minorHAnsi" w:cs="Calibri"/>
                <w:lang w:eastAsia="en-US"/>
              </w:rPr>
              <w:t>Imprese sociali e Onlus</w:t>
            </w:r>
          </w:p>
          <w:p w:rsidR="004673B7" w:rsidRPr="00BF225D" w:rsidRDefault="004673B7" w:rsidP="002032CF">
            <w:pPr>
              <w:spacing w:line="276" w:lineRule="auto"/>
              <w:rPr>
                <w:rFonts w:asciiTheme="minorHAnsi" w:hAnsiTheme="minorHAnsi" w:cs="Calibri"/>
                <w:lang w:eastAsia="en-US"/>
              </w:rPr>
            </w:pPr>
            <w:r>
              <w:rPr>
                <w:rFonts w:asciiTheme="minorHAnsi" w:hAnsiTheme="minorHAnsi" w:cs="Calibri"/>
                <w:lang w:eastAsia="en-US"/>
              </w:rPr>
              <w:t>I limiti del Terzo settore</w:t>
            </w:r>
          </w:p>
          <w:p w:rsidR="004673B7" w:rsidRPr="00224B07" w:rsidRDefault="004673B7" w:rsidP="002032CF">
            <w:pPr>
              <w:spacing w:line="276" w:lineRule="auto"/>
              <w:rPr>
                <w:rFonts w:asciiTheme="minorHAnsi" w:hAnsiTheme="minorHAnsi" w:cs="Calibri"/>
                <w:lang w:eastAsia="en-US"/>
              </w:rPr>
            </w:pPr>
          </w:p>
        </w:tc>
        <w:tc>
          <w:tcPr>
            <w:tcW w:w="1732" w:type="dxa"/>
            <w:tcBorders>
              <w:top w:val="single" w:sz="4" w:space="0" w:color="auto"/>
              <w:left w:val="single" w:sz="4" w:space="0" w:color="auto"/>
              <w:bottom w:val="single" w:sz="4" w:space="0" w:color="auto"/>
              <w:right w:val="single" w:sz="4" w:space="0" w:color="auto"/>
            </w:tcBorders>
            <w:vAlign w:val="center"/>
            <w:hideMark/>
          </w:tcPr>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Febbraio</w:t>
            </w: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 xml:space="preserve">Marzo </w:t>
            </w:r>
          </w:p>
        </w:tc>
      </w:tr>
    </w:tbl>
    <w:p w:rsidR="004673B7" w:rsidRPr="00224B07" w:rsidRDefault="004673B7" w:rsidP="004673B7">
      <w:pPr>
        <w:rPr>
          <w:rFonts w:asciiTheme="minorHAnsi" w:hAnsiTheme="minorHAns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7"/>
        <w:gridCol w:w="1721"/>
      </w:tblGrid>
      <w:tr w:rsidR="004673B7" w:rsidRPr="00224B07" w:rsidTr="002032CF">
        <w:tc>
          <w:tcPr>
            <w:tcW w:w="8046" w:type="dxa"/>
            <w:tcBorders>
              <w:top w:val="single" w:sz="4" w:space="0" w:color="auto"/>
              <w:left w:val="single" w:sz="4" w:space="0" w:color="auto"/>
              <w:bottom w:val="single" w:sz="4" w:space="0" w:color="auto"/>
              <w:right w:val="single" w:sz="4" w:space="0" w:color="auto"/>
            </w:tcBorders>
            <w:hideMark/>
          </w:tcPr>
          <w:p w:rsidR="004673B7" w:rsidRPr="00257D9A" w:rsidRDefault="004673B7" w:rsidP="002032CF">
            <w:pPr>
              <w:spacing w:line="276" w:lineRule="auto"/>
              <w:jc w:val="center"/>
              <w:rPr>
                <w:rFonts w:asciiTheme="minorHAnsi" w:hAnsiTheme="minorHAnsi" w:cs="Calibri"/>
                <w:b/>
                <w:lang w:eastAsia="en-US"/>
              </w:rPr>
            </w:pPr>
            <w:r w:rsidRPr="00257D9A">
              <w:rPr>
                <w:rFonts w:asciiTheme="minorHAnsi" w:hAnsiTheme="minorHAnsi" w:cs="Calibri"/>
                <w:b/>
                <w:lang w:eastAsia="en-US"/>
              </w:rPr>
              <w:t>Contenuti di metodologia della ricerca sociale</w:t>
            </w:r>
          </w:p>
        </w:tc>
        <w:tc>
          <w:tcPr>
            <w:tcW w:w="1732" w:type="dxa"/>
            <w:tcBorders>
              <w:top w:val="single" w:sz="4" w:space="0" w:color="auto"/>
              <w:left w:val="single" w:sz="4" w:space="0" w:color="auto"/>
              <w:bottom w:val="single" w:sz="4" w:space="0" w:color="auto"/>
              <w:right w:val="single" w:sz="4" w:space="0" w:color="auto"/>
            </w:tcBorders>
            <w:hideMark/>
          </w:tcPr>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Tempi</w:t>
            </w:r>
          </w:p>
        </w:tc>
      </w:tr>
      <w:tr w:rsidR="004673B7" w:rsidRPr="00224B07" w:rsidTr="002032CF">
        <w:tc>
          <w:tcPr>
            <w:tcW w:w="8046" w:type="dxa"/>
            <w:tcBorders>
              <w:top w:val="single" w:sz="4" w:space="0" w:color="auto"/>
              <w:left w:val="single" w:sz="4" w:space="0" w:color="auto"/>
              <w:bottom w:val="single" w:sz="4" w:space="0" w:color="auto"/>
              <w:right w:val="single" w:sz="4" w:space="0" w:color="auto"/>
            </w:tcBorders>
          </w:tcPr>
          <w:p w:rsidR="004673B7" w:rsidRPr="00224B07" w:rsidRDefault="004673B7" w:rsidP="002032CF">
            <w:pPr>
              <w:spacing w:line="276" w:lineRule="auto"/>
              <w:jc w:val="both"/>
              <w:rPr>
                <w:rFonts w:asciiTheme="minorHAnsi" w:hAnsiTheme="minorHAnsi" w:cs="Calibri"/>
                <w:lang w:eastAsia="en-US"/>
              </w:rPr>
            </w:pPr>
            <w:r w:rsidRPr="00224B07">
              <w:rPr>
                <w:rFonts w:asciiTheme="minorHAnsi" w:hAnsiTheme="minorHAnsi" w:cs="Calibri"/>
                <w:lang w:eastAsia="en-US"/>
              </w:rPr>
              <w:t>La ricerca sociale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Ricerche quantitative e qualitative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I passaggi chiave della ricerca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Comparazione tra ricerca quantitativa e qualitativa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La ricerca quantitativa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lastRenderedPageBreak/>
              <w:t>Formulazione delle ipotesi</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Raccolta dei dati</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Analisi dei dati</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Interpretazione e presentazione dei risultati</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La ricerca qualitativa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Il questionario come strumento statistico</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L’intervista qualitativa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L’intervista come interazione sociale tra intervistatore e intervistato</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Requisiti dell’intervista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Finalità</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Le differenze tra l’intervista qualitativa e il questionario (standardizzazione e strutturazione, direttività, generalizzazione)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Classificazione delle tipologie di intervista qualitativa</w:t>
            </w:r>
            <w:r w:rsidR="00AB0463">
              <w:rPr>
                <w:rFonts w:asciiTheme="minorHAnsi" w:hAnsiTheme="minorHAnsi" w:cs="Calibri"/>
                <w:lang w:eastAsia="en-US"/>
              </w:rPr>
              <w:t xml:space="preserve"> </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Criteri di classificazione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Tipologie di interviste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 xml:space="preserve">Che cos’è il </w:t>
            </w:r>
            <w:r w:rsidRPr="002032CF">
              <w:rPr>
                <w:rFonts w:asciiTheme="minorHAnsi" w:hAnsiTheme="minorHAnsi" w:cs="Calibri"/>
                <w:i/>
                <w:lang w:eastAsia="en-US"/>
              </w:rPr>
              <w:t>focus group</w:t>
            </w:r>
            <w:r>
              <w:rPr>
                <w:rFonts w:asciiTheme="minorHAnsi" w:hAnsiTheme="minorHAnsi" w:cs="Calibri"/>
                <w:lang w:eastAsia="en-US"/>
              </w:rPr>
              <w:t>?</w:t>
            </w:r>
          </w:p>
          <w:p w:rsidR="004673B7" w:rsidRDefault="004673B7" w:rsidP="002032CF">
            <w:pPr>
              <w:spacing w:line="276" w:lineRule="auto"/>
              <w:jc w:val="both"/>
              <w:rPr>
                <w:rFonts w:asciiTheme="minorHAnsi" w:hAnsiTheme="minorHAnsi" w:cs="Calibri"/>
                <w:lang w:eastAsia="en-US"/>
              </w:rPr>
            </w:pPr>
            <w:r w:rsidRPr="00C05D13">
              <w:rPr>
                <w:rFonts w:asciiTheme="minorHAnsi" w:hAnsiTheme="minorHAnsi" w:cs="Calibri"/>
                <w:lang w:eastAsia="en-US"/>
              </w:rPr>
              <w:t xml:space="preserve">Il </w:t>
            </w:r>
            <w:r w:rsidRPr="002032CF">
              <w:rPr>
                <w:rFonts w:asciiTheme="minorHAnsi" w:hAnsiTheme="minorHAnsi" w:cs="Calibri"/>
                <w:i/>
                <w:lang w:eastAsia="en-US"/>
              </w:rPr>
              <w:t>focus group</w:t>
            </w:r>
            <w:r w:rsidRPr="00C05D13">
              <w:rPr>
                <w:rFonts w:asciiTheme="minorHAnsi" w:hAnsiTheme="minorHAnsi" w:cs="Calibri"/>
                <w:lang w:eastAsia="en-US"/>
              </w:rPr>
              <w:t xml:space="preserve"> come str</w:t>
            </w:r>
            <w:r>
              <w:rPr>
                <w:rFonts w:asciiTheme="minorHAnsi" w:hAnsiTheme="minorHAnsi" w:cs="Calibri"/>
                <w:lang w:eastAsia="en-US"/>
              </w:rPr>
              <w:t>umento d’indagine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 xml:space="preserve">Differenza tra </w:t>
            </w:r>
            <w:r w:rsidRPr="002032CF">
              <w:rPr>
                <w:rFonts w:asciiTheme="minorHAnsi" w:hAnsiTheme="minorHAnsi" w:cs="Calibri"/>
                <w:i/>
                <w:lang w:eastAsia="en-US"/>
              </w:rPr>
              <w:t>focus group</w:t>
            </w:r>
            <w:r>
              <w:rPr>
                <w:rFonts w:asciiTheme="minorHAnsi" w:hAnsiTheme="minorHAnsi" w:cs="Calibri"/>
                <w:lang w:eastAsia="en-US"/>
              </w:rPr>
              <w:t xml:space="preserve"> e altri gruppi autocentrati</w:t>
            </w:r>
          </w:p>
          <w:p w:rsidR="00AB0463" w:rsidRDefault="004673B7" w:rsidP="002032CF">
            <w:pPr>
              <w:spacing w:line="276" w:lineRule="auto"/>
              <w:jc w:val="both"/>
              <w:rPr>
                <w:rFonts w:asciiTheme="minorHAnsi" w:hAnsiTheme="minorHAnsi" w:cs="Calibri"/>
                <w:i/>
                <w:lang w:eastAsia="en-US"/>
              </w:rPr>
            </w:pPr>
            <w:r>
              <w:rPr>
                <w:rFonts w:asciiTheme="minorHAnsi" w:hAnsiTheme="minorHAnsi" w:cs="Calibri"/>
                <w:lang w:eastAsia="en-US"/>
              </w:rPr>
              <w:t xml:space="preserve">La tecnica del </w:t>
            </w:r>
            <w:r w:rsidRPr="002032CF">
              <w:rPr>
                <w:rFonts w:asciiTheme="minorHAnsi" w:hAnsiTheme="minorHAnsi" w:cs="Calibri"/>
                <w:i/>
                <w:lang w:eastAsia="en-US"/>
              </w:rPr>
              <w:t>focus group</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 xml:space="preserve">Il </w:t>
            </w:r>
            <w:r w:rsidRPr="00AB0463">
              <w:rPr>
                <w:rFonts w:asciiTheme="minorHAnsi" w:hAnsiTheme="minorHAnsi" w:cs="Calibri"/>
                <w:i/>
                <w:lang w:eastAsia="en-US"/>
              </w:rPr>
              <w:t>focus group</w:t>
            </w:r>
            <w:r>
              <w:rPr>
                <w:rFonts w:asciiTheme="minorHAnsi" w:hAnsiTheme="minorHAnsi" w:cs="Calibri"/>
                <w:lang w:eastAsia="en-US"/>
              </w:rPr>
              <w:t xml:space="preserve"> “classico”</w:t>
            </w:r>
          </w:p>
          <w:p w:rsidR="00AB0463" w:rsidRP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 xml:space="preserve">Punti di forza e limiti del </w:t>
            </w:r>
            <w:r w:rsidRPr="00AB0463">
              <w:rPr>
                <w:rFonts w:asciiTheme="minorHAnsi" w:hAnsiTheme="minorHAnsi" w:cs="Calibri"/>
                <w:i/>
                <w:lang w:eastAsia="en-US"/>
              </w:rPr>
              <w:t>focus group</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 xml:space="preserve">Quando utilizzare il </w:t>
            </w:r>
            <w:r w:rsidRPr="002032CF">
              <w:rPr>
                <w:rFonts w:asciiTheme="minorHAnsi" w:hAnsiTheme="minorHAnsi" w:cs="Calibri"/>
                <w:i/>
                <w:lang w:eastAsia="en-US"/>
              </w:rPr>
              <w:t>focus group</w:t>
            </w:r>
            <w:r>
              <w:rPr>
                <w:rFonts w:asciiTheme="minorHAnsi" w:hAnsiTheme="minorHAnsi" w:cs="Calibri"/>
                <w:lang w:eastAsia="en-US"/>
              </w:rPr>
              <w:t xml:space="preserve"> e chi coinvolgere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Lo studio di caso: una strategia di ricerca</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Finalità dello studio di caso</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Differenza tra studio di caso e analisi storica</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Lo studio di caso applicato da Barrington Moore</w:t>
            </w:r>
          </w:p>
          <w:p w:rsidR="004673B7" w:rsidRDefault="004673B7" w:rsidP="002032CF">
            <w:pPr>
              <w:spacing w:line="276" w:lineRule="auto"/>
              <w:jc w:val="both"/>
              <w:rPr>
                <w:rFonts w:asciiTheme="minorHAnsi" w:hAnsiTheme="minorHAnsi" w:cs="Calibri"/>
                <w:lang w:eastAsia="en-US"/>
              </w:rPr>
            </w:pPr>
            <w:r>
              <w:rPr>
                <w:rFonts w:asciiTheme="minorHAnsi" w:hAnsiTheme="minorHAnsi" w:cs="Calibri"/>
                <w:lang w:eastAsia="en-US"/>
              </w:rPr>
              <w:t>La ricerca etnografica</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Che cos’è la ricerca etnografica</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I primi studi etnografici</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L’importanza dell’osservazione</w:t>
            </w:r>
          </w:p>
          <w:p w:rsidR="00AB0463" w:rsidRDefault="00AB0463" w:rsidP="002032CF">
            <w:pPr>
              <w:spacing w:line="276" w:lineRule="auto"/>
              <w:jc w:val="both"/>
              <w:rPr>
                <w:rFonts w:asciiTheme="minorHAnsi" w:hAnsiTheme="minorHAnsi" w:cs="Calibri"/>
                <w:lang w:eastAsia="en-US"/>
              </w:rPr>
            </w:pPr>
            <w:r>
              <w:rPr>
                <w:rFonts w:asciiTheme="minorHAnsi" w:hAnsiTheme="minorHAnsi" w:cs="Calibri"/>
                <w:lang w:eastAsia="en-US"/>
              </w:rPr>
              <w:t>Limiti epistemologici dell’osservazione partecipante</w:t>
            </w:r>
          </w:p>
          <w:p w:rsidR="004673B7" w:rsidRPr="00224B07" w:rsidRDefault="004673B7" w:rsidP="002032CF">
            <w:pPr>
              <w:spacing w:line="276" w:lineRule="auto"/>
              <w:jc w:val="both"/>
              <w:rPr>
                <w:rFonts w:asciiTheme="minorHAnsi" w:hAnsiTheme="minorHAnsi" w:cs="Calibri"/>
                <w:lang w:eastAsia="en-US"/>
              </w:rPr>
            </w:pPr>
          </w:p>
        </w:tc>
        <w:tc>
          <w:tcPr>
            <w:tcW w:w="1732" w:type="dxa"/>
            <w:tcBorders>
              <w:top w:val="single" w:sz="4" w:space="0" w:color="auto"/>
              <w:left w:val="single" w:sz="4" w:space="0" w:color="auto"/>
              <w:bottom w:val="single" w:sz="4" w:space="0" w:color="auto"/>
              <w:right w:val="single" w:sz="4" w:space="0" w:color="auto"/>
            </w:tcBorders>
            <w:vAlign w:val="center"/>
            <w:hideMark/>
          </w:tcPr>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lastRenderedPageBreak/>
              <w:t xml:space="preserve">Settembre  </w:t>
            </w:r>
          </w:p>
          <w:p w:rsidR="004673B7" w:rsidRPr="00224B07" w:rsidRDefault="004673B7" w:rsidP="002032CF">
            <w:pPr>
              <w:spacing w:line="276" w:lineRule="auto"/>
              <w:jc w:val="center"/>
              <w:rPr>
                <w:rFonts w:asciiTheme="minorHAnsi" w:hAnsiTheme="minorHAnsi" w:cs="Calibri"/>
                <w:lang w:eastAsia="en-US"/>
              </w:rPr>
            </w:pPr>
            <w:r w:rsidRPr="00224B07">
              <w:rPr>
                <w:rFonts w:asciiTheme="minorHAnsi" w:hAnsiTheme="minorHAnsi" w:cs="Calibri"/>
                <w:lang w:eastAsia="en-US"/>
              </w:rPr>
              <w:t xml:space="preserve">Maggio  </w:t>
            </w:r>
          </w:p>
        </w:tc>
      </w:tr>
    </w:tbl>
    <w:p w:rsidR="008C7C11" w:rsidRPr="00224B07" w:rsidRDefault="008C7C11" w:rsidP="008C7C11">
      <w:pPr>
        <w:rPr>
          <w:rFonts w:asciiTheme="minorHAnsi" w:hAnsiTheme="minorHAnsi"/>
        </w:rPr>
      </w:pPr>
    </w:p>
    <w:p w:rsidR="00854277" w:rsidRPr="00224B07" w:rsidRDefault="00854277" w:rsidP="008C7C11">
      <w:pPr>
        <w:rPr>
          <w:rFonts w:asciiTheme="minorHAnsi" w:hAnsiTheme="minorHAnsi"/>
        </w:rPr>
      </w:pPr>
    </w:p>
    <w:p w:rsidR="00854277" w:rsidRPr="00224B07" w:rsidRDefault="00854277" w:rsidP="008C7C11">
      <w:pPr>
        <w:rPr>
          <w:rFonts w:asciiTheme="minorHAnsi" w:hAnsiTheme="minorHAnsi"/>
        </w:rPr>
      </w:pPr>
    </w:p>
    <w:p w:rsidR="00854277" w:rsidRPr="00224B07" w:rsidRDefault="00854277" w:rsidP="008C7C11">
      <w:pPr>
        <w:rPr>
          <w:rFonts w:asciiTheme="minorHAnsi" w:hAnsiTheme="minorHAnsi"/>
        </w:rPr>
      </w:pPr>
    </w:p>
    <w:p w:rsidR="00854277" w:rsidRPr="00224B07" w:rsidRDefault="00854277" w:rsidP="008C7C11">
      <w:pPr>
        <w:rPr>
          <w:rFonts w:asciiTheme="minorHAnsi" w:hAnsiTheme="minorHAnsi"/>
        </w:rPr>
      </w:pPr>
    </w:p>
    <w:p w:rsidR="005679DD" w:rsidRDefault="005679DD" w:rsidP="00257D9A">
      <w:pPr>
        <w:rPr>
          <w:rFonts w:asciiTheme="minorHAnsi" w:hAnsiTheme="minorHAnsi"/>
        </w:rPr>
      </w:pPr>
    </w:p>
    <w:p w:rsidR="00257D9A" w:rsidRDefault="00257D9A" w:rsidP="00257D9A">
      <w:pPr>
        <w:rPr>
          <w:rFonts w:asciiTheme="minorHAnsi" w:hAnsiTheme="minorHAnsi"/>
        </w:rPr>
      </w:pPr>
    </w:p>
    <w:p w:rsidR="00404FE0" w:rsidRDefault="00404FE0" w:rsidP="00257D9A">
      <w:pPr>
        <w:rPr>
          <w:rFonts w:asciiTheme="minorHAnsi" w:hAnsiTheme="minorHAnsi"/>
        </w:rPr>
      </w:pPr>
    </w:p>
    <w:p w:rsidR="00404FE0" w:rsidRDefault="00404FE0" w:rsidP="00257D9A">
      <w:pPr>
        <w:rPr>
          <w:rFonts w:asciiTheme="minorHAnsi" w:hAnsiTheme="minorHAnsi"/>
        </w:rPr>
      </w:pPr>
    </w:p>
    <w:p w:rsidR="00404FE0" w:rsidRDefault="00404FE0" w:rsidP="00257D9A">
      <w:pPr>
        <w:rPr>
          <w:rFonts w:asciiTheme="minorHAnsi" w:hAnsiTheme="minorHAnsi"/>
        </w:rPr>
      </w:pPr>
    </w:p>
    <w:p w:rsidR="00D169E3" w:rsidRDefault="00D169E3" w:rsidP="008C7C11">
      <w:pPr>
        <w:jc w:val="center"/>
        <w:rPr>
          <w:rFonts w:asciiTheme="minorHAnsi" w:hAnsiTheme="minorHAnsi"/>
          <w:u w:val="single"/>
        </w:rPr>
      </w:pPr>
    </w:p>
    <w:p w:rsidR="008C7C11" w:rsidRPr="00224B07" w:rsidRDefault="008C7C11" w:rsidP="008C7C11">
      <w:pPr>
        <w:jc w:val="center"/>
        <w:rPr>
          <w:rFonts w:asciiTheme="minorHAnsi" w:hAnsiTheme="minorHAnsi"/>
          <w:u w:val="single"/>
        </w:rPr>
      </w:pPr>
      <w:r w:rsidRPr="00224B07">
        <w:rPr>
          <w:rFonts w:asciiTheme="minorHAnsi" w:hAnsiTheme="minorHAnsi"/>
          <w:u w:val="single"/>
        </w:rPr>
        <w:t>SCIENZE MOTORIE E SPORTIVE</w:t>
      </w:r>
    </w:p>
    <w:p w:rsidR="008C7C11" w:rsidRPr="00224B07" w:rsidRDefault="008C7C11" w:rsidP="008C7C11">
      <w:pPr>
        <w:jc w:val="center"/>
        <w:rPr>
          <w:rFonts w:asciiTheme="minorHAnsi" w:hAnsiTheme="minorHAnsi"/>
        </w:rPr>
      </w:pPr>
    </w:p>
    <w:p w:rsidR="008C7C11" w:rsidRPr="00224B07" w:rsidRDefault="008C7C11" w:rsidP="008C7C11">
      <w:pPr>
        <w:rPr>
          <w:rFonts w:asciiTheme="minorHAnsi" w:hAnsiTheme="minorHAnsi"/>
        </w:rPr>
      </w:pPr>
      <w:r w:rsidRPr="00224B07">
        <w:rPr>
          <w:rFonts w:asciiTheme="minorHAnsi" w:hAnsiTheme="minorHAnsi"/>
          <w:b/>
        </w:rPr>
        <w:lastRenderedPageBreak/>
        <w:t>Prof.</w:t>
      </w:r>
      <w:r w:rsidR="0064289F">
        <w:rPr>
          <w:rFonts w:asciiTheme="minorHAnsi" w:hAnsiTheme="minorHAnsi"/>
          <w:b/>
        </w:rPr>
        <w:t xml:space="preserve"> </w:t>
      </w:r>
      <w:r w:rsidR="00236069">
        <w:rPr>
          <w:rFonts w:asciiTheme="minorHAnsi" w:hAnsiTheme="minorHAnsi"/>
          <w:b/>
        </w:rPr>
        <w:t>Ottaviani Maria Grazia</w:t>
      </w:r>
    </w:p>
    <w:p w:rsidR="008C7C11" w:rsidRDefault="008C7C11" w:rsidP="008C7C11">
      <w:pPr>
        <w:rPr>
          <w:rFonts w:asciiTheme="minorHAnsi" w:hAnsiTheme="minorHAnsi"/>
        </w:rPr>
      </w:pPr>
      <w:r w:rsidRPr="00224B07">
        <w:rPr>
          <w:rFonts w:asciiTheme="minorHAnsi" w:hAnsiTheme="minorHAnsi"/>
          <w:b/>
        </w:rPr>
        <w:t>Testo di riferimento</w:t>
      </w:r>
      <w:r w:rsidRPr="00224B07">
        <w:rPr>
          <w:rFonts w:asciiTheme="minorHAnsi" w:hAnsiTheme="minorHAnsi"/>
        </w:rPr>
        <w:t xml:space="preserve">: </w:t>
      </w:r>
      <w:r w:rsidR="00A3224E">
        <w:rPr>
          <w:rFonts w:asciiTheme="minorHAnsi" w:hAnsiTheme="minorHAnsi"/>
        </w:rPr>
        <w:t xml:space="preserve">In movimento </w:t>
      </w:r>
      <w:r w:rsidRPr="00224B07">
        <w:rPr>
          <w:rFonts w:asciiTheme="minorHAnsi" w:hAnsiTheme="minorHAnsi"/>
        </w:rPr>
        <w:t>i Fiorini, Coretti, Bocchi</w:t>
      </w:r>
    </w:p>
    <w:p w:rsidR="0064289F" w:rsidRDefault="0064289F" w:rsidP="00A23CE4">
      <w:pPr>
        <w:jc w:val="both"/>
        <w:rPr>
          <w:rFonts w:asciiTheme="minorHAnsi" w:hAnsiTheme="minorHAnsi"/>
        </w:rPr>
      </w:pPr>
      <w:r w:rsidRPr="0064289F">
        <w:rPr>
          <w:rFonts w:asciiTheme="minorHAnsi" w:hAnsiTheme="minorHAnsi"/>
          <w:b/>
        </w:rPr>
        <w:t>Finalità :</w:t>
      </w:r>
      <w:r w:rsidRPr="0064289F">
        <w:rPr>
          <w:rFonts w:asciiTheme="minorHAnsi" w:hAnsiTheme="minorHAnsi"/>
        </w:rPr>
        <w:t xml:space="preserve"> Nel quinto anno l'insegnamento dell'educazione fisica, in continuità con il lavoro svolto negli anni precedenti, è articolato in modo da favorire il consolidamento delle competenze già acquisite, lo sviluppo delle conoscenze e delle abilità funzionali al completamento della formazione motoria e sportiva degli studenti, alla capacità di organizzare autonomamente un proprio piano di sviluppo e mantenimento fisico e la consapevolezza dei benefici derivanti ad un sano e corretto stile di vita e una corretta alimentazione.</w:t>
      </w:r>
    </w:p>
    <w:p w:rsidR="008B30B9" w:rsidRPr="00A23CE4" w:rsidRDefault="008B30B9" w:rsidP="008B30B9">
      <w:pPr>
        <w:rPr>
          <w:rFonts w:asciiTheme="minorHAnsi" w:hAnsiTheme="minorHAnsi"/>
          <w:b/>
        </w:rPr>
      </w:pPr>
      <w:r w:rsidRPr="00A23CE4">
        <w:rPr>
          <w:rFonts w:asciiTheme="minorHAnsi" w:hAnsiTheme="minorHAnsi"/>
          <w:b/>
        </w:rPr>
        <w:t xml:space="preserve">Obiettivi Specifici di Apprendimento : </w:t>
      </w:r>
    </w:p>
    <w:p w:rsidR="008B30B9" w:rsidRPr="00A23CE4" w:rsidRDefault="008B30B9" w:rsidP="008B30B9">
      <w:pPr>
        <w:pStyle w:val="Paragrafoelenco"/>
        <w:numPr>
          <w:ilvl w:val="0"/>
          <w:numId w:val="36"/>
        </w:numPr>
        <w:spacing w:after="120"/>
        <w:rPr>
          <w:rFonts w:asciiTheme="minorHAnsi" w:hAnsiTheme="minorHAnsi"/>
        </w:rPr>
      </w:pPr>
      <w:r w:rsidRPr="00A23CE4">
        <w:rPr>
          <w:rFonts w:asciiTheme="minorHAnsi" w:hAnsiTheme="minorHAnsi"/>
        </w:rPr>
        <w:t>Percezione di sé e completamento dello sviluppo funzionale e delle capacità motorie ed espressive</w:t>
      </w:r>
    </w:p>
    <w:p w:rsidR="008B30B9" w:rsidRPr="00A23CE4" w:rsidRDefault="008B30B9" w:rsidP="008B30B9">
      <w:pPr>
        <w:pStyle w:val="Paragrafoelenco"/>
        <w:numPr>
          <w:ilvl w:val="0"/>
          <w:numId w:val="36"/>
        </w:numPr>
        <w:spacing w:after="120"/>
        <w:rPr>
          <w:rFonts w:asciiTheme="minorHAnsi" w:hAnsiTheme="minorHAnsi"/>
        </w:rPr>
      </w:pPr>
      <w:r w:rsidRPr="00A23CE4">
        <w:rPr>
          <w:rFonts w:asciiTheme="minorHAnsi" w:hAnsiTheme="minorHAnsi"/>
        </w:rPr>
        <w:t>Lo sport, le regole e il fair-play</w:t>
      </w:r>
    </w:p>
    <w:p w:rsidR="008B30B9" w:rsidRPr="00A23CE4" w:rsidRDefault="008B30B9" w:rsidP="008B30B9">
      <w:pPr>
        <w:pStyle w:val="Paragrafoelenco"/>
        <w:numPr>
          <w:ilvl w:val="0"/>
          <w:numId w:val="36"/>
        </w:numPr>
        <w:spacing w:after="120"/>
        <w:rPr>
          <w:rFonts w:asciiTheme="minorHAnsi" w:hAnsiTheme="minorHAnsi"/>
        </w:rPr>
      </w:pPr>
      <w:r w:rsidRPr="00A23CE4">
        <w:rPr>
          <w:rFonts w:asciiTheme="minorHAnsi" w:hAnsiTheme="minorHAnsi"/>
        </w:rPr>
        <w:t>Salute, benessere, sicurezza e prevenzione</w:t>
      </w:r>
    </w:p>
    <w:p w:rsidR="008B30B9" w:rsidRPr="008B30B9" w:rsidRDefault="008B30B9" w:rsidP="008B30B9">
      <w:pPr>
        <w:pStyle w:val="Paragrafoelenco"/>
        <w:numPr>
          <w:ilvl w:val="0"/>
          <w:numId w:val="36"/>
        </w:numPr>
        <w:spacing w:after="120"/>
        <w:rPr>
          <w:rFonts w:asciiTheme="minorHAnsi" w:hAnsiTheme="minorHAnsi"/>
        </w:rPr>
      </w:pPr>
      <w:r w:rsidRPr="00A23CE4">
        <w:rPr>
          <w:rFonts w:asciiTheme="minorHAnsi" w:hAnsiTheme="minorHAnsi"/>
        </w:rPr>
        <w:t>Relazione con l’ambiente naturale e tecnologico</w:t>
      </w:r>
    </w:p>
    <w:p w:rsidR="008B30B9" w:rsidRPr="00A23CE4" w:rsidRDefault="008B30B9" w:rsidP="008B30B9">
      <w:pPr>
        <w:rPr>
          <w:rFonts w:asciiTheme="minorHAnsi" w:hAnsiTheme="minorHAnsi"/>
          <w:b/>
        </w:rPr>
      </w:pPr>
      <w:r w:rsidRPr="00A23CE4">
        <w:rPr>
          <w:rFonts w:asciiTheme="minorHAnsi" w:hAnsiTheme="minorHAnsi"/>
          <w:b/>
        </w:rPr>
        <w:t>Competenze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 xml:space="preserve">Saper utilizzare le diverse percezioni (visiva, uditiva, tattile, cinestesica) in relazione al compito richiesto;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adattare l'entità dello sforzo al lavoro richiesto;  acquisire un atteggiamento posturale corretto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 xml:space="preserve">praticare gli sport approfondendone la teoria, la tecnica e la tattica;  saper riferire, con la terminologia appropriata, le modificazioni funzionali avvenute durante lo svolgimento delle attività motorie;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 xml:space="preserve">saper auto valutare e definire i propri limiti e individuare il metodo per ottimizzare i risultati;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comportarsi con fair play rispettando avversari e attrezzature;</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cooperare in gruppo utilizzando e valorizzando le propensioni e l'attitudine a ruoli definiti;</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arbitrare una partita e/o assumere ruoli di giudici in gare scolastiche</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comportarsi in modo sicuro per sé e per gli altri nei diversi ambienti palestra, casa, strada, luoghi di svago ecc.;</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 xml:space="preserve">  conoscere le tecniche di assistenza e le norme di prevenzione degli infortuni per ciascuna esperienza motoria affrontata;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 xml:space="preserve">acquisire capacità trasferibili nel tempo libero e volte allo sviluppo di interessi personali nel campo motorio finalizzate al miglioramento dello stile di vita. </w:t>
      </w:r>
    </w:p>
    <w:p w:rsidR="008B30B9" w:rsidRPr="00A23CE4" w:rsidRDefault="008B30B9" w:rsidP="008B30B9">
      <w:pPr>
        <w:pStyle w:val="Paragrafoelenco"/>
        <w:numPr>
          <w:ilvl w:val="0"/>
          <w:numId w:val="37"/>
        </w:numPr>
        <w:spacing w:after="120"/>
        <w:rPr>
          <w:rFonts w:asciiTheme="minorHAnsi" w:hAnsiTheme="minorHAnsi"/>
          <w:b/>
        </w:rPr>
      </w:pPr>
      <w:r w:rsidRPr="00A23CE4">
        <w:rPr>
          <w:rFonts w:asciiTheme="minorHAnsi" w:hAnsiTheme="minorHAnsi"/>
        </w:rPr>
        <w:t>praticare attività motoria e sportiva all’aperto</w:t>
      </w:r>
    </w:p>
    <w:p w:rsidR="008B30B9" w:rsidRPr="00224B07" w:rsidRDefault="008B30B9" w:rsidP="00A23CE4">
      <w:pPr>
        <w:jc w:val="both"/>
        <w:rPr>
          <w:rFonts w:asciiTheme="minorHAnsi" w:hAnsiTheme="minorHAnsi"/>
        </w:rPr>
      </w:pPr>
    </w:p>
    <w:p w:rsidR="0064289F" w:rsidRPr="0064289F" w:rsidRDefault="0064289F" w:rsidP="0064289F">
      <w:pPr>
        <w:rPr>
          <w:rFonts w:asciiTheme="minorHAnsi" w:hAnsiTheme="minorHAnsi"/>
        </w:rPr>
      </w:pPr>
      <w:r w:rsidRPr="0064289F">
        <w:rPr>
          <w:rFonts w:asciiTheme="minorHAnsi" w:hAnsiTheme="minorHAnsi"/>
          <w:b/>
        </w:rPr>
        <w:t>Metodologia e strumenti</w:t>
      </w:r>
    </w:p>
    <w:p w:rsidR="0064289F" w:rsidRPr="0064289F" w:rsidRDefault="0064289F" w:rsidP="0064289F">
      <w:pPr>
        <w:rPr>
          <w:rFonts w:asciiTheme="minorHAnsi" w:hAnsiTheme="minorHAnsi"/>
        </w:rPr>
      </w:pPr>
      <w:r w:rsidRPr="0064289F">
        <w:rPr>
          <w:rFonts w:asciiTheme="minorHAnsi" w:hAnsiTheme="minorHAnsi"/>
        </w:rPr>
        <w:t xml:space="preserve"> Le lezioni di educazione fisica si sono svolte presso la palestra della scuola e in alcuni momenti dell'anno, compatibilmente con le condizioni climatiche e con la tipologia di attività proposte, anche all'aperto, negli spazi esterni all'edificio. Sono stati utilizzati, in modo funzionale all'apprendimento e al conseguimento degli obiettivi indicati, il materiale e le attrezzatura in dotazione, il libro di testo e supporti audio visivi. La metodologia adottata ha utilizzato:  </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lezioni frontali e guidate</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assegnazione dei compiti;</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esercitazioni tecnico sportive (svolte anche all'aperto)</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esercitazioni individuali, in coppia e in piccoli gruppi;</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circuiti attrezzati.</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 xml:space="preserve">Cooperative learning </w:t>
      </w:r>
    </w:p>
    <w:p w:rsidR="0064289F" w:rsidRPr="0064289F" w:rsidRDefault="0064289F" w:rsidP="0064289F">
      <w:pPr>
        <w:pStyle w:val="Paragrafoelenco"/>
        <w:numPr>
          <w:ilvl w:val="0"/>
          <w:numId w:val="39"/>
        </w:numPr>
        <w:spacing w:after="120"/>
        <w:rPr>
          <w:rFonts w:asciiTheme="minorHAnsi" w:hAnsiTheme="minorHAnsi"/>
          <w:b/>
        </w:rPr>
      </w:pPr>
      <w:r w:rsidRPr="0064289F">
        <w:rPr>
          <w:rFonts w:asciiTheme="minorHAnsi" w:hAnsiTheme="minorHAnsi"/>
        </w:rPr>
        <w:t>Flipped classroom</w:t>
      </w:r>
    </w:p>
    <w:p w:rsidR="00224B07" w:rsidRPr="00B94274" w:rsidRDefault="0064289F" w:rsidP="00BD585C">
      <w:pPr>
        <w:jc w:val="both"/>
        <w:rPr>
          <w:rFonts w:asciiTheme="minorHAnsi" w:hAnsiTheme="minorHAnsi"/>
        </w:rPr>
      </w:pPr>
      <w:r w:rsidRPr="0064289F">
        <w:rPr>
          <w:rFonts w:asciiTheme="minorHAnsi" w:hAnsiTheme="minorHAnsi"/>
        </w:rPr>
        <w:lastRenderedPageBreak/>
        <w:t>Le esercitazioni pratiche sono state sempre supportate da spiegazioni tecniche relative all'argomento trattato; l'impegno fisico richiesto è stato sempre adeguato all'età degli allievi e alle condizioni generali presenti. Infine si è cercato, ove lo si è ritenuto opportuno, di offrire situazi</w:t>
      </w:r>
      <w:r>
        <w:rPr>
          <w:rFonts w:asciiTheme="minorHAnsi" w:hAnsiTheme="minorHAnsi"/>
        </w:rPr>
        <w:t>oni educative individualizzate.</w:t>
      </w:r>
    </w:p>
    <w:p w:rsidR="002E6440" w:rsidRDefault="002E6440" w:rsidP="008B30B9">
      <w:pPr>
        <w:rPr>
          <w:rFonts w:asciiTheme="minorHAnsi" w:hAnsiTheme="minorHAnsi"/>
          <w:b/>
        </w:rPr>
      </w:pPr>
    </w:p>
    <w:p w:rsidR="00224B07" w:rsidRPr="00A23CE4" w:rsidRDefault="00224B07" w:rsidP="008B30B9">
      <w:pPr>
        <w:rPr>
          <w:rFonts w:asciiTheme="minorHAnsi" w:hAnsiTheme="minorHAnsi"/>
        </w:rPr>
      </w:pPr>
      <w:r w:rsidRPr="00A23CE4">
        <w:rPr>
          <w:rFonts w:asciiTheme="minorHAnsi" w:hAnsiTheme="minorHAnsi"/>
          <w:b/>
        </w:rPr>
        <w:t>Contenuti</w:t>
      </w:r>
      <w:r w:rsidRPr="00A23CE4">
        <w:rPr>
          <w:rFonts w:asciiTheme="minorHAnsi" w:hAnsiTheme="minorHAnsi"/>
        </w:rPr>
        <w:t xml:space="preserve">  </w:t>
      </w:r>
    </w:p>
    <w:p w:rsidR="00224B07" w:rsidRPr="00A23CE4" w:rsidRDefault="00224B07" w:rsidP="008B30B9">
      <w:pPr>
        <w:pStyle w:val="Paragrafoelenco"/>
        <w:numPr>
          <w:ilvl w:val="0"/>
          <w:numId w:val="38"/>
        </w:numPr>
        <w:spacing w:after="120"/>
        <w:ind w:left="709"/>
        <w:rPr>
          <w:rFonts w:asciiTheme="minorHAnsi" w:hAnsiTheme="minorHAnsi"/>
          <w:b/>
        </w:rPr>
      </w:pPr>
      <w:r w:rsidRPr="00A23CE4">
        <w:rPr>
          <w:rFonts w:asciiTheme="minorHAnsi" w:hAnsiTheme="minorHAnsi"/>
        </w:rPr>
        <w:t>attività aerobica, utilizzando diverse metodiche di allenamento:corsa di resistenza; lavoro su circuito; percorsi con stazioni differenziate;  esercizi ginnici di riscaldamento e potenziamento delle capacità condizionali di base;</w:t>
      </w:r>
    </w:p>
    <w:p w:rsidR="00224B07" w:rsidRPr="00A23CE4" w:rsidRDefault="00224B07" w:rsidP="008B30B9">
      <w:pPr>
        <w:pStyle w:val="Paragrafoelenco"/>
        <w:numPr>
          <w:ilvl w:val="0"/>
          <w:numId w:val="38"/>
        </w:numPr>
        <w:spacing w:after="120"/>
        <w:ind w:left="709"/>
        <w:rPr>
          <w:rFonts w:asciiTheme="minorHAnsi" w:hAnsiTheme="minorHAnsi"/>
          <w:b/>
        </w:rPr>
      </w:pPr>
      <w:r w:rsidRPr="00A23CE4">
        <w:rPr>
          <w:rFonts w:asciiTheme="minorHAnsi" w:hAnsiTheme="minorHAnsi"/>
        </w:rPr>
        <w:t xml:space="preserve">giochi e attività ludiche non codificate finalizzate allo sviluppo della collaborazione, delle capacità condizionali e coordinative;  </w:t>
      </w:r>
    </w:p>
    <w:p w:rsidR="00224B07" w:rsidRPr="00A23CE4" w:rsidRDefault="00224B07" w:rsidP="008B30B9">
      <w:pPr>
        <w:pStyle w:val="Paragrafoelenco"/>
        <w:numPr>
          <w:ilvl w:val="0"/>
          <w:numId w:val="38"/>
        </w:numPr>
        <w:spacing w:after="120"/>
        <w:ind w:left="709"/>
        <w:rPr>
          <w:rFonts w:asciiTheme="minorHAnsi" w:hAnsiTheme="minorHAnsi"/>
          <w:b/>
        </w:rPr>
      </w:pPr>
      <w:r w:rsidRPr="00A23CE4">
        <w:rPr>
          <w:rFonts w:asciiTheme="minorHAnsi" w:hAnsiTheme="minorHAnsi"/>
        </w:rPr>
        <w:t xml:space="preserve">attività sportive individuali e di squadra, tecnica dei fondamentali e acquisizione delle regole di gioco; </w:t>
      </w:r>
    </w:p>
    <w:p w:rsidR="00224B07" w:rsidRPr="00A23CE4" w:rsidRDefault="00224B07" w:rsidP="008B30B9">
      <w:pPr>
        <w:pStyle w:val="Paragrafoelenco"/>
        <w:numPr>
          <w:ilvl w:val="0"/>
          <w:numId w:val="38"/>
        </w:numPr>
        <w:spacing w:after="120"/>
        <w:ind w:left="709"/>
        <w:rPr>
          <w:rFonts w:asciiTheme="minorHAnsi" w:hAnsiTheme="minorHAnsi"/>
          <w:b/>
        </w:rPr>
      </w:pPr>
      <w:r w:rsidRPr="00A23CE4">
        <w:rPr>
          <w:rFonts w:asciiTheme="minorHAnsi" w:hAnsiTheme="minorHAnsi"/>
        </w:rPr>
        <w:t>cenni e approfondimenti teorici delle attività trattate.</w:t>
      </w:r>
    </w:p>
    <w:p w:rsidR="00B94274" w:rsidRPr="00B94274" w:rsidRDefault="00B94274" w:rsidP="00B94274">
      <w:pPr>
        <w:rPr>
          <w:rFonts w:asciiTheme="minorHAnsi" w:hAnsiTheme="minorHAnsi"/>
          <w:b/>
        </w:rPr>
      </w:pPr>
      <w:r w:rsidRPr="00B94274">
        <w:rPr>
          <w:rFonts w:asciiTheme="minorHAnsi" w:hAnsiTheme="minorHAnsi"/>
          <w:b/>
        </w:rPr>
        <w:t xml:space="preserve">Parte teorica </w:t>
      </w:r>
    </w:p>
    <w:p w:rsidR="00B94274" w:rsidRPr="00B94274" w:rsidRDefault="00B94274" w:rsidP="00B94274">
      <w:pPr>
        <w:pStyle w:val="Paragrafoelenco"/>
        <w:numPr>
          <w:ilvl w:val="0"/>
          <w:numId w:val="40"/>
        </w:numPr>
        <w:spacing w:after="120"/>
        <w:rPr>
          <w:rFonts w:asciiTheme="minorHAnsi" w:hAnsiTheme="minorHAnsi"/>
        </w:rPr>
      </w:pPr>
      <w:r w:rsidRPr="00B94274">
        <w:rPr>
          <w:rFonts w:asciiTheme="minorHAnsi" w:hAnsiTheme="minorHAnsi"/>
        </w:rPr>
        <w:t>Apparato muscolo-scheletrico</w:t>
      </w:r>
    </w:p>
    <w:p w:rsidR="00B94274" w:rsidRPr="00B94274" w:rsidRDefault="00B94274" w:rsidP="00B94274">
      <w:pPr>
        <w:pStyle w:val="Paragrafoelenco"/>
        <w:numPr>
          <w:ilvl w:val="0"/>
          <w:numId w:val="40"/>
        </w:numPr>
        <w:spacing w:after="120"/>
        <w:rPr>
          <w:rFonts w:asciiTheme="minorHAnsi" w:hAnsiTheme="minorHAnsi"/>
        </w:rPr>
      </w:pPr>
      <w:r w:rsidRPr="00B94274">
        <w:rPr>
          <w:rFonts w:asciiTheme="minorHAnsi" w:hAnsiTheme="minorHAnsi"/>
        </w:rPr>
        <w:t>Meccanismi energetici</w:t>
      </w:r>
    </w:p>
    <w:p w:rsidR="00B94274" w:rsidRDefault="00B94274" w:rsidP="00B94274">
      <w:pPr>
        <w:pStyle w:val="Paragrafoelenco"/>
        <w:numPr>
          <w:ilvl w:val="0"/>
          <w:numId w:val="40"/>
        </w:numPr>
        <w:spacing w:after="120"/>
        <w:rPr>
          <w:rFonts w:asciiTheme="minorHAnsi" w:hAnsiTheme="minorHAnsi"/>
        </w:rPr>
      </w:pPr>
      <w:r w:rsidRPr="00B94274">
        <w:rPr>
          <w:rFonts w:asciiTheme="minorHAnsi" w:hAnsiTheme="minorHAnsi"/>
        </w:rPr>
        <w:t>Glicemia e diabete</w:t>
      </w:r>
    </w:p>
    <w:p w:rsidR="00BD33DE" w:rsidRPr="00A33FFC" w:rsidRDefault="00BD33DE" w:rsidP="00A33FFC">
      <w:pPr>
        <w:pStyle w:val="Paragrafoelenco"/>
        <w:numPr>
          <w:ilvl w:val="0"/>
          <w:numId w:val="40"/>
        </w:numPr>
        <w:spacing w:after="120"/>
        <w:rPr>
          <w:rFonts w:asciiTheme="minorHAnsi" w:hAnsiTheme="minorHAnsi"/>
        </w:rPr>
      </w:pPr>
      <w:r w:rsidRPr="00A33FFC">
        <w:rPr>
          <w:rFonts w:asciiTheme="minorHAnsi" w:hAnsiTheme="minorHAnsi"/>
        </w:rPr>
        <w:t>Il linguaggio del corpo, comunicazione verbale e non verbale</w:t>
      </w:r>
      <w:r w:rsidR="00A3224E">
        <w:rPr>
          <w:rFonts w:asciiTheme="minorHAnsi" w:hAnsiTheme="minorHAnsi"/>
        </w:rPr>
        <w:t xml:space="preserve"> . Il controllo della salute e della postura.Le cause del mal di schiena</w:t>
      </w:r>
      <w:r w:rsidR="0062075E">
        <w:rPr>
          <w:rFonts w:asciiTheme="minorHAnsi" w:hAnsiTheme="minorHAnsi"/>
        </w:rPr>
        <w:t>.il mal di schiena cronico o back pain.La rieducazione posturale</w:t>
      </w:r>
      <w:r w:rsidR="00A3224E">
        <w:rPr>
          <w:rFonts w:asciiTheme="minorHAnsi" w:hAnsiTheme="minorHAnsi"/>
        </w:rPr>
        <w:t xml:space="preserve">                                                      </w:t>
      </w:r>
    </w:p>
    <w:p w:rsidR="00224B07" w:rsidRPr="00B94274" w:rsidRDefault="00224B07" w:rsidP="00A3224E">
      <w:pPr>
        <w:rPr>
          <w:rFonts w:asciiTheme="minorHAnsi" w:hAnsiTheme="minorHAnsi"/>
        </w:rPr>
      </w:pPr>
      <w:r w:rsidRPr="00B94274">
        <w:rPr>
          <w:rFonts w:asciiTheme="minorHAnsi" w:hAnsiTheme="minorHAnsi"/>
          <w:b/>
        </w:rPr>
        <w:t>Modalità di verifica e valutazione</w:t>
      </w:r>
      <w:r w:rsidRPr="00B94274">
        <w:rPr>
          <w:rFonts w:asciiTheme="minorHAnsi" w:hAnsiTheme="minorHAnsi"/>
        </w:rPr>
        <w:t xml:space="preserve"> </w:t>
      </w:r>
    </w:p>
    <w:p w:rsidR="00224B07" w:rsidRPr="00B94274" w:rsidRDefault="00224B07" w:rsidP="008D1773">
      <w:pPr>
        <w:jc w:val="both"/>
        <w:rPr>
          <w:rFonts w:asciiTheme="minorHAnsi" w:hAnsiTheme="minorHAnsi"/>
        </w:rPr>
      </w:pPr>
      <w:r w:rsidRPr="00B94274">
        <w:rPr>
          <w:rFonts w:asciiTheme="minorHAnsi" w:hAnsiTheme="minorHAnsi"/>
        </w:rPr>
        <w:t>I momenti di verifica, sempre esplicitati agli studenti, sono stati differenziati a seconda degli argomenti e delle abilità da verificare. Per le prove di valutazione, sono stati utilizzati i seguenti strumenti:  osservazione diretta e sistematica da parte dell’insegnante con registrazione dei risultati ottenuti in relazione alle capacità e competenze prese in considerazione;  test e prove pratiche;  interrogazioni orali e prove scritte ; autovalutazione . La valutazione finale di ogni singolo studente ha tenuto conto dei risultati ottenuti, dei miglioramenti raggiunti rispetto alla situazione di partenza, dell'impegno, del rispetto delle regole e dei compagni e della partecipazione dimostrati nel corso dell'intero anno scolastico. Nella valutazione di alunni con esonero dalle attività pratiche, si è inoltre tenuto conto del grado di acquisizione di conoscenze e competenze necessarie ad un reale e significativo coinvolgimento in compiti di giuria, arbitraggio e di assistenza tecnica e morale al lavoro dei compagni nonché del livello di autonomia organizzativo raggiunto.</w:t>
      </w:r>
    </w:p>
    <w:p w:rsidR="00224B07" w:rsidRPr="00B94274" w:rsidRDefault="00224B07" w:rsidP="00224B07">
      <w:pPr>
        <w:rPr>
          <w:rFonts w:asciiTheme="minorHAnsi" w:hAnsiTheme="minorHAnsi"/>
        </w:rPr>
      </w:pPr>
    </w:p>
    <w:p w:rsidR="00224B07" w:rsidRPr="00224B07" w:rsidRDefault="00224B07" w:rsidP="008C7C11">
      <w:pPr>
        <w:rPr>
          <w:rFonts w:asciiTheme="minorHAnsi" w:hAnsiTheme="minorHAnsi"/>
        </w:rPr>
      </w:pPr>
    </w:p>
    <w:p w:rsidR="00224B07" w:rsidRPr="00224B07" w:rsidRDefault="00224B07" w:rsidP="008C7C11">
      <w:pPr>
        <w:rPr>
          <w:rFonts w:asciiTheme="minorHAnsi" w:hAnsiTheme="minorHAnsi"/>
        </w:rPr>
      </w:pPr>
    </w:p>
    <w:p w:rsidR="00224B07" w:rsidRPr="00224B07" w:rsidRDefault="00224B07" w:rsidP="008C7C11">
      <w:pPr>
        <w:rPr>
          <w:rFonts w:asciiTheme="minorHAnsi" w:hAnsiTheme="minorHAnsi"/>
        </w:rPr>
      </w:pPr>
    </w:p>
    <w:p w:rsidR="008C7C11" w:rsidRDefault="008C7C11" w:rsidP="008C7C11">
      <w:pPr>
        <w:rPr>
          <w:rFonts w:asciiTheme="minorHAnsi" w:hAnsiTheme="minorHAnsi"/>
        </w:rPr>
      </w:pPr>
    </w:p>
    <w:p w:rsidR="00093C88" w:rsidRPr="00224B07" w:rsidRDefault="00093C88" w:rsidP="008C7C11">
      <w:pPr>
        <w:rPr>
          <w:rFonts w:asciiTheme="minorHAnsi" w:hAnsiTheme="minorHAnsi"/>
        </w:rPr>
      </w:pPr>
    </w:p>
    <w:p w:rsidR="008C7C11" w:rsidRDefault="008C7C11" w:rsidP="008C7C11">
      <w:pPr>
        <w:rPr>
          <w:rFonts w:asciiTheme="minorHAnsi" w:hAnsiTheme="minorHAnsi"/>
        </w:rPr>
      </w:pPr>
    </w:p>
    <w:p w:rsidR="004C2852" w:rsidRDefault="004C2852" w:rsidP="008C7C11">
      <w:pPr>
        <w:rPr>
          <w:rFonts w:asciiTheme="minorHAnsi" w:hAnsiTheme="minorHAnsi"/>
        </w:rPr>
      </w:pPr>
    </w:p>
    <w:p w:rsidR="004C2852" w:rsidRPr="00224B07" w:rsidRDefault="004C2852" w:rsidP="008C7C11">
      <w:pPr>
        <w:rPr>
          <w:rFonts w:asciiTheme="minorHAnsi" w:hAnsiTheme="minorHAnsi"/>
        </w:rPr>
      </w:pPr>
    </w:p>
    <w:p w:rsidR="005679DD" w:rsidRDefault="005679DD" w:rsidP="008C7C11">
      <w:pPr>
        <w:jc w:val="center"/>
        <w:rPr>
          <w:rFonts w:asciiTheme="minorHAnsi" w:hAnsiTheme="minorHAnsi"/>
          <w:sz w:val="28"/>
          <w:szCs w:val="28"/>
          <w:u w:val="single"/>
        </w:rPr>
      </w:pPr>
    </w:p>
    <w:p w:rsidR="00D169E3" w:rsidRDefault="00D169E3" w:rsidP="008C7C11">
      <w:pPr>
        <w:jc w:val="center"/>
        <w:rPr>
          <w:rFonts w:asciiTheme="minorHAnsi" w:hAnsiTheme="minorHAnsi"/>
          <w:sz w:val="28"/>
          <w:szCs w:val="28"/>
          <w:u w:val="single"/>
        </w:rPr>
      </w:pPr>
    </w:p>
    <w:p w:rsidR="008C7C11" w:rsidRPr="00224B07" w:rsidRDefault="008C7C11" w:rsidP="008C7C11">
      <w:pPr>
        <w:jc w:val="center"/>
        <w:rPr>
          <w:rFonts w:asciiTheme="minorHAnsi" w:hAnsiTheme="minorHAnsi"/>
          <w:sz w:val="28"/>
          <w:szCs w:val="28"/>
          <w:u w:val="single"/>
        </w:rPr>
      </w:pPr>
      <w:r w:rsidRPr="00224B07">
        <w:rPr>
          <w:rFonts w:asciiTheme="minorHAnsi" w:hAnsiTheme="minorHAnsi"/>
          <w:sz w:val="28"/>
          <w:szCs w:val="28"/>
          <w:u w:val="single"/>
        </w:rPr>
        <w:t>RELIGIONE</w:t>
      </w:r>
    </w:p>
    <w:p w:rsidR="008C7C11" w:rsidRPr="00224B07" w:rsidRDefault="008C7C11" w:rsidP="008C7C11">
      <w:pPr>
        <w:rPr>
          <w:rFonts w:asciiTheme="minorHAnsi" w:hAnsiTheme="minorHAnsi"/>
        </w:rPr>
      </w:pPr>
    </w:p>
    <w:p w:rsidR="0025654B" w:rsidRPr="00CD548B" w:rsidRDefault="005679DD" w:rsidP="0025654B">
      <w:pPr>
        <w:spacing w:after="480"/>
        <w:rPr>
          <w:b/>
        </w:rPr>
      </w:pPr>
      <w:r>
        <w:rPr>
          <w:b/>
        </w:rPr>
        <w:t xml:space="preserve">Prof.ssa: </w:t>
      </w:r>
      <w:r>
        <w:rPr>
          <w:rFonts w:asciiTheme="minorHAnsi" w:hAnsiTheme="minorHAnsi"/>
          <w:b/>
        </w:rPr>
        <w:t>Suor CHINNAPPAN ARPUTHA MARY</w:t>
      </w:r>
    </w:p>
    <w:p w:rsidR="0025654B" w:rsidRPr="00CD548B" w:rsidRDefault="0025654B" w:rsidP="0025654B">
      <w:pPr>
        <w:pStyle w:val="Paragrafoelenco"/>
        <w:numPr>
          <w:ilvl w:val="0"/>
          <w:numId w:val="33"/>
        </w:numPr>
        <w:spacing w:after="120"/>
        <w:ind w:left="714" w:hanging="357"/>
        <w:contextualSpacing w:val="0"/>
        <w:jc w:val="both"/>
      </w:pPr>
      <w:r w:rsidRPr="00CD548B">
        <w:lastRenderedPageBreak/>
        <w:t>Realizzazione dell’Annuario scolastico e lezioni sul 200°</w:t>
      </w:r>
    </w:p>
    <w:p w:rsidR="0025654B" w:rsidRPr="00CD548B" w:rsidRDefault="0025654B" w:rsidP="0025654B">
      <w:pPr>
        <w:pStyle w:val="Paragrafoelenco"/>
        <w:numPr>
          <w:ilvl w:val="0"/>
          <w:numId w:val="33"/>
        </w:numPr>
        <w:spacing w:after="120"/>
        <w:ind w:left="714" w:hanging="357"/>
        <w:contextualSpacing w:val="0"/>
        <w:jc w:val="both"/>
      </w:pPr>
      <w:r w:rsidRPr="00CD548B">
        <w:t>Introduzione al XIX secolo: Chiesa e Unità di Italia</w:t>
      </w:r>
    </w:p>
    <w:p w:rsidR="0025654B" w:rsidRPr="00CD548B" w:rsidRDefault="0025654B" w:rsidP="0025654B">
      <w:pPr>
        <w:pStyle w:val="Paragrafoelenco"/>
        <w:numPr>
          <w:ilvl w:val="0"/>
          <w:numId w:val="33"/>
        </w:numPr>
        <w:spacing w:after="120"/>
        <w:ind w:left="714" w:hanging="357"/>
        <w:contextualSpacing w:val="0"/>
        <w:jc w:val="both"/>
      </w:pPr>
      <w:r w:rsidRPr="00CD548B">
        <w:t>Introduzione al XX secolo: La II Guerra Mondiale e Pio XII</w:t>
      </w:r>
    </w:p>
    <w:p w:rsidR="0025654B" w:rsidRPr="00CD548B" w:rsidRDefault="0025654B" w:rsidP="0025654B">
      <w:pPr>
        <w:pStyle w:val="Paragrafoelenco"/>
        <w:numPr>
          <w:ilvl w:val="0"/>
          <w:numId w:val="33"/>
        </w:numPr>
        <w:spacing w:after="120"/>
        <w:ind w:left="714" w:hanging="357"/>
        <w:contextualSpacing w:val="0"/>
        <w:jc w:val="both"/>
      </w:pPr>
      <w:r w:rsidRPr="00CD548B">
        <w:t>Visione del film: “Sotto il cielo di Roma” e discussione</w:t>
      </w:r>
    </w:p>
    <w:p w:rsidR="0025654B" w:rsidRPr="00CD548B" w:rsidRDefault="0025654B" w:rsidP="0025654B">
      <w:pPr>
        <w:pStyle w:val="Paragrafoelenco"/>
        <w:numPr>
          <w:ilvl w:val="0"/>
          <w:numId w:val="33"/>
        </w:numPr>
        <w:spacing w:after="120"/>
        <w:ind w:left="714" w:hanging="357"/>
        <w:contextualSpacing w:val="0"/>
        <w:jc w:val="both"/>
      </w:pPr>
      <w:r w:rsidRPr="00CD548B">
        <w:t>Il Concilio Vaticano II</w:t>
      </w:r>
    </w:p>
    <w:p w:rsidR="0025654B" w:rsidRPr="00CD548B" w:rsidRDefault="0025654B" w:rsidP="0025654B">
      <w:pPr>
        <w:pStyle w:val="Paragrafoelenco"/>
        <w:numPr>
          <w:ilvl w:val="0"/>
          <w:numId w:val="33"/>
        </w:numPr>
        <w:spacing w:after="120"/>
        <w:ind w:left="714" w:hanging="357"/>
        <w:contextualSpacing w:val="0"/>
        <w:jc w:val="both"/>
      </w:pPr>
      <w:r w:rsidRPr="00CD548B">
        <w:t>Visione del film: “Giovanni XXIII” e discussione</w:t>
      </w:r>
    </w:p>
    <w:p w:rsidR="0025654B" w:rsidRPr="00CD548B" w:rsidRDefault="0025654B" w:rsidP="0025654B">
      <w:pPr>
        <w:spacing w:after="120"/>
        <w:jc w:val="both"/>
      </w:pPr>
    </w:p>
    <w:p w:rsidR="0025654B" w:rsidRPr="00CD548B" w:rsidRDefault="0025654B" w:rsidP="0025654B">
      <w:pPr>
        <w:spacing w:after="120"/>
        <w:jc w:val="both"/>
        <w:rPr>
          <w:b/>
        </w:rPr>
      </w:pPr>
      <w:r w:rsidRPr="00CD548B">
        <w:rPr>
          <w:b/>
        </w:rPr>
        <w:t>Metodo di approccio all’argomento</w:t>
      </w:r>
    </w:p>
    <w:p w:rsidR="0025654B" w:rsidRPr="00CD548B" w:rsidRDefault="0025654B" w:rsidP="0025654B">
      <w:pPr>
        <w:pStyle w:val="Paragrafoelenco"/>
        <w:numPr>
          <w:ilvl w:val="0"/>
          <w:numId w:val="41"/>
        </w:numPr>
        <w:spacing w:after="120"/>
        <w:jc w:val="both"/>
      </w:pPr>
      <w:r w:rsidRPr="00CD548B">
        <w:t>Lezioni frontali e discussione insieme.</w:t>
      </w: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rPr>
          <w:rFonts w:asciiTheme="minorHAnsi" w:hAnsiTheme="minorHAnsi"/>
        </w:rPr>
      </w:pPr>
    </w:p>
    <w:p w:rsidR="008C7C11" w:rsidRPr="00224B07" w:rsidRDefault="008C7C11" w:rsidP="008C7C11">
      <w:pPr>
        <w:jc w:val="center"/>
        <w:rPr>
          <w:rFonts w:asciiTheme="minorHAnsi" w:hAnsiTheme="minorHAnsi"/>
          <w:sz w:val="28"/>
          <w:szCs w:val="28"/>
          <w:u w:val="single"/>
        </w:rPr>
      </w:pPr>
      <w:r w:rsidRPr="00224B07">
        <w:rPr>
          <w:rFonts w:asciiTheme="minorHAnsi" w:hAnsiTheme="minorHAnsi"/>
          <w:sz w:val="28"/>
          <w:szCs w:val="28"/>
          <w:u w:val="single"/>
        </w:rPr>
        <w:t>STORIA DELL' ARTE</w:t>
      </w:r>
    </w:p>
    <w:p w:rsidR="008C7C11" w:rsidRPr="00224B07" w:rsidRDefault="008C7C11" w:rsidP="008C7C11">
      <w:pPr>
        <w:pStyle w:val="Standard"/>
        <w:jc w:val="center"/>
        <w:rPr>
          <w:rFonts w:asciiTheme="minorHAnsi" w:hAnsiTheme="minorHAnsi"/>
        </w:rPr>
      </w:pPr>
    </w:p>
    <w:p w:rsidR="008C7C11" w:rsidRPr="00224B07" w:rsidRDefault="008C7C11" w:rsidP="008C7C11">
      <w:pPr>
        <w:pStyle w:val="Standard"/>
        <w:jc w:val="center"/>
        <w:rPr>
          <w:rFonts w:asciiTheme="minorHAnsi" w:hAnsiTheme="minorHAnsi"/>
        </w:rPr>
      </w:pPr>
    </w:p>
    <w:p w:rsidR="008C7C11" w:rsidRPr="00224B07" w:rsidRDefault="008C7C11" w:rsidP="008C7C11">
      <w:pPr>
        <w:pStyle w:val="Standard"/>
        <w:rPr>
          <w:rFonts w:asciiTheme="minorHAnsi" w:hAnsiTheme="minorHAnsi"/>
        </w:rPr>
      </w:pPr>
      <w:r w:rsidRPr="00224B07">
        <w:rPr>
          <w:rFonts w:asciiTheme="minorHAnsi" w:hAnsiTheme="minorHAnsi"/>
          <w:b/>
        </w:rPr>
        <w:t>Prof.</w:t>
      </w:r>
      <w:r w:rsidRPr="00224B07">
        <w:rPr>
          <w:rFonts w:asciiTheme="minorHAnsi" w:hAnsiTheme="minorHAnsi"/>
        </w:rPr>
        <w:t xml:space="preserve"> </w:t>
      </w:r>
      <w:r w:rsidR="009E2056" w:rsidRPr="004C2852">
        <w:rPr>
          <w:rFonts w:asciiTheme="minorHAnsi" w:hAnsiTheme="minorHAnsi"/>
          <w:b/>
        </w:rPr>
        <w:t>ssa</w:t>
      </w:r>
      <w:r w:rsidR="009E2056">
        <w:rPr>
          <w:rFonts w:asciiTheme="minorHAnsi" w:hAnsiTheme="minorHAnsi"/>
        </w:rPr>
        <w:t xml:space="preserve"> Corbucci Cecilia</w:t>
      </w:r>
    </w:p>
    <w:p w:rsidR="008C7C11" w:rsidRDefault="008C7C11" w:rsidP="008C7C11">
      <w:pPr>
        <w:pStyle w:val="Standard"/>
        <w:jc w:val="both"/>
        <w:rPr>
          <w:rFonts w:asciiTheme="minorHAnsi" w:hAnsiTheme="minorHAnsi"/>
        </w:rPr>
      </w:pPr>
      <w:r w:rsidRPr="00224B07">
        <w:rPr>
          <w:rFonts w:asciiTheme="minorHAnsi" w:hAnsiTheme="minorHAnsi"/>
          <w:b/>
        </w:rPr>
        <w:t>Testo di riferimento</w:t>
      </w:r>
      <w:r w:rsidR="00414427">
        <w:rPr>
          <w:rFonts w:asciiTheme="minorHAnsi" w:hAnsiTheme="minorHAnsi"/>
        </w:rPr>
        <w:t>: ImmaginA</w:t>
      </w:r>
      <w:r w:rsidR="009F5E7E">
        <w:rPr>
          <w:rFonts w:asciiTheme="minorHAnsi" w:hAnsiTheme="minorHAnsi"/>
        </w:rPr>
        <w:t>rte- Archimede edizioni (Volume 2 e 3)</w:t>
      </w:r>
    </w:p>
    <w:p w:rsidR="009E2056" w:rsidRDefault="009E2056" w:rsidP="008C7C11">
      <w:pPr>
        <w:pStyle w:val="Standard"/>
        <w:jc w:val="both"/>
        <w:rPr>
          <w:rFonts w:asciiTheme="minorHAnsi" w:hAnsiTheme="minorHAnsi"/>
        </w:rPr>
      </w:pPr>
      <w:r w:rsidRPr="009E2056">
        <w:rPr>
          <w:rFonts w:asciiTheme="minorHAnsi" w:hAnsiTheme="minorHAnsi"/>
          <w:b/>
        </w:rPr>
        <w:lastRenderedPageBreak/>
        <w:t>Obiettivi:</w:t>
      </w:r>
      <w:r>
        <w:rPr>
          <w:rFonts w:asciiTheme="minorHAnsi" w:hAnsiTheme="minorHAnsi"/>
        </w:rPr>
        <w:t xml:space="preserve"> riconoscere e distinguere la specificità dell' opera d' arte, attraverso lo studio sociol</w:t>
      </w:r>
      <w:r w:rsidR="00C14661">
        <w:rPr>
          <w:rFonts w:asciiTheme="minorHAnsi" w:hAnsiTheme="minorHAnsi"/>
        </w:rPr>
        <w:t>ogico (committenza), iconolografico</w:t>
      </w:r>
      <w:r>
        <w:rPr>
          <w:rFonts w:asciiTheme="minorHAnsi" w:hAnsiTheme="minorHAnsi"/>
        </w:rPr>
        <w:t xml:space="preserve"> e stilistico.</w:t>
      </w:r>
    </w:p>
    <w:p w:rsidR="00C14661" w:rsidRDefault="009E2056" w:rsidP="008C7C11">
      <w:pPr>
        <w:pStyle w:val="Standard"/>
        <w:jc w:val="both"/>
        <w:rPr>
          <w:rFonts w:asciiTheme="minorHAnsi" w:hAnsiTheme="minorHAnsi"/>
        </w:rPr>
      </w:pPr>
      <w:r w:rsidRPr="009E2056">
        <w:rPr>
          <w:rFonts w:asciiTheme="minorHAnsi" w:hAnsiTheme="minorHAnsi"/>
          <w:b/>
        </w:rPr>
        <w:t>Capacità</w:t>
      </w:r>
      <w:r w:rsidR="00C14661">
        <w:rPr>
          <w:rFonts w:asciiTheme="minorHAnsi" w:hAnsiTheme="minorHAnsi"/>
        </w:rPr>
        <w:t xml:space="preserve">: adeguata lettura, osservazione e analisi </w:t>
      </w:r>
      <w:r>
        <w:rPr>
          <w:rFonts w:asciiTheme="minorHAnsi" w:hAnsiTheme="minorHAnsi"/>
        </w:rPr>
        <w:t>dell' opera d' arte e degli</w:t>
      </w:r>
      <w:r w:rsidR="00C14661">
        <w:rPr>
          <w:rFonts w:asciiTheme="minorHAnsi" w:hAnsiTheme="minorHAnsi"/>
        </w:rPr>
        <w:t xml:space="preserve"> elementi del linguaggio visivo</w:t>
      </w:r>
    </w:p>
    <w:p w:rsidR="009E2056" w:rsidRPr="00224B07" w:rsidRDefault="009E2056" w:rsidP="008C7C11">
      <w:pPr>
        <w:pStyle w:val="Standard"/>
        <w:jc w:val="both"/>
        <w:rPr>
          <w:rFonts w:asciiTheme="minorHAnsi" w:hAnsiTheme="minorHAnsi"/>
        </w:rPr>
      </w:pPr>
      <w:r>
        <w:rPr>
          <w:rFonts w:asciiTheme="minorHAnsi" w:hAnsiTheme="minorHAnsi"/>
        </w:rPr>
        <w:t xml:space="preserve"> </w:t>
      </w:r>
      <w:r w:rsidRPr="00811D52">
        <w:rPr>
          <w:rFonts w:asciiTheme="minorHAnsi" w:hAnsiTheme="minorHAnsi"/>
          <w:b/>
        </w:rPr>
        <w:t>Competenze</w:t>
      </w:r>
      <w:r>
        <w:rPr>
          <w:rFonts w:asciiTheme="minorHAnsi" w:hAnsiTheme="minorHAnsi"/>
        </w:rPr>
        <w:t>: riconoscere e contestualizzare le opere d' arte. Utilizzare un linguaggio specifico, appropriato e corretto. Individuare le rela</w:t>
      </w:r>
      <w:r w:rsidR="009F5E7E">
        <w:rPr>
          <w:rFonts w:asciiTheme="minorHAnsi" w:hAnsiTheme="minorHAnsi"/>
        </w:rPr>
        <w:t xml:space="preserve">zioni tra opera </w:t>
      </w:r>
      <w:r w:rsidR="00C14661">
        <w:rPr>
          <w:rFonts w:asciiTheme="minorHAnsi" w:hAnsiTheme="minorHAnsi"/>
        </w:rPr>
        <w:t xml:space="preserve">d’arte </w:t>
      </w:r>
      <w:r w:rsidR="009F5E7E">
        <w:rPr>
          <w:rFonts w:asciiTheme="minorHAnsi" w:hAnsiTheme="minorHAnsi"/>
        </w:rPr>
        <w:t xml:space="preserve">e </w:t>
      </w:r>
      <w:r w:rsidR="006E07F2">
        <w:rPr>
          <w:rFonts w:asciiTheme="minorHAnsi" w:hAnsiTheme="minorHAnsi"/>
        </w:rPr>
        <w:t xml:space="preserve"> contesto storico-culturale</w:t>
      </w:r>
      <w:r w:rsidR="009F5E7E">
        <w:rPr>
          <w:rFonts w:asciiTheme="minorHAnsi" w:hAnsiTheme="minorHAnsi"/>
        </w:rPr>
        <w:t>. F</w:t>
      </w:r>
      <w:r>
        <w:rPr>
          <w:rFonts w:asciiTheme="minorHAnsi" w:hAnsiTheme="minorHAnsi"/>
        </w:rPr>
        <w:t xml:space="preserve">are collegamenti tra </w:t>
      </w:r>
      <w:r w:rsidR="009F5E7E">
        <w:rPr>
          <w:rFonts w:asciiTheme="minorHAnsi" w:hAnsiTheme="minorHAnsi"/>
        </w:rPr>
        <w:t xml:space="preserve">i </w:t>
      </w:r>
      <w:r>
        <w:rPr>
          <w:rFonts w:asciiTheme="minorHAnsi" w:hAnsiTheme="minorHAnsi"/>
        </w:rPr>
        <w:t>vari ambiti disciplin</w:t>
      </w:r>
      <w:r w:rsidR="00C14661">
        <w:rPr>
          <w:rFonts w:asciiTheme="minorHAnsi" w:hAnsiTheme="minorHAnsi"/>
        </w:rPr>
        <w:t xml:space="preserve">ari. </w:t>
      </w:r>
      <w:r w:rsidR="006E07F2">
        <w:rPr>
          <w:rFonts w:asciiTheme="minorHAnsi" w:hAnsiTheme="minorHAnsi"/>
        </w:rPr>
        <w:t>S</w:t>
      </w:r>
      <w:r>
        <w:rPr>
          <w:rFonts w:asciiTheme="minorHAnsi" w:hAnsiTheme="minorHAnsi"/>
        </w:rPr>
        <w:t xml:space="preserve">aper confrontare </w:t>
      </w:r>
      <w:r w:rsidR="009F5E7E">
        <w:rPr>
          <w:rFonts w:asciiTheme="minorHAnsi" w:hAnsiTheme="minorHAnsi"/>
        </w:rPr>
        <w:t xml:space="preserve">gli artisti e le </w:t>
      </w:r>
      <w:r>
        <w:rPr>
          <w:rFonts w:asciiTheme="minorHAnsi" w:hAnsiTheme="minorHAnsi"/>
        </w:rPr>
        <w:t>opere.</w:t>
      </w:r>
    </w:p>
    <w:p w:rsidR="008C7C11" w:rsidRPr="00224B07" w:rsidRDefault="008C7C11" w:rsidP="008C7C11">
      <w:pPr>
        <w:pStyle w:val="Standard"/>
        <w:jc w:val="both"/>
        <w:rPr>
          <w:rFonts w:asciiTheme="minorHAnsi" w:hAnsiTheme="minorHAnsi"/>
        </w:rPr>
      </w:pPr>
      <w:r w:rsidRPr="00224B07">
        <w:rPr>
          <w:rFonts w:asciiTheme="minorHAnsi" w:hAnsiTheme="minorHAnsi"/>
          <w:b/>
        </w:rPr>
        <w:t>Metodi didattici adottat</w:t>
      </w:r>
      <w:r w:rsidR="001158AC">
        <w:rPr>
          <w:rFonts w:asciiTheme="minorHAnsi" w:hAnsiTheme="minorHAnsi"/>
          <w:b/>
        </w:rPr>
        <w:t xml:space="preserve">i : </w:t>
      </w:r>
      <w:r w:rsidR="009F5E7E">
        <w:rPr>
          <w:rFonts w:asciiTheme="minorHAnsi" w:hAnsiTheme="minorHAnsi"/>
        </w:rPr>
        <w:t>Proiezione di immagini</w:t>
      </w:r>
      <w:r w:rsidRPr="00224B07">
        <w:rPr>
          <w:rFonts w:asciiTheme="minorHAnsi" w:hAnsiTheme="minorHAnsi"/>
        </w:rPr>
        <w:t xml:space="preserve">, </w:t>
      </w:r>
      <w:r w:rsidR="009F5E7E">
        <w:rPr>
          <w:rFonts w:asciiTheme="minorHAnsi" w:hAnsiTheme="minorHAnsi"/>
        </w:rPr>
        <w:t>monografie, visite dadittiche,</w:t>
      </w:r>
      <w:r w:rsidR="00C14661">
        <w:rPr>
          <w:rFonts w:asciiTheme="minorHAnsi" w:hAnsiTheme="minorHAnsi"/>
        </w:rPr>
        <w:t xml:space="preserve"> lettura</w:t>
      </w:r>
      <w:r w:rsidRPr="00224B07">
        <w:rPr>
          <w:rFonts w:asciiTheme="minorHAnsi" w:hAnsiTheme="minorHAnsi"/>
        </w:rPr>
        <w:t xml:space="preserve"> testi</w:t>
      </w:r>
    </w:p>
    <w:p w:rsidR="008C7C11" w:rsidRPr="00224B07" w:rsidRDefault="008C7C11" w:rsidP="008C7C11">
      <w:pPr>
        <w:pStyle w:val="Standard"/>
        <w:jc w:val="both"/>
        <w:rPr>
          <w:rFonts w:asciiTheme="minorHAnsi" w:hAnsiTheme="minorHAnsi"/>
        </w:rPr>
      </w:pPr>
      <w:r w:rsidRPr="00224B07">
        <w:rPr>
          <w:rFonts w:asciiTheme="minorHAnsi" w:hAnsiTheme="minorHAnsi"/>
          <w:b/>
        </w:rPr>
        <w:t>Modalità di verific</w:t>
      </w:r>
      <w:r w:rsidR="001158AC">
        <w:rPr>
          <w:rFonts w:asciiTheme="minorHAnsi" w:hAnsiTheme="minorHAnsi"/>
          <w:b/>
        </w:rPr>
        <w:t xml:space="preserve">a: </w:t>
      </w:r>
      <w:r w:rsidRPr="00224B07">
        <w:rPr>
          <w:rFonts w:asciiTheme="minorHAnsi" w:hAnsiTheme="minorHAnsi"/>
        </w:rPr>
        <w:t>Verifiche scritte e orali</w:t>
      </w:r>
    </w:p>
    <w:p w:rsidR="008C7C11" w:rsidRPr="00224B07" w:rsidRDefault="008C7C11" w:rsidP="008C7C11">
      <w:pPr>
        <w:pStyle w:val="Standard"/>
        <w:ind w:left="720"/>
        <w:jc w:val="both"/>
        <w:rPr>
          <w:rFonts w:asciiTheme="minorHAnsi" w:hAnsiTheme="minorHAnsi"/>
        </w:rPr>
      </w:pPr>
    </w:p>
    <w:tbl>
      <w:tblPr>
        <w:tblW w:w="9780" w:type="dxa"/>
        <w:tblInd w:w="-108" w:type="dxa"/>
        <w:tblLayout w:type="fixed"/>
        <w:tblCellMar>
          <w:left w:w="10" w:type="dxa"/>
          <w:right w:w="10" w:type="dxa"/>
        </w:tblCellMar>
        <w:tblLook w:val="04A0" w:firstRow="1" w:lastRow="0" w:firstColumn="1" w:lastColumn="0" w:noHBand="0" w:noVBand="1"/>
      </w:tblPr>
      <w:tblGrid>
        <w:gridCol w:w="7848"/>
        <w:gridCol w:w="1932"/>
      </w:tblGrid>
      <w:tr w:rsidR="008C7C11" w:rsidRPr="00224B07" w:rsidTr="00A75738">
        <w:tc>
          <w:tcPr>
            <w:tcW w:w="7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C7C11" w:rsidRPr="00224B07" w:rsidRDefault="008C7C11" w:rsidP="00A75738">
            <w:pPr>
              <w:pStyle w:val="Standard"/>
              <w:spacing w:line="276" w:lineRule="auto"/>
              <w:jc w:val="center"/>
              <w:rPr>
                <w:rFonts w:asciiTheme="minorHAnsi" w:hAnsiTheme="minorHAnsi"/>
              </w:rPr>
            </w:pPr>
            <w:r w:rsidRPr="00224B07">
              <w:rPr>
                <w:rFonts w:asciiTheme="minorHAnsi" w:hAnsiTheme="minorHAnsi"/>
              </w:rPr>
              <w:t>Contenuti</w:t>
            </w:r>
          </w:p>
        </w:tc>
        <w:tc>
          <w:tcPr>
            <w:tcW w:w="1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C7C11" w:rsidRPr="00224B07" w:rsidRDefault="008C7C11" w:rsidP="00A75738">
            <w:pPr>
              <w:pStyle w:val="Standard"/>
              <w:spacing w:line="276" w:lineRule="auto"/>
              <w:jc w:val="center"/>
              <w:rPr>
                <w:rFonts w:asciiTheme="minorHAnsi" w:hAnsiTheme="minorHAnsi"/>
              </w:rPr>
            </w:pPr>
            <w:r w:rsidRPr="00224B07">
              <w:rPr>
                <w:rFonts w:asciiTheme="minorHAnsi" w:hAnsiTheme="minorHAnsi"/>
              </w:rPr>
              <w:t>Tempi</w:t>
            </w:r>
          </w:p>
        </w:tc>
      </w:tr>
      <w:tr w:rsidR="008C7C11" w:rsidRPr="00224B07" w:rsidTr="00A75738">
        <w:tc>
          <w:tcPr>
            <w:tcW w:w="7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C11" w:rsidRDefault="00811D52" w:rsidP="00A75738">
            <w:pPr>
              <w:pStyle w:val="Standard"/>
              <w:autoSpaceDE w:val="0"/>
              <w:spacing w:line="276" w:lineRule="auto"/>
              <w:rPr>
                <w:rFonts w:asciiTheme="minorHAnsi" w:eastAsia="Arial" w:hAnsiTheme="minorHAnsi" w:cs="Arial"/>
                <w:bCs/>
              </w:rPr>
            </w:pPr>
            <w:r>
              <w:rPr>
                <w:rFonts w:asciiTheme="minorHAnsi" w:eastAsia="Arial" w:hAnsiTheme="minorHAnsi" w:cs="Arial"/>
                <w:bCs/>
              </w:rPr>
              <w:t xml:space="preserve">Riflessione sul senso dell' arte. </w:t>
            </w:r>
          </w:p>
          <w:p w:rsidR="00811D52" w:rsidRDefault="00811D52" w:rsidP="00A75738">
            <w:pPr>
              <w:pStyle w:val="Standard"/>
              <w:autoSpaceDE w:val="0"/>
              <w:spacing w:line="276" w:lineRule="auto"/>
              <w:rPr>
                <w:rFonts w:asciiTheme="minorHAnsi" w:eastAsia="Arial" w:hAnsiTheme="minorHAnsi" w:cs="Arial"/>
                <w:bCs/>
              </w:rPr>
            </w:pPr>
            <w:r>
              <w:rPr>
                <w:rFonts w:asciiTheme="minorHAnsi" w:eastAsia="Arial" w:hAnsiTheme="minorHAnsi" w:cs="Arial"/>
                <w:bCs/>
              </w:rPr>
              <w:t>Premessa fondamentale per un approccio aperto alla disciplina.</w:t>
            </w:r>
          </w:p>
          <w:p w:rsidR="009F5E7E" w:rsidRPr="009F5E7E" w:rsidRDefault="009F5E7E" w:rsidP="00A75738">
            <w:pPr>
              <w:pStyle w:val="Standard"/>
              <w:autoSpaceDE w:val="0"/>
              <w:spacing w:line="276" w:lineRule="auto"/>
              <w:rPr>
                <w:rFonts w:asciiTheme="minorHAnsi" w:eastAsia="Arial" w:hAnsiTheme="minorHAnsi" w:cs="Arial"/>
                <w:bCs/>
              </w:rPr>
            </w:pPr>
            <w:r w:rsidRPr="009F5E7E">
              <w:rPr>
                <w:rFonts w:asciiTheme="minorHAnsi" w:eastAsia="Arial" w:hAnsiTheme="minorHAnsi" w:cs="Arial"/>
                <w:b/>
                <w:bCs/>
              </w:rPr>
              <w:t>Naturalismo</w:t>
            </w:r>
            <w:r>
              <w:rPr>
                <w:rFonts w:asciiTheme="minorHAnsi" w:eastAsia="Arial" w:hAnsiTheme="minorHAnsi" w:cs="Arial"/>
                <w:b/>
                <w:bCs/>
              </w:rPr>
              <w:t xml:space="preserve"> </w:t>
            </w:r>
            <w:r>
              <w:rPr>
                <w:rFonts w:asciiTheme="minorHAnsi" w:eastAsia="Arial" w:hAnsiTheme="minorHAnsi" w:cs="Arial"/>
                <w:bCs/>
              </w:rPr>
              <w:t>: la rivoluzione pittorica di Caravaggio: La Canestra di frutta – Conversione di San Paolo – Vocazione di San matteo – Morte della vergine</w:t>
            </w:r>
          </w:p>
          <w:p w:rsidR="009F5E7E" w:rsidRDefault="00811D52" w:rsidP="00D63B08">
            <w:pPr>
              <w:pStyle w:val="Standard"/>
              <w:autoSpaceDE w:val="0"/>
              <w:spacing w:line="276" w:lineRule="auto"/>
              <w:jc w:val="both"/>
              <w:rPr>
                <w:rFonts w:asciiTheme="minorHAnsi" w:eastAsia="Arial" w:hAnsiTheme="minorHAnsi" w:cs="Arial"/>
              </w:rPr>
            </w:pPr>
            <w:r w:rsidRPr="00811D52">
              <w:rPr>
                <w:rFonts w:asciiTheme="minorHAnsi" w:eastAsia="Arial" w:hAnsiTheme="minorHAnsi" w:cs="Arial"/>
                <w:b/>
              </w:rPr>
              <w:t>Barocco</w:t>
            </w:r>
            <w:r>
              <w:rPr>
                <w:rFonts w:asciiTheme="minorHAnsi" w:eastAsia="Arial" w:hAnsiTheme="minorHAnsi" w:cs="Arial"/>
              </w:rPr>
              <w:t xml:space="preserve"> : Bernini - Apollo e dafne, David, L' estasi di santa Teresa, San Pi</w:t>
            </w:r>
            <w:r w:rsidR="009F5E7E">
              <w:rPr>
                <w:rFonts w:asciiTheme="minorHAnsi" w:eastAsia="Arial" w:hAnsiTheme="minorHAnsi" w:cs="Arial"/>
              </w:rPr>
              <w:t>etro; Velazquez - Las Menignas.</w:t>
            </w:r>
          </w:p>
          <w:p w:rsidR="008C7C11" w:rsidRPr="00811D52" w:rsidRDefault="00811D52" w:rsidP="00D63B08">
            <w:pPr>
              <w:pStyle w:val="Standard"/>
              <w:autoSpaceDE w:val="0"/>
              <w:spacing w:line="276" w:lineRule="auto"/>
              <w:jc w:val="both"/>
              <w:rPr>
                <w:rFonts w:asciiTheme="minorHAnsi" w:eastAsia="Arial" w:hAnsiTheme="minorHAnsi" w:cs="Arial"/>
              </w:rPr>
            </w:pPr>
            <w:r w:rsidRPr="009F5E7E">
              <w:rPr>
                <w:rFonts w:asciiTheme="minorHAnsi" w:eastAsia="Arial" w:hAnsiTheme="minorHAnsi" w:cs="Arial"/>
                <w:b/>
              </w:rPr>
              <w:t>il Seicento olandese</w:t>
            </w:r>
            <w:r w:rsidR="009F5E7E">
              <w:rPr>
                <w:rFonts w:asciiTheme="minorHAnsi" w:eastAsia="Arial" w:hAnsiTheme="minorHAnsi" w:cs="Arial"/>
                <w:b/>
              </w:rPr>
              <w:t>:</w:t>
            </w:r>
            <w:r>
              <w:rPr>
                <w:rFonts w:asciiTheme="minorHAnsi" w:eastAsia="Arial" w:hAnsiTheme="minorHAnsi" w:cs="Arial"/>
              </w:rPr>
              <w:t xml:space="preserve"> - Rembrand</w:t>
            </w:r>
            <w:r w:rsidR="009F5E7E">
              <w:rPr>
                <w:rFonts w:asciiTheme="minorHAnsi" w:eastAsia="Arial" w:hAnsiTheme="minorHAnsi" w:cs="Arial"/>
              </w:rPr>
              <w:t>t</w:t>
            </w:r>
            <w:r>
              <w:rPr>
                <w:rFonts w:asciiTheme="minorHAnsi" w:eastAsia="Arial" w:hAnsiTheme="minorHAnsi" w:cs="Arial"/>
              </w:rPr>
              <w:t>, autoritratti in vesti bibliche; Vermee</w:t>
            </w:r>
            <w:r w:rsidR="001C4284">
              <w:rPr>
                <w:rFonts w:asciiTheme="minorHAnsi" w:eastAsia="Arial" w:hAnsiTheme="minorHAnsi" w:cs="Arial"/>
              </w:rPr>
              <w:t>r - L</w:t>
            </w:r>
            <w:r>
              <w:rPr>
                <w:rFonts w:asciiTheme="minorHAnsi" w:eastAsia="Arial" w:hAnsiTheme="minorHAnsi" w:cs="Arial"/>
              </w:rPr>
              <w:t>a lattaia</w:t>
            </w:r>
          </w:p>
          <w:p w:rsidR="008C7C11" w:rsidRDefault="001C4284" w:rsidP="001C4284">
            <w:pPr>
              <w:pStyle w:val="Standard"/>
              <w:autoSpaceDE w:val="0"/>
              <w:spacing w:line="276" w:lineRule="auto"/>
              <w:jc w:val="both"/>
              <w:rPr>
                <w:rFonts w:asciiTheme="minorHAnsi" w:eastAsia="Arial" w:hAnsiTheme="minorHAnsi" w:cs="Arial"/>
                <w:bCs/>
              </w:rPr>
            </w:pPr>
            <w:r w:rsidRPr="001C4284">
              <w:rPr>
                <w:rFonts w:asciiTheme="minorHAnsi" w:eastAsia="Arial" w:hAnsiTheme="minorHAnsi" w:cs="Arial"/>
                <w:b/>
              </w:rPr>
              <w:t>Neoclassicicsmo</w:t>
            </w:r>
            <w:r w:rsidR="008C7C11" w:rsidRPr="00224B07">
              <w:rPr>
                <w:rFonts w:asciiTheme="minorHAnsi" w:eastAsia="Arial" w:hAnsiTheme="minorHAnsi" w:cs="Arial"/>
              </w:rPr>
              <w:t xml:space="preserve"> </w:t>
            </w:r>
            <w:r w:rsidRPr="001C4284">
              <w:rPr>
                <w:rFonts w:asciiTheme="minorHAnsi" w:eastAsia="Arial" w:hAnsiTheme="minorHAnsi" w:cs="Arial"/>
                <w:bCs/>
              </w:rPr>
              <w:t>: La nascita</w:t>
            </w:r>
            <w:r>
              <w:rPr>
                <w:rFonts w:asciiTheme="minorHAnsi" w:eastAsia="Arial" w:hAnsiTheme="minorHAnsi" w:cs="Arial"/>
                <w:bCs/>
              </w:rPr>
              <w:t xml:space="preserve"> del Neoclassicismo e l' influenza delle scoperte archeologiche di Pompei ed Ercolano; David</w:t>
            </w:r>
            <w:r w:rsidR="009F5E7E">
              <w:rPr>
                <w:rFonts w:asciiTheme="minorHAnsi" w:eastAsia="Arial" w:hAnsiTheme="minorHAnsi" w:cs="Arial"/>
                <w:bCs/>
              </w:rPr>
              <w:t>:</w:t>
            </w:r>
            <w:r>
              <w:rPr>
                <w:rFonts w:asciiTheme="minorHAnsi" w:eastAsia="Arial" w:hAnsiTheme="minorHAnsi" w:cs="Arial"/>
                <w:bCs/>
              </w:rPr>
              <w:t xml:space="preserve"> Giuramento degli Ora</w:t>
            </w:r>
            <w:r w:rsidR="009F5E7E">
              <w:rPr>
                <w:rFonts w:asciiTheme="minorHAnsi" w:eastAsia="Arial" w:hAnsiTheme="minorHAnsi" w:cs="Arial"/>
                <w:bCs/>
              </w:rPr>
              <w:t>zi, Marat assassinato; Canova: Amore e Psiche -</w:t>
            </w:r>
            <w:r>
              <w:rPr>
                <w:rFonts w:asciiTheme="minorHAnsi" w:eastAsia="Arial" w:hAnsiTheme="minorHAnsi" w:cs="Arial"/>
                <w:bCs/>
              </w:rPr>
              <w:t xml:space="preserve"> Paolina Bo</w:t>
            </w:r>
            <w:r w:rsidR="009F5E7E">
              <w:rPr>
                <w:rFonts w:asciiTheme="minorHAnsi" w:eastAsia="Arial" w:hAnsiTheme="minorHAnsi" w:cs="Arial"/>
                <w:bCs/>
              </w:rPr>
              <w:t>rghese come Venere vincitrice. Confronto tra i</w:t>
            </w:r>
            <w:r>
              <w:rPr>
                <w:rFonts w:asciiTheme="minorHAnsi" w:eastAsia="Arial" w:hAnsiTheme="minorHAnsi" w:cs="Arial"/>
                <w:bCs/>
              </w:rPr>
              <w:t xml:space="preserve"> monumenti funebri di Maria Cristina d' Austria e Papa</w:t>
            </w:r>
            <w:r w:rsidR="009F5E7E">
              <w:rPr>
                <w:rFonts w:asciiTheme="minorHAnsi" w:eastAsia="Arial" w:hAnsiTheme="minorHAnsi" w:cs="Arial"/>
                <w:bCs/>
              </w:rPr>
              <w:t xml:space="preserve"> Clemente VII -</w:t>
            </w:r>
            <w:r w:rsidR="009A01C1">
              <w:rPr>
                <w:rFonts w:asciiTheme="minorHAnsi" w:eastAsia="Arial" w:hAnsiTheme="minorHAnsi" w:cs="Arial"/>
                <w:bCs/>
              </w:rPr>
              <w:t xml:space="preserve"> Teseo e il Minotauro</w:t>
            </w:r>
          </w:p>
          <w:p w:rsidR="009A01C1" w:rsidRDefault="009A01C1" w:rsidP="001C4284">
            <w:pPr>
              <w:pStyle w:val="Standard"/>
              <w:autoSpaceDE w:val="0"/>
              <w:spacing w:line="276" w:lineRule="auto"/>
              <w:jc w:val="both"/>
              <w:rPr>
                <w:rFonts w:asciiTheme="minorHAnsi" w:eastAsia="Arial" w:hAnsiTheme="minorHAnsi" w:cs="Arial"/>
                <w:bCs/>
              </w:rPr>
            </w:pPr>
            <w:r w:rsidRPr="009A01C1">
              <w:rPr>
                <w:rFonts w:asciiTheme="minorHAnsi" w:eastAsia="Arial" w:hAnsiTheme="minorHAnsi" w:cs="Arial"/>
                <w:b/>
                <w:bCs/>
              </w:rPr>
              <w:t>Romanticismo</w:t>
            </w:r>
            <w:r>
              <w:rPr>
                <w:rFonts w:asciiTheme="minorHAnsi" w:eastAsia="Arial" w:hAnsiTheme="minorHAnsi" w:cs="Arial"/>
                <w:bCs/>
              </w:rPr>
              <w:t xml:space="preserve">: </w:t>
            </w:r>
            <w:r w:rsidR="00575DCD">
              <w:rPr>
                <w:rFonts w:asciiTheme="minorHAnsi" w:eastAsia="Arial" w:hAnsiTheme="minorHAnsi" w:cs="Arial"/>
                <w:bCs/>
              </w:rPr>
              <w:t>Il cambiamento del concetto di arte e del ruolo sociale dell' artista. Il nuovo rapporto con la natura e l' importanza simbolica del paesaggio; Goya - Il s</w:t>
            </w:r>
            <w:r w:rsidR="00C14661">
              <w:rPr>
                <w:rFonts w:asciiTheme="minorHAnsi" w:eastAsia="Arial" w:hAnsiTheme="minorHAnsi" w:cs="Arial"/>
                <w:bCs/>
              </w:rPr>
              <w:t>ono della ragione genera mostri-</w:t>
            </w:r>
            <w:r w:rsidR="00575DCD">
              <w:rPr>
                <w:rFonts w:asciiTheme="minorHAnsi" w:eastAsia="Arial" w:hAnsiTheme="minorHAnsi" w:cs="Arial"/>
                <w:bCs/>
              </w:rPr>
              <w:t xml:space="preserve"> </w:t>
            </w:r>
            <w:r w:rsidR="00C14661">
              <w:rPr>
                <w:rFonts w:asciiTheme="minorHAnsi" w:eastAsia="Arial" w:hAnsiTheme="minorHAnsi" w:cs="Arial"/>
                <w:bCs/>
              </w:rPr>
              <w:t xml:space="preserve">il 3 maggio 1808 (fucilAZIONE SULLA MONTAGNA DEL PRINCIPE Pio) - </w:t>
            </w:r>
            <w:r w:rsidR="00575DCD">
              <w:rPr>
                <w:rFonts w:asciiTheme="minorHAnsi" w:eastAsia="Arial" w:hAnsiTheme="minorHAnsi" w:cs="Arial"/>
                <w:bCs/>
              </w:rPr>
              <w:t>Le pittura nere;</w:t>
            </w:r>
            <w:r w:rsidR="00C14661">
              <w:rPr>
                <w:rFonts w:asciiTheme="minorHAnsi" w:eastAsia="Arial" w:hAnsiTheme="minorHAnsi" w:cs="Arial"/>
                <w:bCs/>
              </w:rPr>
              <w:t xml:space="preserve"> Friedrich - Croce in montagnab - Viandante sul mare di nebbia-</w:t>
            </w:r>
            <w:r w:rsidR="00575DCD">
              <w:rPr>
                <w:rFonts w:asciiTheme="minorHAnsi" w:eastAsia="Arial" w:hAnsiTheme="minorHAnsi" w:cs="Arial"/>
                <w:bCs/>
              </w:rPr>
              <w:t xml:space="preserve"> Bianche scogliere di Rugen; Turner - Bufera di neve, Annibale e  il suo esercito attraversano le Alpi; Gercault - La zattera della Medusa; Delacroix - La libertà guida il popolo</w:t>
            </w:r>
          </w:p>
          <w:p w:rsidR="00C14661" w:rsidRDefault="009F5E7E" w:rsidP="009F5E7E">
            <w:pPr>
              <w:pStyle w:val="Standard"/>
              <w:autoSpaceDE w:val="0"/>
              <w:spacing w:line="276" w:lineRule="auto"/>
              <w:jc w:val="both"/>
              <w:rPr>
                <w:rFonts w:asciiTheme="minorHAnsi" w:eastAsia="Arial" w:hAnsiTheme="minorHAnsi" w:cs="Arial"/>
                <w:bCs/>
              </w:rPr>
            </w:pPr>
            <w:r w:rsidRPr="009F5E7E">
              <w:rPr>
                <w:rFonts w:asciiTheme="minorHAnsi" w:eastAsia="Arial" w:hAnsiTheme="minorHAnsi" w:cs="Arial"/>
                <w:b/>
                <w:bCs/>
              </w:rPr>
              <w:t>Realismo</w:t>
            </w:r>
            <w:r>
              <w:rPr>
                <w:rFonts w:asciiTheme="minorHAnsi" w:eastAsia="Arial" w:hAnsiTheme="minorHAnsi" w:cs="Arial"/>
                <w:b/>
                <w:bCs/>
              </w:rPr>
              <w:t>:</w:t>
            </w:r>
            <w:r w:rsidRPr="009F5E7E">
              <w:rPr>
                <w:rFonts w:asciiTheme="minorHAnsi" w:eastAsia="Arial" w:hAnsiTheme="minorHAnsi" w:cs="Arial"/>
                <w:bCs/>
              </w:rPr>
              <w:t xml:space="preserve"> Il rinnovamento e il rifiuto dell’arte accademica. </w:t>
            </w:r>
            <w:r w:rsidRPr="006E07F2">
              <w:rPr>
                <w:rFonts w:asciiTheme="minorHAnsi" w:eastAsia="Arial" w:hAnsiTheme="minorHAnsi" w:cs="Arial"/>
                <w:bCs/>
              </w:rPr>
              <w:t>Courbet: lo stud</w:t>
            </w:r>
            <w:r w:rsidR="00C14661">
              <w:rPr>
                <w:rFonts w:asciiTheme="minorHAnsi" w:eastAsia="Arial" w:hAnsiTheme="minorHAnsi" w:cs="Arial"/>
                <w:bCs/>
              </w:rPr>
              <w:t>io dell'artista – Gli spaccapietre - Funerale a Ornan</w:t>
            </w:r>
            <w:r w:rsidRPr="006E07F2">
              <w:rPr>
                <w:rFonts w:asciiTheme="minorHAnsi" w:eastAsia="Arial" w:hAnsiTheme="minorHAnsi" w:cs="Arial"/>
                <w:bCs/>
              </w:rPr>
              <w:t>. Millais: Le spigolatrici</w:t>
            </w:r>
          </w:p>
          <w:p w:rsidR="00C14661" w:rsidRDefault="00C14661" w:rsidP="009F5E7E">
            <w:pPr>
              <w:pStyle w:val="Standard"/>
              <w:autoSpaceDE w:val="0"/>
              <w:spacing w:line="276" w:lineRule="auto"/>
              <w:jc w:val="both"/>
              <w:rPr>
                <w:rFonts w:asciiTheme="minorHAnsi" w:eastAsia="Arial" w:hAnsiTheme="minorHAnsi" w:cs="Arial"/>
                <w:bCs/>
              </w:rPr>
            </w:pPr>
            <w:r>
              <w:rPr>
                <w:rFonts w:asciiTheme="minorHAnsi" w:eastAsia="Arial" w:hAnsiTheme="minorHAnsi" w:cs="Arial"/>
                <w:bCs/>
              </w:rPr>
              <w:t>La rivoluzione dell’</w:t>
            </w:r>
            <w:r w:rsidR="00E66A7D">
              <w:rPr>
                <w:rFonts w:asciiTheme="minorHAnsi" w:eastAsia="Arial" w:hAnsiTheme="minorHAnsi" w:cs="Arial"/>
                <w:b/>
                <w:bCs/>
              </w:rPr>
              <w:t xml:space="preserve">Impressionismo: </w:t>
            </w:r>
            <w:r w:rsidR="00E66A7D" w:rsidRPr="006E07F2">
              <w:rPr>
                <w:rFonts w:asciiTheme="minorHAnsi" w:eastAsia="Arial" w:hAnsiTheme="minorHAnsi" w:cs="Arial"/>
                <w:bCs/>
              </w:rPr>
              <w:t>la luce che rivela la realtà.</w:t>
            </w:r>
            <w:r w:rsidR="009F5E7E" w:rsidRPr="006E07F2">
              <w:rPr>
                <w:rFonts w:asciiTheme="minorHAnsi" w:eastAsia="Arial" w:hAnsiTheme="minorHAnsi" w:cs="Arial"/>
                <w:bCs/>
              </w:rPr>
              <w:t xml:space="preserve"> </w:t>
            </w:r>
          </w:p>
          <w:p w:rsidR="009F5E7E" w:rsidRPr="009F5E7E" w:rsidRDefault="00C14661" w:rsidP="009F5E7E">
            <w:pPr>
              <w:pStyle w:val="Standard"/>
              <w:autoSpaceDE w:val="0"/>
              <w:spacing w:line="276" w:lineRule="auto"/>
              <w:jc w:val="both"/>
              <w:rPr>
                <w:rFonts w:asciiTheme="minorHAnsi" w:eastAsia="Arial" w:hAnsiTheme="minorHAnsi" w:cs="Arial"/>
                <w:b/>
                <w:bCs/>
              </w:rPr>
            </w:pPr>
            <w:r>
              <w:rPr>
                <w:rFonts w:asciiTheme="minorHAnsi" w:eastAsia="Arial" w:hAnsiTheme="minorHAnsi" w:cs="Arial"/>
                <w:bCs/>
              </w:rPr>
              <w:t>Manet-</w:t>
            </w:r>
            <w:r w:rsidR="009F5E7E" w:rsidRPr="006E07F2">
              <w:rPr>
                <w:rFonts w:asciiTheme="minorHAnsi" w:eastAsia="Arial" w:hAnsiTheme="minorHAnsi" w:cs="Arial"/>
                <w:bCs/>
              </w:rPr>
              <w:t xml:space="preserve"> La colazione sull’erba -</w:t>
            </w:r>
            <w:r w:rsidR="00E66A7D" w:rsidRPr="006E07F2">
              <w:rPr>
                <w:rFonts w:asciiTheme="minorHAnsi" w:eastAsia="Arial" w:hAnsiTheme="minorHAnsi" w:cs="Arial"/>
                <w:bCs/>
              </w:rPr>
              <w:t xml:space="preserve"> Olympia. </w:t>
            </w:r>
            <w:r w:rsidR="009F5E7E" w:rsidRPr="006E07F2">
              <w:rPr>
                <w:rFonts w:asciiTheme="minorHAnsi" w:eastAsia="Arial" w:hAnsiTheme="minorHAnsi" w:cs="Arial"/>
                <w:bCs/>
              </w:rPr>
              <w:t>Mon</w:t>
            </w:r>
            <w:r>
              <w:rPr>
                <w:rFonts w:asciiTheme="minorHAnsi" w:eastAsia="Arial" w:hAnsiTheme="minorHAnsi" w:cs="Arial"/>
                <w:bCs/>
              </w:rPr>
              <w:t xml:space="preserve">et - </w:t>
            </w:r>
            <w:r w:rsidR="00E66A7D" w:rsidRPr="006E07F2">
              <w:rPr>
                <w:rFonts w:asciiTheme="minorHAnsi" w:eastAsia="Arial" w:hAnsiTheme="minorHAnsi" w:cs="Arial"/>
                <w:bCs/>
              </w:rPr>
              <w:t>Impressione: levar del sole -</w:t>
            </w:r>
            <w:r w:rsidR="009F5E7E" w:rsidRPr="006E07F2">
              <w:rPr>
                <w:rFonts w:asciiTheme="minorHAnsi" w:eastAsia="Arial" w:hAnsiTheme="minorHAnsi" w:cs="Arial"/>
                <w:bCs/>
              </w:rPr>
              <w:t xml:space="preserve"> Il c</w:t>
            </w:r>
            <w:r w:rsidR="00E66A7D" w:rsidRPr="006E07F2">
              <w:rPr>
                <w:rFonts w:asciiTheme="minorHAnsi" w:eastAsia="Arial" w:hAnsiTheme="minorHAnsi" w:cs="Arial"/>
                <w:bCs/>
              </w:rPr>
              <w:t>iclo della Catte</w:t>
            </w:r>
            <w:r>
              <w:rPr>
                <w:rFonts w:asciiTheme="minorHAnsi" w:eastAsia="Arial" w:hAnsiTheme="minorHAnsi" w:cs="Arial"/>
                <w:bCs/>
              </w:rPr>
              <w:t>drale di Rouen – Ninfee. Degas -</w:t>
            </w:r>
            <w:r w:rsidR="00E66A7D" w:rsidRPr="006E07F2">
              <w:rPr>
                <w:rFonts w:asciiTheme="minorHAnsi" w:eastAsia="Arial" w:hAnsiTheme="minorHAnsi" w:cs="Arial"/>
                <w:bCs/>
              </w:rPr>
              <w:t xml:space="preserve"> La classe di danza – Studi sul mondo delle ballerine di teatro. </w:t>
            </w:r>
            <w:r w:rsidR="009F5E7E" w:rsidRPr="006E07F2">
              <w:rPr>
                <w:rFonts w:asciiTheme="minorHAnsi" w:eastAsia="Arial" w:hAnsiTheme="minorHAnsi" w:cs="Arial"/>
                <w:bCs/>
              </w:rPr>
              <w:t>Renoir</w:t>
            </w:r>
            <w:r w:rsidR="00E66A7D" w:rsidRPr="006E07F2">
              <w:rPr>
                <w:rFonts w:asciiTheme="minorHAnsi" w:eastAsia="Arial" w:hAnsiTheme="minorHAnsi" w:cs="Arial"/>
                <w:bCs/>
              </w:rPr>
              <w:t>: Ballo al Moulin de la Galette – La lettrice.</w:t>
            </w:r>
            <w:r w:rsidR="009F5E7E" w:rsidRPr="009F5E7E">
              <w:rPr>
                <w:rFonts w:asciiTheme="minorHAnsi" w:eastAsia="Arial" w:hAnsiTheme="minorHAnsi" w:cs="Arial"/>
                <w:b/>
                <w:bCs/>
              </w:rPr>
              <w:t xml:space="preserve"> </w:t>
            </w:r>
          </w:p>
          <w:p w:rsidR="006E07F2" w:rsidRDefault="00E66A7D" w:rsidP="009F5E7E">
            <w:pPr>
              <w:pStyle w:val="Standard"/>
              <w:autoSpaceDE w:val="0"/>
              <w:spacing w:line="276" w:lineRule="auto"/>
              <w:jc w:val="both"/>
              <w:rPr>
                <w:rFonts w:asciiTheme="minorHAnsi" w:eastAsia="Arial" w:hAnsiTheme="minorHAnsi" w:cs="Arial"/>
                <w:b/>
                <w:bCs/>
              </w:rPr>
            </w:pPr>
            <w:r>
              <w:rPr>
                <w:rFonts w:asciiTheme="minorHAnsi" w:eastAsia="Arial" w:hAnsiTheme="minorHAnsi" w:cs="Arial"/>
                <w:b/>
                <w:bCs/>
              </w:rPr>
              <w:t>Il Post- Impressionismo: la realtà “oggettiva” (parte 1) e “soggettiva”(parte 2).</w:t>
            </w:r>
          </w:p>
          <w:p w:rsidR="009F5E7E" w:rsidRPr="006E07F2" w:rsidRDefault="00E66A7D" w:rsidP="009F5E7E">
            <w:pPr>
              <w:pStyle w:val="Standard"/>
              <w:autoSpaceDE w:val="0"/>
              <w:spacing w:line="276" w:lineRule="auto"/>
              <w:jc w:val="both"/>
              <w:rPr>
                <w:rFonts w:asciiTheme="minorHAnsi" w:eastAsia="Arial" w:hAnsiTheme="minorHAnsi" w:cs="Arial"/>
                <w:bCs/>
              </w:rPr>
            </w:pPr>
            <w:r w:rsidRPr="006E07F2">
              <w:rPr>
                <w:rFonts w:asciiTheme="minorHAnsi" w:eastAsia="Arial" w:hAnsiTheme="minorHAnsi" w:cs="Arial"/>
                <w:bCs/>
              </w:rPr>
              <w:t>Parte  1:</w:t>
            </w:r>
            <w:r w:rsidR="009F5E7E" w:rsidRPr="006E07F2">
              <w:rPr>
                <w:rFonts w:asciiTheme="minorHAnsi" w:eastAsia="Arial" w:hAnsiTheme="minorHAnsi" w:cs="Arial"/>
                <w:bCs/>
              </w:rPr>
              <w:t>Seurat: L</w:t>
            </w:r>
            <w:r w:rsidR="00C14661">
              <w:rPr>
                <w:rFonts w:asciiTheme="minorHAnsi" w:eastAsia="Arial" w:hAnsiTheme="minorHAnsi" w:cs="Arial"/>
                <w:bCs/>
              </w:rPr>
              <w:t xml:space="preserve">a Grande Jatte. </w:t>
            </w:r>
            <w:r w:rsidR="006E07F2" w:rsidRPr="006E07F2">
              <w:rPr>
                <w:rFonts w:asciiTheme="minorHAnsi" w:eastAsia="Arial" w:hAnsiTheme="minorHAnsi" w:cs="Arial"/>
                <w:bCs/>
              </w:rPr>
              <w:t xml:space="preserve"> </w:t>
            </w:r>
            <w:r w:rsidR="009F5E7E" w:rsidRPr="006E07F2">
              <w:rPr>
                <w:rFonts w:asciiTheme="minorHAnsi" w:eastAsia="Arial" w:hAnsiTheme="minorHAnsi" w:cs="Arial"/>
                <w:bCs/>
              </w:rPr>
              <w:t>Cézanne: I giocator</w:t>
            </w:r>
            <w:r w:rsidRPr="006E07F2">
              <w:rPr>
                <w:rFonts w:asciiTheme="minorHAnsi" w:eastAsia="Arial" w:hAnsiTheme="minorHAnsi" w:cs="Arial"/>
                <w:bCs/>
              </w:rPr>
              <w:t xml:space="preserve">i di carte; Le grandi bagnanti, </w:t>
            </w:r>
            <w:r w:rsidR="009F5E7E" w:rsidRPr="006E07F2">
              <w:rPr>
                <w:rFonts w:asciiTheme="minorHAnsi" w:eastAsia="Arial" w:hAnsiTheme="minorHAnsi" w:cs="Arial"/>
                <w:bCs/>
              </w:rPr>
              <w:t xml:space="preserve">La montagna. </w:t>
            </w:r>
          </w:p>
          <w:p w:rsidR="009F5E7E" w:rsidRPr="006E07F2" w:rsidRDefault="00E66A7D" w:rsidP="009F5E7E">
            <w:pPr>
              <w:pStyle w:val="Standard"/>
              <w:autoSpaceDE w:val="0"/>
              <w:spacing w:line="276" w:lineRule="auto"/>
              <w:jc w:val="both"/>
              <w:rPr>
                <w:rFonts w:asciiTheme="minorHAnsi" w:eastAsia="Arial" w:hAnsiTheme="minorHAnsi" w:cs="Arial"/>
                <w:bCs/>
              </w:rPr>
            </w:pPr>
            <w:r w:rsidRPr="006E07F2">
              <w:rPr>
                <w:rFonts w:asciiTheme="minorHAnsi" w:eastAsia="Arial" w:hAnsiTheme="minorHAnsi" w:cs="Arial"/>
                <w:bCs/>
              </w:rPr>
              <w:t xml:space="preserve">Parte 2: </w:t>
            </w:r>
            <w:r w:rsidR="009F5E7E" w:rsidRPr="006E07F2">
              <w:rPr>
                <w:rFonts w:asciiTheme="minorHAnsi" w:eastAsia="Arial" w:hAnsiTheme="minorHAnsi" w:cs="Arial"/>
                <w:bCs/>
              </w:rPr>
              <w:t xml:space="preserve">Gauguin: </w:t>
            </w:r>
            <w:r w:rsidRPr="006E07F2">
              <w:rPr>
                <w:rFonts w:asciiTheme="minorHAnsi" w:eastAsia="Arial" w:hAnsiTheme="minorHAnsi" w:cs="Arial"/>
                <w:bCs/>
              </w:rPr>
              <w:t xml:space="preserve">La Visione dopo il sermone – maggiori opere del periodo polinesiano. </w:t>
            </w:r>
            <w:r w:rsidR="009F5E7E" w:rsidRPr="006E07F2">
              <w:rPr>
                <w:rFonts w:asciiTheme="minorHAnsi" w:eastAsia="Arial" w:hAnsiTheme="minorHAnsi" w:cs="Arial"/>
                <w:bCs/>
              </w:rPr>
              <w:t>Va</w:t>
            </w:r>
            <w:r w:rsidRPr="006E07F2">
              <w:rPr>
                <w:rFonts w:asciiTheme="minorHAnsi" w:eastAsia="Arial" w:hAnsiTheme="minorHAnsi" w:cs="Arial"/>
                <w:bCs/>
              </w:rPr>
              <w:t xml:space="preserve">n Gogh: I mangiatori di patate - Vaso con girasoli - Notte stellata - </w:t>
            </w:r>
            <w:r w:rsidR="009F5E7E" w:rsidRPr="006E07F2">
              <w:rPr>
                <w:rFonts w:asciiTheme="minorHAnsi" w:eastAsia="Arial" w:hAnsiTheme="minorHAnsi" w:cs="Arial"/>
                <w:bCs/>
              </w:rPr>
              <w:t xml:space="preserve"> </w:t>
            </w:r>
            <w:r w:rsidRPr="006E07F2">
              <w:rPr>
                <w:rFonts w:asciiTheme="minorHAnsi" w:eastAsia="Arial" w:hAnsiTheme="minorHAnsi" w:cs="Arial"/>
                <w:bCs/>
              </w:rPr>
              <w:t>La berceuse -</w:t>
            </w:r>
            <w:r w:rsidR="009F5E7E" w:rsidRPr="006E07F2">
              <w:rPr>
                <w:rFonts w:asciiTheme="minorHAnsi" w:eastAsia="Arial" w:hAnsiTheme="minorHAnsi" w:cs="Arial"/>
                <w:bCs/>
              </w:rPr>
              <w:t xml:space="preserve">Volo di Corvi su un campo di grano. </w:t>
            </w:r>
          </w:p>
          <w:p w:rsidR="009F5E7E" w:rsidRPr="006E07F2" w:rsidRDefault="00993A91" w:rsidP="009F5E7E">
            <w:pPr>
              <w:pStyle w:val="Standard"/>
              <w:autoSpaceDE w:val="0"/>
              <w:spacing w:line="276" w:lineRule="auto"/>
              <w:jc w:val="both"/>
              <w:rPr>
                <w:rFonts w:asciiTheme="minorHAnsi" w:eastAsia="Arial" w:hAnsiTheme="minorHAnsi" w:cs="Arial"/>
                <w:bCs/>
              </w:rPr>
            </w:pPr>
            <w:r w:rsidRPr="006E07F2">
              <w:rPr>
                <w:rFonts w:asciiTheme="minorHAnsi" w:eastAsia="Arial" w:hAnsiTheme="minorHAnsi" w:cs="Arial"/>
                <w:bCs/>
              </w:rPr>
              <w:lastRenderedPageBreak/>
              <w:t>Le Avanguardie storiche.</w:t>
            </w:r>
          </w:p>
          <w:p w:rsidR="009F5E7E" w:rsidRPr="006E07F2" w:rsidRDefault="00993A91" w:rsidP="009F5E7E">
            <w:pPr>
              <w:pStyle w:val="Standard"/>
              <w:autoSpaceDE w:val="0"/>
              <w:spacing w:line="276" w:lineRule="auto"/>
              <w:jc w:val="both"/>
              <w:rPr>
                <w:rFonts w:asciiTheme="minorHAnsi" w:eastAsia="Arial" w:hAnsiTheme="minorHAnsi" w:cs="Arial"/>
                <w:bCs/>
              </w:rPr>
            </w:pPr>
            <w:r>
              <w:rPr>
                <w:rFonts w:asciiTheme="minorHAnsi" w:eastAsia="Arial" w:hAnsiTheme="minorHAnsi" w:cs="Arial"/>
                <w:b/>
                <w:bCs/>
              </w:rPr>
              <w:t xml:space="preserve">Espressionismo </w:t>
            </w:r>
            <w:r w:rsidRPr="006E07F2">
              <w:rPr>
                <w:rFonts w:asciiTheme="minorHAnsi" w:eastAsia="Arial" w:hAnsiTheme="minorHAnsi" w:cs="Arial"/>
                <w:bCs/>
              </w:rPr>
              <w:t xml:space="preserve">: in Francia e in Germania: fauves e die bruke. Matisse: La stanza rossa - La danza. </w:t>
            </w:r>
            <w:r w:rsidR="009F5E7E" w:rsidRPr="006E07F2">
              <w:rPr>
                <w:rFonts w:asciiTheme="minorHAnsi" w:eastAsia="Arial" w:hAnsiTheme="minorHAnsi" w:cs="Arial"/>
                <w:bCs/>
              </w:rPr>
              <w:t xml:space="preserve">Kirchner: </w:t>
            </w:r>
            <w:r w:rsidRPr="006E07F2">
              <w:rPr>
                <w:rFonts w:asciiTheme="minorHAnsi" w:eastAsia="Arial" w:hAnsiTheme="minorHAnsi" w:cs="Arial"/>
                <w:bCs/>
              </w:rPr>
              <w:t xml:space="preserve">Marzella - </w:t>
            </w:r>
            <w:r w:rsidR="009F5E7E" w:rsidRPr="006E07F2">
              <w:rPr>
                <w:rFonts w:asciiTheme="minorHAnsi" w:eastAsia="Arial" w:hAnsiTheme="minorHAnsi" w:cs="Arial"/>
                <w:bCs/>
              </w:rPr>
              <w:t xml:space="preserve">Cinque donne per strada. </w:t>
            </w:r>
          </w:p>
          <w:p w:rsidR="009F5E7E" w:rsidRPr="006E07F2" w:rsidRDefault="009F5E7E" w:rsidP="009F5E7E">
            <w:pPr>
              <w:pStyle w:val="Standard"/>
              <w:autoSpaceDE w:val="0"/>
              <w:spacing w:line="276" w:lineRule="auto"/>
              <w:jc w:val="both"/>
              <w:rPr>
                <w:rFonts w:asciiTheme="minorHAnsi" w:eastAsia="Arial" w:hAnsiTheme="minorHAnsi" w:cs="Arial"/>
                <w:bCs/>
              </w:rPr>
            </w:pPr>
            <w:r w:rsidRPr="009F5E7E">
              <w:rPr>
                <w:rFonts w:asciiTheme="minorHAnsi" w:eastAsia="Arial" w:hAnsiTheme="minorHAnsi" w:cs="Arial"/>
                <w:b/>
                <w:bCs/>
              </w:rPr>
              <w:t xml:space="preserve">Cubismo: </w:t>
            </w:r>
            <w:r w:rsidRPr="006E07F2">
              <w:rPr>
                <w:rFonts w:asciiTheme="minorHAnsi" w:eastAsia="Arial" w:hAnsiTheme="minorHAnsi" w:cs="Arial"/>
                <w:bCs/>
              </w:rPr>
              <w:t>Picasso: Les Demoiselles d’Avignon; Cubismo sintetico</w:t>
            </w:r>
            <w:r w:rsidR="00993A91" w:rsidRPr="006E07F2">
              <w:rPr>
                <w:rFonts w:asciiTheme="minorHAnsi" w:eastAsia="Arial" w:hAnsiTheme="minorHAnsi" w:cs="Arial"/>
                <w:bCs/>
              </w:rPr>
              <w:t xml:space="preserve"> e cubismo analitico; Guernica, la tecnica del collage.</w:t>
            </w:r>
          </w:p>
          <w:p w:rsidR="00C14661" w:rsidRDefault="009F5E7E" w:rsidP="009F5E7E">
            <w:pPr>
              <w:pStyle w:val="Standard"/>
              <w:autoSpaceDE w:val="0"/>
              <w:spacing w:line="276" w:lineRule="auto"/>
              <w:jc w:val="both"/>
              <w:rPr>
                <w:rFonts w:asciiTheme="minorHAnsi" w:eastAsia="Arial" w:hAnsiTheme="minorHAnsi" w:cs="Arial"/>
                <w:bCs/>
              </w:rPr>
            </w:pPr>
            <w:r w:rsidRPr="009F5E7E">
              <w:rPr>
                <w:rFonts w:asciiTheme="minorHAnsi" w:eastAsia="Arial" w:hAnsiTheme="minorHAnsi" w:cs="Arial"/>
                <w:b/>
                <w:bCs/>
              </w:rPr>
              <w:t>Futurism</w:t>
            </w:r>
            <w:r w:rsidR="00993A91">
              <w:rPr>
                <w:rFonts w:asciiTheme="minorHAnsi" w:eastAsia="Arial" w:hAnsiTheme="minorHAnsi" w:cs="Arial"/>
                <w:b/>
                <w:bCs/>
              </w:rPr>
              <w:t xml:space="preserve">o: </w:t>
            </w:r>
            <w:r w:rsidR="00993A91" w:rsidRPr="006E07F2">
              <w:rPr>
                <w:rFonts w:asciiTheme="minorHAnsi" w:eastAsia="Arial" w:hAnsiTheme="minorHAnsi" w:cs="Arial"/>
                <w:bCs/>
              </w:rPr>
              <w:t xml:space="preserve">Boccioni: La città che sale – </w:t>
            </w:r>
            <w:r w:rsidR="00C14661">
              <w:rPr>
                <w:rFonts w:asciiTheme="minorHAnsi" w:eastAsia="Arial" w:hAnsiTheme="minorHAnsi" w:cs="Arial"/>
                <w:bCs/>
              </w:rPr>
              <w:t>Materia</w:t>
            </w:r>
            <w:r w:rsidR="00993A91" w:rsidRPr="006E07F2">
              <w:rPr>
                <w:rFonts w:asciiTheme="minorHAnsi" w:eastAsia="Arial" w:hAnsiTheme="minorHAnsi" w:cs="Arial"/>
                <w:bCs/>
              </w:rPr>
              <w:t xml:space="preserve"> - Forme uniche della continuità </w:t>
            </w:r>
            <w:r w:rsidRPr="006E07F2">
              <w:rPr>
                <w:rFonts w:asciiTheme="minorHAnsi" w:eastAsia="Arial" w:hAnsiTheme="minorHAnsi" w:cs="Arial"/>
                <w:bCs/>
              </w:rPr>
              <w:t>nello spazio. Balla : Dina</w:t>
            </w:r>
            <w:r w:rsidR="00993A91" w:rsidRPr="006E07F2">
              <w:rPr>
                <w:rFonts w:asciiTheme="minorHAnsi" w:eastAsia="Arial" w:hAnsiTheme="minorHAnsi" w:cs="Arial"/>
                <w:bCs/>
              </w:rPr>
              <w:t xml:space="preserve">mismo di un cane al guinzaglio. </w:t>
            </w:r>
          </w:p>
          <w:p w:rsidR="009F5E7E" w:rsidRPr="006E07F2" w:rsidRDefault="00993A91" w:rsidP="009F5E7E">
            <w:pPr>
              <w:pStyle w:val="Standard"/>
              <w:autoSpaceDE w:val="0"/>
              <w:spacing w:line="276" w:lineRule="auto"/>
              <w:jc w:val="both"/>
              <w:rPr>
                <w:rFonts w:asciiTheme="minorHAnsi" w:eastAsia="Arial" w:hAnsiTheme="minorHAnsi" w:cs="Arial"/>
                <w:bCs/>
              </w:rPr>
            </w:pPr>
            <w:r>
              <w:rPr>
                <w:rFonts w:asciiTheme="minorHAnsi" w:eastAsia="Arial" w:hAnsiTheme="minorHAnsi" w:cs="Arial"/>
                <w:b/>
                <w:bCs/>
              </w:rPr>
              <w:t xml:space="preserve">Dadaismo: </w:t>
            </w:r>
            <w:r w:rsidRPr="006E07F2">
              <w:rPr>
                <w:rFonts w:asciiTheme="minorHAnsi" w:eastAsia="Arial" w:hAnsiTheme="minorHAnsi" w:cs="Arial"/>
                <w:bCs/>
              </w:rPr>
              <w:t xml:space="preserve">nascita della performance. </w:t>
            </w:r>
            <w:r w:rsidR="00C14661">
              <w:rPr>
                <w:rFonts w:asciiTheme="minorHAnsi" w:eastAsia="Arial" w:hAnsiTheme="minorHAnsi" w:cs="Arial"/>
                <w:bCs/>
              </w:rPr>
              <w:t>Duchamp: Ruota di bicicletta-</w:t>
            </w:r>
            <w:r w:rsidR="009F5E7E" w:rsidRPr="006E07F2">
              <w:rPr>
                <w:rFonts w:asciiTheme="minorHAnsi" w:eastAsia="Arial" w:hAnsiTheme="minorHAnsi" w:cs="Arial"/>
                <w:bCs/>
              </w:rPr>
              <w:t xml:space="preserve"> Fontana</w:t>
            </w:r>
            <w:r w:rsidRPr="006E07F2">
              <w:rPr>
                <w:rFonts w:asciiTheme="minorHAnsi" w:eastAsia="Arial" w:hAnsiTheme="minorHAnsi" w:cs="Arial"/>
                <w:bCs/>
              </w:rPr>
              <w:t xml:space="preserve"> - la “dissacrazione dell’arte”</w:t>
            </w:r>
            <w:r w:rsidR="009F5E7E" w:rsidRPr="006E07F2">
              <w:rPr>
                <w:rFonts w:asciiTheme="minorHAnsi" w:eastAsia="Arial" w:hAnsiTheme="minorHAnsi" w:cs="Arial"/>
                <w:bCs/>
              </w:rPr>
              <w:t xml:space="preserve">. </w:t>
            </w:r>
          </w:p>
          <w:p w:rsidR="009F5E7E" w:rsidRPr="006E07F2" w:rsidRDefault="009F5E7E" w:rsidP="009F5E7E">
            <w:pPr>
              <w:pStyle w:val="Standard"/>
              <w:autoSpaceDE w:val="0"/>
              <w:spacing w:line="276" w:lineRule="auto"/>
              <w:jc w:val="both"/>
              <w:rPr>
                <w:rFonts w:asciiTheme="minorHAnsi" w:eastAsia="Arial" w:hAnsiTheme="minorHAnsi" w:cs="Arial"/>
                <w:bCs/>
              </w:rPr>
            </w:pPr>
            <w:r w:rsidRPr="009F5E7E">
              <w:rPr>
                <w:rFonts w:asciiTheme="minorHAnsi" w:eastAsia="Arial" w:hAnsiTheme="minorHAnsi" w:cs="Arial"/>
                <w:b/>
                <w:bCs/>
              </w:rPr>
              <w:t>Astrattismo</w:t>
            </w:r>
            <w:r w:rsidR="00993A91">
              <w:rPr>
                <w:rFonts w:asciiTheme="minorHAnsi" w:eastAsia="Arial" w:hAnsiTheme="minorHAnsi" w:cs="Arial"/>
                <w:b/>
                <w:bCs/>
              </w:rPr>
              <w:t xml:space="preserve">. </w:t>
            </w:r>
            <w:r w:rsidRPr="006E07F2">
              <w:rPr>
                <w:rFonts w:asciiTheme="minorHAnsi" w:eastAsia="Arial" w:hAnsiTheme="minorHAnsi" w:cs="Arial"/>
                <w:bCs/>
              </w:rPr>
              <w:t>Kandin</w:t>
            </w:r>
            <w:r w:rsidR="00993A91" w:rsidRPr="006E07F2">
              <w:rPr>
                <w:rFonts w:asciiTheme="minorHAnsi" w:eastAsia="Arial" w:hAnsiTheme="minorHAnsi" w:cs="Arial"/>
                <w:bCs/>
              </w:rPr>
              <w:t>skij: Primo acquarello astratto - Composizione VII</w:t>
            </w:r>
            <w:r w:rsidRPr="006E07F2">
              <w:rPr>
                <w:rFonts w:asciiTheme="minorHAnsi" w:eastAsia="Arial" w:hAnsiTheme="minorHAnsi" w:cs="Arial"/>
                <w:bCs/>
              </w:rPr>
              <w:t xml:space="preserve"> </w:t>
            </w:r>
            <w:r w:rsidR="00993A91" w:rsidRPr="006E07F2">
              <w:rPr>
                <w:rFonts w:asciiTheme="minorHAnsi" w:eastAsia="Arial" w:hAnsiTheme="minorHAnsi" w:cs="Arial"/>
                <w:bCs/>
              </w:rPr>
              <w:t>–</w:t>
            </w:r>
            <w:r w:rsidR="00C14661">
              <w:rPr>
                <w:rFonts w:asciiTheme="minorHAnsi" w:eastAsia="Arial" w:hAnsiTheme="minorHAnsi" w:cs="Arial"/>
                <w:bCs/>
              </w:rPr>
              <w:t>. K</w:t>
            </w:r>
            <w:r w:rsidR="00993A91" w:rsidRPr="001673CC">
              <w:rPr>
                <w:rFonts w:asciiTheme="minorHAnsi" w:eastAsia="Arial" w:hAnsiTheme="minorHAnsi" w:cs="Arial"/>
                <w:bCs/>
              </w:rPr>
              <w:t>lee:</w:t>
            </w:r>
            <w:r w:rsidR="00993A91">
              <w:rPr>
                <w:rFonts w:asciiTheme="minorHAnsi" w:eastAsia="Arial" w:hAnsiTheme="minorHAnsi" w:cs="Arial"/>
                <w:b/>
                <w:bCs/>
              </w:rPr>
              <w:t xml:space="preserve"> </w:t>
            </w:r>
            <w:r w:rsidR="00993A91" w:rsidRPr="006E07F2">
              <w:rPr>
                <w:rFonts w:asciiTheme="minorHAnsi" w:eastAsia="Arial" w:hAnsiTheme="minorHAnsi" w:cs="Arial"/>
                <w:bCs/>
              </w:rPr>
              <w:t>il Monte Parnaso – il monte Saint-Germain presso Tunisi</w:t>
            </w:r>
            <w:r w:rsidR="00C14661">
              <w:rPr>
                <w:rFonts w:asciiTheme="minorHAnsi" w:eastAsia="Arial" w:hAnsiTheme="minorHAnsi" w:cs="Arial"/>
                <w:bCs/>
              </w:rPr>
              <w:t>. Mondrian: Molo e oceano</w:t>
            </w:r>
          </w:p>
          <w:p w:rsidR="009F5E7E" w:rsidRPr="006E07F2" w:rsidRDefault="00993A91" w:rsidP="009F5E7E">
            <w:pPr>
              <w:pStyle w:val="Standard"/>
              <w:autoSpaceDE w:val="0"/>
              <w:spacing w:line="276" w:lineRule="auto"/>
              <w:jc w:val="both"/>
              <w:rPr>
                <w:rFonts w:asciiTheme="minorHAnsi" w:eastAsia="Arial" w:hAnsiTheme="minorHAnsi" w:cs="Arial"/>
                <w:bCs/>
              </w:rPr>
            </w:pPr>
            <w:r w:rsidRPr="001673CC">
              <w:rPr>
                <w:rFonts w:asciiTheme="minorHAnsi" w:eastAsia="Arial" w:hAnsiTheme="minorHAnsi" w:cs="Arial"/>
                <w:b/>
                <w:bCs/>
              </w:rPr>
              <w:t>Surrealismo.</w:t>
            </w:r>
            <w:r w:rsidRPr="006E07F2">
              <w:rPr>
                <w:rFonts w:asciiTheme="minorHAnsi" w:eastAsia="Arial" w:hAnsiTheme="minorHAnsi" w:cs="Arial"/>
                <w:bCs/>
              </w:rPr>
              <w:t xml:space="preserve"> </w:t>
            </w:r>
            <w:r w:rsidR="009F5E7E" w:rsidRPr="006E07F2">
              <w:rPr>
                <w:rFonts w:asciiTheme="minorHAnsi" w:eastAsia="Arial" w:hAnsiTheme="minorHAnsi" w:cs="Arial"/>
                <w:bCs/>
              </w:rPr>
              <w:t>Da</w:t>
            </w:r>
            <w:r w:rsidRPr="006E07F2">
              <w:rPr>
                <w:rFonts w:asciiTheme="minorHAnsi" w:eastAsia="Arial" w:hAnsiTheme="minorHAnsi" w:cs="Arial"/>
                <w:bCs/>
              </w:rPr>
              <w:t>lì: La persistenza della memoria –</w:t>
            </w:r>
            <w:r w:rsidR="009F5E7E" w:rsidRPr="006E07F2">
              <w:rPr>
                <w:rFonts w:asciiTheme="minorHAnsi" w:eastAsia="Arial" w:hAnsiTheme="minorHAnsi" w:cs="Arial"/>
                <w:bCs/>
              </w:rPr>
              <w:t xml:space="preserve"> </w:t>
            </w:r>
          </w:p>
          <w:p w:rsidR="009F5E7E" w:rsidRPr="006E07F2" w:rsidRDefault="009F5E7E" w:rsidP="009F5E7E">
            <w:pPr>
              <w:pStyle w:val="Standard"/>
              <w:autoSpaceDE w:val="0"/>
              <w:spacing w:line="276" w:lineRule="auto"/>
              <w:jc w:val="both"/>
              <w:rPr>
                <w:rFonts w:asciiTheme="minorHAnsi" w:eastAsia="Arial" w:hAnsiTheme="minorHAnsi" w:cs="Arial"/>
                <w:bCs/>
              </w:rPr>
            </w:pPr>
            <w:r w:rsidRPr="006E07F2">
              <w:rPr>
                <w:rFonts w:asciiTheme="minorHAnsi" w:eastAsia="Arial" w:hAnsiTheme="minorHAnsi" w:cs="Arial"/>
                <w:bCs/>
              </w:rPr>
              <w:t xml:space="preserve">Magritte: Ceci n’est pas </w:t>
            </w:r>
            <w:r w:rsidR="00993A91" w:rsidRPr="006E07F2">
              <w:rPr>
                <w:rFonts w:asciiTheme="minorHAnsi" w:eastAsia="Arial" w:hAnsiTheme="minorHAnsi" w:cs="Arial"/>
                <w:bCs/>
              </w:rPr>
              <w:t>une pipe; L’impero delle luci. Ernst: il frottage - La foresta – La vestizione della sposa.</w:t>
            </w:r>
          </w:p>
          <w:p w:rsidR="009F5E7E" w:rsidRPr="001C4284" w:rsidRDefault="00C14661" w:rsidP="00C864A3">
            <w:pPr>
              <w:pStyle w:val="Standard"/>
              <w:autoSpaceDE w:val="0"/>
              <w:spacing w:line="276" w:lineRule="auto"/>
              <w:jc w:val="both"/>
              <w:rPr>
                <w:rFonts w:asciiTheme="minorHAnsi" w:eastAsia="Arial" w:hAnsiTheme="minorHAnsi" w:cs="Arial"/>
                <w:b/>
                <w:bCs/>
              </w:rPr>
            </w:pPr>
            <w:r>
              <w:rPr>
                <w:rFonts w:asciiTheme="minorHAnsi" w:eastAsia="Arial" w:hAnsiTheme="minorHAnsi" w:cs="Arial"/>
                <w:b/>
                <w:bCs/>
              </w:rPr>
              <w:t>Accenni su</w:t>
            </w:r>
            <w:r w:rsidR="00993A91">
              <w:rPr>
                <w:rFonts w:asciiTheme="minorHAnsi" w:eastAsia="Arial" w:hAnsiTheme="minorHAnsi" w:cs="Arial"/>
                <w:b/>
                <w:bCs/>
              </w:rPr>
              <w:t>l</w:t>
            </w:r>
            <w:r>
              <w:rPr>
                <w:rFonts w:asciiTheme="minorHAnsi" w:eastAsia="Arial" w:hAnsiTheme="minorHAnsi" w:cs="Arial"/>
                <w:b/>
                <w:bCs/>
              </w:rPr>
              <w:t>l’arte nel</w:t>
            </w:r>
            <w:r w:rsidR="00993A91">
              <w:rPr>
                <w:rFonts w:asciiTheme="minorHAnsi" w:eastAsia="Arial" w:hAnsiTheme="minorHAnsi" w:cs="Arial"/>
                <w:b/>
                <w:bCs/>
              </w:rPr>
              <w:t xml:space="preserve"> Secondo</w:t>
            </w:r>
            <w:r w:rsidR="009F5E7E" w:rsidRPr="009F5E7E">
              <w:rPr>
                <w:rFonts w:asciiTheme="minorHAnsi" w:eastAsia="Arial" w:hAnsiTheme="minorHAnsi" w:cs="Arial"/>
                <w:b/>
                <w:bCs/>
              </w:rPr>
              <w:t xml:space="preserve"> dopoguerr</w:t>
            </w:r>
            <w:r w:rsidR="00C864A3">
              <w:rPr>
                <w:rFonts w:asciiTheme="minorHAnsi" w:eastAsia="Arial" w:hAnsiTheme="minorHAnsi" w:cs="Arial"/>
                <w:b/>
                <w:bCs/>
              </w:rPr>
              <w:t>a</w:t>
            </w:r>
          </w:p>
        </w:tc>
        <w:tc>
          <w:tcPr>
            <w:tcW w:w="1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8C7C11" w:rsidRPr="00224B07" w:rsidRDefault="008C7C11" w:rsidP="00A75738">
            <w:pPr>
              <w:pStyle w:val="Standard"/>
              <w:spacing w:line="276" w:lineRule="auto"/>
              <w:jc w:val="center"/>
              <w:rPr>
                <w:rFonts w:asciiTheme="minorHAnsi" w:hAnsiTheme="minorHAnsi"/>
              </w:rPr>
            </w:pPr>
            <w:r w:rsidRPr="00224B07">
              <w:rPr>
                <w:rFonts w:asciiTheme="minorHAnsi" w:hAnsiTheme="minorHAnsi"/>
              </w:rPr>
              <w:lastRenderedPageBreak/>
              <w:t xml:space="preserve">SETTEMBRE </w:t>
            </w:r>
            <w:r w:rsidR="006E07F2">
              <w:rPr>
                <w:rFonts w:asciiTheme="minorHAnsi" w:hAnsiTheme="minorHAnsi"/>
              </w:rPr>
              <w:t>- GIUGNO</w:t>
            </w: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p>
          <w:p w:rsidR="008C7C11" w:rsidRPr="00224B07" w:rsidRDefault="008C7C11" w:rsidP="00A75738">
            <w:pPr>
              <w:pStyle w:val="Standard"/>
              <w:spacing w:line="276" w:lineRule="auto"/>
              <w:jc w:val="center"/>
              <w:rPr>
                <w:rFonts w:asciiTheme="minorHAnsi" w:hAnsiTheme="minorHAnsi"/>
              </w:rPr>
            </w:pPr>
            <w:r w:rsidRPr="00224B07">
              <w:rPr>
                <w:rFonts w:asciiTheme="minorHAnsi" w:hAnsiTheme="minorHAnsi"/>
              </w:rPr>
              <w:t xml:space="preserve"> </w:t>
            </w:r>
          </w:p>
        </w:tc>
      </w:tr>
    </w:tbl>
    <w:p w:rsidR="008C7C11" w:rsidRPr="00224B07" w:rsidRDefault="008C7C11" w:rsidP="008C7C11">
      <w:pPr>
        <w:rPr>
          <w:rFonts w:asciiTheme="minorHAnsi" w:hAnsiTheme="minorHAnsi"/>
          <w:sz w:val="28"/>
          <w:szCs w:val="28"/>
          <w:u w:val="single"/>
        </w:rPr>
      </w:pPr>
    </w:p>
    <w:p w:rsidR="008C7C11" w:rsidRPr="00224B07" w:rsidRDefault="008C7C11" w:rsidP="008C7C11">
      <w:pPr>
        <w:jc w:val="both"/>
        <w:rPr>
          <w:rFonts w:asciiTheme="minorHAnsi" w:hAnsiTheme="minorHAnsi"/>
        </w:rPr>
      </w:pPr>
    </w:p>
    <w:p w:rsidR="008C7C11" w:rsidRPr="00224B07" w:rsidRDefault="008C7C11" w:rsidP="008C7C11">
      <w:pPr>
        <w:rPr>
          <w:rFonts w:asciiTheme="minorHAnsi" w:hAnsiTheme="minorHAnsi"/>
          <w:sz w:val="28"/>
          <w:szCs w:val="28"/>
          <w:u w:val="single"/>
        </w:rPr>
      </w:pPr>
    </w:p>
    <w:p w:rsidR="008C7C11" w:rsidRPr="00224B07" w:rsidRDefault="008C7C11" w:rsidP="008C7C11">
      <w:pPr>
        <w:rPr>
          <w:rFonts w:asciiTheme="minorHAnsi" w:hAnsiTheme="minorHAnsi"/>
          <w:sz w:val="28"/>
          <w:szCs w:val="28"/>
          <w:u w:val="single"/>
        </w:rPr>
      </w:pPr>
    </w:p>
    <w:p w:rsidR="008C7C11" w:rsidRPr="00224B07" w:rsidRDefault="008C7C11" w:rsidP="008C7C11">
      <w:pPr>
        <w:rPr>
          <w:rFonts w:asciiTheme="minorHAnsi" w:hAnsiTheme="minorHAnsi"/>
          <w:sz w:val="28"/>
          <w:szCs w:val="28"/>
          <w:u w:val="single"/>
        </w:rPr>
      </w:pPr>
    </w:p>
    <w:p w:rsidR="008C7C11" w:rsidRPr="00224B07" w:rsidRDefault="008C7C11" w:rsidP="008C7C11">
      <w:pPr>
        <w:rPr>
          <w:rFonts w:asciiTheme="minorHAnsi" w:hAnsiTheme="minorHAnsi"/>
          <w:sz w:val="28"/>
          <w:szCs w:val="28"/>
          <w:u w:val="single"/>
        </w:rPr>
      </w:pPr>
    </w:p>
    <w:p w:rsidR="008C7C11" w:rsidRPr="00224B07" w:rsidRDefault="008C7C11" w:rsidP="008C7C11">
      <w:pPr>
        <w:rPr>
          <w:rFonts w:asciiTheme="minorHAnsi" w:hAnsiTheme="minorHAnsi"/>
          <w:sz w:val="28"/>
          <w:szCs w:val="28"/>
          <w:u w:val="single"/>
        </w:rPr>
      </w:pPr>
    </w:p>
    <w:p w:rsidR="008C7C11" w:rsidRDefault="008C7C11" w:rsidP="008C7C11">
      <w:pPr>
        <w:rPr>
          <w:rFonts w:asciiTheme="minorHAnsi" w:hAnsiTheme="minorHAnsi"/>
          <w:sz w:val="28"/>
          <w:szCs w:val="28"/>
          <w:u w:val="single"/>
        </w:rPr>
      </w:pPr>
    </w:p>
    <w:p w:rsidR="006E07F2" w:rsidRDefault="006E07F2" w:rsidP="008C7C11">
      <w:pPr>
        <w:rPr>
          <w:rFonts w:asciiTheme="minorHAnsi" w:hAnsiTheme="minorHAnsi"/>
          <w:sz w:val="28"/>
          <w:szCs w:val="28"/>
          <w:u w:val="single"/>
        </w:rPr>
      </w:pPr>
    </w:p>
    <w:p w:rsidR="006E07F2" w:rsidRDefault="006E07F2" w:rsidP="008C7C11">
      <w:pPr>
        <w:rPr>
          <w:rFonts w:asciiTheme="minorHAnsi" w:hAnsiTheme="minorHAnsi"/>
          <w:sz w:val="28"/>
          <w:szCs w:val="28"/>
          <w:u w:val="single"/>
        </w:rPr>
      </w:pPr>
    </w:p>
    <w:p w:rsidR="006E07F2" w:rsidRPr="00224B07" w:rsidRDefault="006E07F2" w:rsidP="008C7C11">
      <w:pPr>
        <w:rPr>
          <w:rFonts w:asciiTheme="minorHAnsi" w:hAnsiTheme="minorHAnsi"/>
          <w:sz w:val="28"/>
          <w:szCs w:val="28"/>
          <w:u w:val="single"/>
        </w:rPr>
      </w:pPr>
    </w:p>
    <w:p w:rsidR="008C7C11" w:rsidRPr="00224B07" w:rsidRDefault="008C7C11" w:rsidP="008C7C11">
      <w:pPr>
        <w:jc w:val="center"/>
        <w:rPr>
          <w:rFonts w:asciiTheme="minorHAnsi" w:hAnsiTheme="minorHAnsi"/>
        </w:rPr>
      </w:pPr>
    </w:p>
    <w:p w:rsidR="008C7C11" w:rsidRPr="00224B07" w:rsidRDefault="008C7C11" w:rsidP="008C7C11">
      <w:pPr>
        <w:jc w:val="center"/>
        <w:rPr>
          <w:rFonts w:asciiTheme="minorHAnsi" w:hAnsiTheme="minorHAnsi"/>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D169E3" w:rsidRDefault="00D169E3" w:rsidP="008C7C11">
      <w:pPr>
        <w:jc w:val="center"/>
        <w:rPr>
          <w:rFonts w:asciiTheme="minorHAnsi" w:hAnsiTheme="minorHAnsi"/>
          <w:bCs/>
          <w:sz w:val="28"/>
        </w:rPr>
      </w:pPr>
    </w:p>
    <w:p w:rsidR="008C7C11" w:rsidRPr="00224B07" w:rsidRDefault="008C7C11" w:rsidP="008C7C11">
      <w:pPr>
        <w:jc w:val="center"/>
        <w:rPr>
          <w:rFonts w:asciiTheme="minorHAnsi" w:hAnsiTheme="minorHAnsi"/>
          <w:bCs/>
          <w:sz w:val="28"/>
        </w:rPr>
      </w:pPr>
      <w:r w:rsidRPr="00224B07">
        <w:rPr>
          <w:rFonts w:asciiTheme="minorHAnsi" w:hAnsiTheme="minorHAnsi"/>
          <w:bCs/>
          <w:sz w:val="28"/>
        </w:rPr>
        <w:t>INDICE</w:t>
      </w:r>
    </w:p>
    <w:p w:rsidR="008C7C11" w:rsidRPr="00224B07" w:rsidRDefault="008C7C11" w:rsidP="008C7C11">
      <w:pPr>
        <w:jc w:val="both"/>
        <w:rPr>
          <w:rFonts w:asciiTheme="minorHAnsi" w:hAnsiTheme="minorHAnsi"/>
          <w:b/>
          <w:bCs/>
          <w:sz w:val="28"/>
        </w:rPr>
      </w:pPr>
    </w:p>
    <w:tbl>
      <w:tblPr>
        <w:tblW w:w="0" w:type="auto"/>
        <w:tblLook w:val="01E0" w:firstRow="1" w:lastRow="1" w:firstColumn="1" w:lastColumn="1" w:noHBand="0" w:noVBand="0"/>
      </w:tblPr>
      <w:tblGrid>
        <w:gridCol w:w="7312"/>
        <w:gridCol w:w="2326"/>
      </w:tblGrid>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Presentazione dell’ Istituto e contesto socio-economico                                                                                   </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2</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Finalità educative                                                                          </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2</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Obiettivi didattici                                           </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3</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lastRenderedPageBreak/>
              <w:t xml:space="preserve">Presentazione della classe                                                                        </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4</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Composizione dei consigli di classe e continuità triennale                                                                             </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5</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Quadro orario                                                                          </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6</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Percorso formativo realizzato sulla base della progettazione collegiale</w:t>
            </w:r>
          </w:p>
        </w:tc>
        <w:tc>
          <w:tcPr>
            <w:tcW w:w="2375"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6</w:t>
            </w:r>
          </w:p>
        </w:tc>
      </w:tr>
    </w:tbl>
    <w:p w:rsidR="008C7C11" w:rsidRPr="00224B07" w:rsidRDefault="008C7C11" w:rsidP="008C7C11">
      <w:pPr>
        <w:jc w:val="both"/>
        <w:rPr>
          <w:rFonts w:asciiTheme="minorHAnsi" w:hAnsiTheme="minorHAnsi"/>
          <w:b/>
          <w:bCs/>
          <w:sz w:val="28"/>
        </w:rPr>
      </w:pPr>
    </w:p>
    <w:tbl>
      <w:tblPr>
        <w:tblW w:w="10326" w:type="dxa"/>
        <w:tblLook w:val="01E0" w:firstRow="1" w:lastRow="1" w:firstColumn="1" w:lastColumn="1" w:noHBand="0" w:noVBand="0"/>
      </w:tblPr>
      <w:tblGrid>
        <w:gridCol w:w="7479"/>
        <w:gridCol w:w="2847"/>
      </w:tblGrid>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Griglie di correzione                                                                    </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13</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Prima prova scritta : tipologia A - analisi del testo                        </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13</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Prima prova scritta: tipologia B - saggio breve o articolo di giornale                     </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14</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Prima prova scritta: tipologia C - tema di argomento storico                                       </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15</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 xml:space="preserve">Prima prova scritta: tipologia D - tema di ordine generale                                                            </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16</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Seconda prova scritta - diritto ed economia politica</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17</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Terza prova scritta - tipologia B</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18</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Colloquio orale</w:t>
            </w:r>
          </w:p>
        </w:tc>
        <w:tc>
          <w:tcPr>
            <w:tcW w:w="2847" w:type="dxa"/>
            <w:hideMark/>
          </w:tcPr>
          <w:p w:rsidR="008C7C11" w:rsidRPr="00224B07" w:rsidRDefault="008C7C11" w:rsidP="00A75738">
            <w:pPr>
              <w:jc w:val="both"/>
              <w:rPr>
                <w:rFonts w:asciiTheme="minorHAnsi" w:hAnsiTheme="minorHAnsi"/>
                <w:bCs/>
                <w:sz w:val="28"/>
              </w:rPr>
            </w:pPr>
            <w:r w:rsidRPr="00224B07">
              <w:rPr>
                <w:rFonts w:asciiTheme="minorHAnsi" w:hAnsiTheme="minorHAnsi"/>
                <w:bCs/>
                <w:sz w:val="28"/>
              </w:rPr>
              <w:t>Pag. 19</w:t>
            </w:r>
          </w:p>
        </w:tc>
      </w:tr>
    </w:tbl>
    <w:p w:rsidR="008C7C11" w:rsidRPr="00224B07" w:rsidRDefault="008C7C11" w:rsidP="008C7C11">
      <w:pPr>
        <w:jc w:val="both"/>
        <w:rPr>
          <w:rFonts w:asciiTheme="minorHAnsi" w:hAnsiTheme="minorHAnsi"/>
          <w:b/>
          <w:bCs/>
          <w:sz w:val="28"/>
        </w:rPr>
      </w:pPr>
    </w:p>
    <w:p w:rsidR="008C7C11" w:rsidRPr="00224B07" w:rsidRDefault="008C7C11" w:rsidP="008C7C11">
      <w:pPr>
        <w:jc w:val="both"/>
        <w:rPr>
          <w:rFonts w:asciiTheme="minorHAnsi" w:hAnsiTheme="minorHAnsi"/>
          <w:b/>
          <w:bCs/>
          <w:sz w:val="28"/>
        </w:rPr>
      </w:pPr>
    </w:p>
    <w:tbl>
      <w:tblPr>
        <w:tblW w:w="10326" w:type="dxa"/>
        <w:tblLook w:val="01E0" w:firstRow="1" w:lastRow="1" w:firstColumn="1" w:lastColumn="1" w:noHBand="0" w:noVBand="0"/>
      </w:tblPr>
      <w:tblGrid>
        <w:gridCol w:w="7479"/>
        <w:gridCol w:w="2847"/>
      </w:tblGrid>
      <w:tr w:rsidR="008C7C11" w:rsidRPr="00224B07" w:rsidTr="00A75738">
        <w:tc>
          <w:tcPr>
            <w:tcW w:w="7479" w:type="dxa"/>
            <w:hideMark/>
          </w:tcPr>
          <w:p w:rsidR="008C7C11" w:rsidRPr="00224B07" w:rsidRDefault="008C7C11" w:rsidP="00A75738">
            <w:pPr>
              <w:jc w:val="both"/>
              <w:rPr>
                <w:rFonts w:asciiTheme="minorHAnsi" w:hAnsiTheme="minorHAnsi"/>
                <w:bCs/>
                <w:sz w:val="28"/>
                <w:szCs w:val="28"/>
              </w:rPr>
            </w:pPr>
            <w:r w:rsidRPr="00224B07">
              <w:rPr>
                <w:rFonts w:asciiTheme="minorHAnsi" w:hAnsiTheme="minorHAnsi"/>
                <w:bCs/>
                <w:sz w:val="28"/>
                <w:szCs w:val="28"/>
              </w:rPr>
              <w:t xml:space="preserve">Schede disciplinari                                                                                  </w:t>
            </w:r>
          </w:p>
        </w:tc>
        <w:tc>
          <w:tcPr>
            <w:tcW w:w="2847" w:type="dxa"/>
            <w:hideMark/>
          </w:tcPr>
          <w:p w:rsidR="008C7C11" w:rsidRPr="00224B07" w:rsidRDefault="008C7C11" w:rsidP="00A75738">
            <w:pPr>
              <w:jc w:val="both"/>
              <w:rPr>
                <w:rFonts w:asciiTheme="minorHAnsi" w:hAnsiTheme="minorHAnsi"/>
                <w:bCs/>
                <w:sz w:val="28"/>
                <w:szCs w:val="28"/>
              </w:rPr>
            </w:pPr>
            <w:r w:rsidRPr="00224B07">
              <w:rPr>
                <w:rFonts w:asciiTheme="minorHAnsi" w:hAnsiTheme="minorHAnsi"/>
                <w:bCs/>
                <w:sz w:val="28"/>
                <w:szCs w:val="28"/>
              </w:rPr>
              <w:t>Pag. 20</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szCs w:val="28"/>
              </w:rPr>
            </w:pPr>
            <w:r w:rsidRPr="00224B07">
              <w:rPr>
                <w:rFonts w:asciiTheme="minorHAnsi" w:hAnsiTheme="minorHAnsi"/>
                <w:bCs/>
                <w:sz w:val="28"/>
                <w:szCs w:val="28"/>
              </w:rPr>
              <w:t>Diritto ed economia politica</w:t>
            </w:r>
          </w:p>
        </w:tc>
        <w:tc>
          <w:tcPr>
            <w:tcW w:w="2847" w:type="dxa"/>
            <w:hideMark/>
          </w:tcPr>
          <w:p w:rsidR="008C7C11" w:rsidRPr="00224B07" w:rsidRDefault="008C7C11" w:rsidP="00A75738">
            <w:pPr>
              <w:jc w:val="both"/>
              <w:rPr>
                <w:rFonts w:asciiTheme="minorHAnsi" w:hAnsiTheme="minorHAnsi"/>
                <w:bCs/>
                <w:sz w:val="28"/>
                <w:szCs w:val="28"/>
              </w:rPr>
            </w:pPr>
            <w:r w:rsidRPr="00224B07">
              <w:rPr>
                <w:rFonts w:asciiTheme="minorHAnsi" w:hAnsiTheme="minorHAnsi"/>
                <w:bCs/>
                <w:sz w:val="28"/>
                <w:szCs w:val="28"/>
              </w:rPr>
              <w:t>Pag. 20</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Inglese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Pag. 23</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Spagnolo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Pag. 2</w:t>
            </w:r>
            <w:r w:rsidR="00414427">
              <w:rPr>
                <w:rFonts w:asciiTheme="minorHAnsi" w:hAnsiTheme="minorHAnsi"/>
                <w:b w:val="0"/>
                <w:szCs w:val="28"/>
              </w:rPr>
              <w:t>6</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Fisica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Pag. </w:t>
            </w:r>
            <w:r w:rsidR="00414427">
              <w:rPr>
                <w:rFonts w:asciiTheme="minorHAnsi" w:hAnsiTheme="minorHAnsi"/>
                <w:b w:val="0"/>
                <w:szCs w:val="28"/>
              </w:rPr>
              <w:t>29</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Matematica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Pag. 3</w:t>
            </w:r>
            <w:r w:rsidR="00414427">
              <w:rPr>
                <w:rFonts w:asciiTheme="minorHAnsi" w:hAnsiTheme="minorHAnsi"/>
                <w:b w:val="0"/>
                <w:szCs w:val="28"/>
              </w:rPr>
              <w:t>0</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Italiano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Pag. 3</w:t>
            </w:r>
            <w:r w:rsidR="00414427">
              <w:rPr>
                <w:rFonts w:asciiTheme="minorHAnsi" w:hAnsiTheme="minorHAnsi"/>
                <w:b w:val="0"/>
                <w:szCs w:val="28"/>
              </w:rPr>
              <w:t>2</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Storia</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Pag. 3</w:t>
            </w:r>
            <w:r w:rsidR="00414427">
              <w:rPr>
                <w:rFonts w:asciiTheme="minorHAnsi" w:hAnsiTheme="minorHAnsi"/>
                <w:b w:val="0"/>
                <w:szCs w:val="28"/>
              </w:rPr>
              <w:t>4</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Filosofia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Pag. 3</w:t>
            </w:r>
            <w:r w:rsidR="00414427">
              <w:rPr>
                <w:rFonts w:asciiTheme="minorHAnsi" w:hAnsiTheme="minorHAnsi"/>
                <w:b w:val="0"/>
                <w:szCs w:val="28"/>
              </w:rPr>
              <w:t>6</w:t>
            </w:r>
          </w:p>
        </w:tc>
      </w:tr>
      <w:tr w:rsidR="008C7C11" w:rsidRPr="00224B07" w:rsidTr="00A75738">
        <w:tc>
          <w:tcPr>
            <w:tcW w:w="7479"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Scienze umane                                                                                      </w:t>
            </w:r>
          </w:p>
        </w:tc>
        <w:tc>
          <w:tcPr>
            <w:tcW w:w="2847" w:type="dxa"/>
            <w:hideMark/>
          </w:tcPr>
          <w:p w:rsidR="008C7C11" w:rsidRPr="00224B07" w:rsidRDefault="008C7C11" w:rsidP="00A75738">
            <w:pPr>
              <w:pStyle w:val="Titolo"/>
              <w:jc w:val="both"/>
              <w:rPr>
                <w:rFonts w:asciiTheme="minorHAnsi" w:hAnsiTheme="minorHAnsi"/>
                <w:b w:val="0"/>
                <w:szCs w:val="28"/>
              </w:rPr>
            </w:pPr>
            <w:r w:rsidRPr="00224B07">
              <w:rPr>
                <w:rFonts w:asciiTheme="minorHAnsi" w:hAnsiTheme="minorHAnsi"/>
                <w:b w:val="0"/>
                <w:szCs w:val="28"/>
              </w:rPr>
              <w:t xml:space="preserve">Pag. </w:t>
            </w:r>
            <w:r w:rsidR="00414427">
              <w:rPr>
                <w:rFonts w:asciiTheme="minorHAnsi" w:hAnsiTheme="minorHAnsi"/>
                <w:b w:val="0"/>
                <w:szCs w:val="28"/>
              </w:rPr>
              <w:t>39</w:t>
            </w:r>
          </w:p>
        </w:tc>
      </w:tr>
      <w:tr w:rsidR="008C7C11" w:rsidRPr="00224B07" w:rsidTr="00A75738">
        <w:tc>
          <w:tcPr>
            <w:tcW w:w="7479" w:type="dxa"/>
            <w:hideMark/>
          </w:tcPr>
          <w:p w:rsidR="008C7C11" w:rsidRPr="00224B07" w:rsidRDefault="008C7C11" w:rsidP="00A75738">
            <w:pPr>
              <w:jc w:val="both"/>
              <w:rPr>
                <w:rFonts w:asciiTheme="minorHAnsi" w:hAnsiTheme="minorHAnsi"/>
                <w:sz w:val="28"/>
                <w:szCs w:val="28"/>
              </w:rPr>
            </w:pPr>
            <w:r w:rsidRPr="00224B07">
              <w:rPr>
                <w:rFonts w:asciiTheme="minorHAnsi" w:hAnsiTheme="minorHAnsi"/>
                <w:sz w:val="28"/>
                <w:szCs w:val="28"/>
              </w:rPr>
              <w:t xml:space="preserve">Scienze motorie e sportive                                                                                         </w:t>
            </w:r>
          </w:p>
        </w:tc>
        <w:tc>
          <w:tcPr>
            <w:tcW w:w="2847" w:type="dxa"/>
            <w:hideMark/>
          </w:tcPr>
          <w:p w:rsidR="008C7C11" w:rsidRPr="00224B07" w:rsidRDefault="008C7C11" w:rsidP="00A75738">
            <w:pPr>
              <w:jc w:val="both"/>
              <w:rPr>
                <w:rFonts w:asciiTheme="minorHAnsi" w:hAnsiTheme="minorHAnsi"/>
                <w:sz w:val="28"/>
                <w:szCs w:val="28"/>
              </w:rPr>
            </w:pPr>
            <w:r w:rsidRPr="00224B07">
              <w:rPr>
                <w:rFonts w:asciiTheme="minorHAnsi" w:hAnsiTheme="minorHAnsi"/>
                <w:sz w:val="28"/>
                <w:szCs w:val="28"/>
              </w:rPr>
              <w:t>Pag. 4</w:t>
            </w:r>
            <w:r w:rsidR="00414427">
              <w:rPr>
                <w:rFonts w:asciiTheme="minorHAnsi" w:hAnsiTheme="minorHAnsi"/>
                <w:sz w:val="28"/>
                <w:szCs w:val="28"/>
              </w:rPr>
              <w:t>1</w:t>
            </w:r>
          </w:p>
        </w:tc>
      </w:tr>
      <w:tr w:rsidR="008C7C11" w:rsidRPr="00224B07" w:rsidTr="00A75738">
        <w:tc>
          <w:tcPr>
            <w:tcW w:w="7479" w:type="dxa"/>
            <w:hideMark/>
          </w:tcPr>
          <w:p w:rsidR="008C7C11" w:rsidRPr="00224B07" w:rsidRDefault="008C7C11" w:rsidP="00A75738">
            <w:pPr>
              <w:jc w:val="both"/>
              <w:rPr>
                <w:rFonts w:asciiTheme="minorHAnsi" w:hAnsiTheme="minorHAnsi"/>
                <w:bCs/>
                <w:sz w:val="28"/>
                <w:szCs w:val="28"/>
              </w:rPr>
            </w:pPr>
            <w:r w:rsidRPr="00224B07">
              <w:rPr>
                <w:rFonts w:asciiTheme="minorHAnsi" w:hAnsiTheme="minorHAnsi"/>
                <w:sz w:val="28"/>
                <w:szCs w:val="28"/>
              </w:rPr>
              <w:t xml:space="preserve">Religione                                                                                             </w:t>
            </w:r>
          </w:p>
        </w:tc>
        <w:tc>
          <w:tcPr>
            <w:tcW w:w="2847" w:type="dxa"/>
            <w:hideMark/>
          </w:tcPr>
          <w:p w:rsidR="008C7C11" w:rsidRPr="00224B07" w:rsidRDefault="008C7C11" w:rsidP="00A75738">
            <w:pPr>
              <w:jc w:val="both"/>
              <w:rPr>
                <w:rFonts w:asciiTheme="minorHAnsi" w:hAnsiTheme="minorHAnsi"/>
                <w:sz w:val="28"/>
                <w:szCs w:val="28"/>
              </w:rPr>
            </w:pPr>
            <w:r w:rsidRPr="00224B07">
              <w:rPr>
                <w:rFonts w:asciiTheme="minorHAnsi" w:hAnsiTheme="minorHAnsi"/>
                <w:sz w:val="28"/>
                <w:szCs w:val="28"/>
              </w:rPr>
              <w:t>Pag. 4</w:t>
            </w:r>
            <w:r w:rsidR="00A6426C">
              <w:rPr>
                <w:rFonts w:asciiTheme="minorHAnsi" w:hAnsiTheme="minorHAnsi"/>
                <w:sz w:val="28"/>
                <w:szCs w:val="28"/>
              </w:rPr>
              <w:t>4</w:t>
            </w:r>
          </w:p>
        </w:tc>
      </w:tr>
      <w:tr w:rsidR="008C7C11" w:rsidRPr="00224B07" w:rsidTr="00A75738">
        <w:tc>
          <w:tcPr>
            <w:tcW w:w="7479" w:type="dxa"/>
          </w:tcPr>
          <w:p w:rsidR="008C7C11" w:rsidRPr="00224B07" w:rsidRDefault="008C7C11" w:rsidP="00A75738">
            <w:pPr>
              <w:jc w:val="both"/>
              <w:rPr>
                <w:rFonts w:asciiTheme="minorHAnsi" w:hAnsiTheme="minorHAnsi"/>
                <w:sz w:val="28"/>
                <w:szCs w:val="28"/>
              </w:rPr>
            </w:pPr>
            <w:r w:rsidRPr="00224B07">
              <w:rPr>
                <w:rFonts w:asciiTheme="minorHAnsi" w:hAnsiTheme="minorHAnsi"/>
                <w:sz w:val="28"/>
                <w:szCs w:val="28"/>
              </w:rPr>
              <w:t>Storia dell' arte</w:t>
            </w:r>
          </w:p>
        </w:tc>
        <w:tc>
          <w:tcPr>
            <w:tcW w:w="2847" w:type="dxa"/>
          </w:tcPr>
          <w:p w:rsidR="008C7C11" w:rsidRPr="00224B07" w:rsidRDefault="008C7C11" w:rsidP="00A75738">
            <w:pPr>
              <w:jc w:val="both"/>
              <w:rPr>
                <w:rFonts w:asciiTheme="minorHAnsi" w:hAnsiTheme="minorHAnsi"/>
                <w:sz w:val="28"/>
                <w:szCs w:val="28"/>
              </w:rPr>
            </w:pPr>
            <w:r w:rsidRPr="00224B07">
              <w:rPr>
                <w:rFonts w:asciiTheme="minorHAnsi" w:hAnsiTheme="minorHAnsi"/>
                <w:sz w:val="28"/>
                <w:szCs w:val="28"/>
              </w:rPr>
              <w:t>Pag. 4</w:t>
            </w:r>
            <w:r w:rsidR="00A6426C">
              <w:rPr>
                <w:rFonts w:asciiTheme="minorHAnsi" w:hAnsiTheme="minorHAnsi"/>
                <w:sz w:val="28"/>
                <w:szCs w:val="28"/>
              </w:rPr>
              <w:t>5</w:t>
            </w:r>
          </w:p>
        </w:tc>
      </w:tr>
    </w:tbl>
    <w:p w:rsidR="008C7C11" w:rsidRPr="00224B07" w:rsidRDefault="008C7C11" w:rsidP="008C7C11">
      <w:pPr>
        <w:jc w:val="center"/>
        <w:rPr>
          <w:rFonts w:asciiTheme="minorHAnsi" w:hAnsiTheme="minorHAnsi"/>
          <w:b/>
          <w:bCs/>
          <w:sz w:val="28"/>
        </w:rPr>
      </w:pPr>
    </w:p>
    <w:p w:rsidR="008C7C11" w:rsidRPr="00224B07" w:rsidRDefault="008C7C11" w:rsidP="008C7C11">
      <w:pPr>
        <w:jc w:val="center"/>
        <w:rPr>
          <w:rFonts w:asciiTheme="minorHAnsi" w:hAnsiTheme="minorHAnsi"/>
          <w:b/>
          <w:bCs/>
          <w:sz w:val="28"/>
        </w:rPr>
      </w:pPr>
    </w:p>
    <w:p w:rsidR="008C7C11" w:rsidRPr="00224B07" w:rsidRDefault="008C7C11" w:rsidP="008C7C11">
      <w:pPr>
        <w:jc w:val="both"/>
        <w:rPr>
          <w:rFonts w:asciiTheme="minorHAnsi" w:hAnsiTheme="minorHAnsi"/>
          <w:b/>
          <w:bCs/>
          <w:sz w:val="28"/>
        </w:rPr>
      </w:pPr>
    </w:p>
    <w:p w:rsidR="008C7C11" w:rsidRPr="00224B07" w:rsidRDefault="008C7C11" w:rsidP="008C7C11">
      <w:pPr>
        <w:jc w:val="both"/>
        <w:rPr>
          <w:rFonts w:asciiTheme="minorHAnsi" w:hAnsiTheme="minorHAnsi"/>
          <w:b/>
          <w:bCs/>
          <w:sz w:val="28"/>
        </w:rPr>
      </w:pPr>
    </w:p>
    <w:p w:rsidR="008C7C11" w:rsidRPr="00224B07" w:rsidRDefault="008C7C11" w:rsidP="008C7C11">
      <w:pPr>
        <w:jc w:val="both"/>
        <w:rPr>
          <w:rFonts w:asciiTheme="minorHAnsi" w:hAnsiTheme="minorHAnsi"/>
          <w:b/>
          <w:bCs/>
          <w:sz w:val="28"/>
        </w:rPr>
      </w:pPr>
    </w:p>
    <w:p w:rsidR="008C7C11" w:rsidRPr="00224B07" w:rsidRDefault="008C7C11" w:rsidP="008C7C11">
      <w:pPr>
        <w:jc w:val="both"/>
        <w:rPr>
          <w:rFonts w:asciiTheme="minorHAnsi" w:hAnsiTheme="minorHAnsi"/>
          <w:b/>
          <w:bCs/>
          <w:sz w:val="28"/>
        </w:rPr>
      </w:pPr>
    </w:p>
    <w:p w:rsidR="008C7C11" w:rsidRPr="00224B07" w:rsidRDefault="008C7C11" w:rsidP="008C7C11">
      <w:pPr>
        <w:jc w:val="center"/>
        <w:rPr>
          <w:rFonts w:asciiTheme="minorHAnsi" w:hAnsiTheme="minorHAnsi"/>
          <w:b/>
          <w:bCs/>
          <w:sz w:val="28"/>
        </w:rPr>
      </w:pPr>
      <w:r w:rsidRPr="00224B07">
        <w:rPr>
          <w:rFonts w:asciiTheme="minorHAnsi" w:hAnsiTheme="minorHAnsi"/>
          <w:b/>
          <w:bCs/>
          <w:sz w:val="28"/>
        </w:rPr>
        <w:t>LICEO ECONOMICO-SOCIALE</w:t>
      </w:r>
    </w:p>
    <w:p w:rsidR="008C7C11" w:rsidRPr="00224B07" w:rsidRDefault="008C7C11" w:rsidP="008C7C11">
      <w:pPr>
        <w:jc w:val="center"/>
        <w:rPr>
          <w:rFonts w:asciiTheme="minorHAnsi" w:hAnsiTheme="minorHAnsi"/>
          <w:b/>
          <w:bCs/>
          <w:sz w:val="28"/>
        </w:rPr>
      </w:pPr>
      <w:r w:rsidRPr="00224B07">
        <w:rPr>
          <w:rFonts w:asciiTheme="minorHAnsi" w:hAnsiTheme="minorHAnsi"/>
          <w:b/>
          <w:bCs/>
          <w:sz w:val="28"/>
        </w:rPr>
        <w:t xml:space="preserve"> “San Francesco di Sales”</w:t>
      </w:r>
    </w:p>
    <w:p w:rsidR="008C7C11" w:rsidRPr="00224B07" w:rsidRDefault="008C7C11" w:rsidP="008C7C11">
      <w:pPr>
        <w:jc w:val="center"/>
        <w:rPr>
          <w:rFonts w:asciiTheme="minorHAnsi" w:hAnsiTheme="minorHAnsi"/>
          <w:b/>
          <w:bCs/>
          <w:sz w:val="28"/>
        </w:rPr>
      </w:pPr>
      <w:r w:rsidRPr="00224B07">
        <w:rPr>
          <w:rFonts w:asciiTheme="minorHAnsi" w:hAnsiTheme="minorHAnsi"/>
          <w:b/>
          <w:bCs/>
          <w:sz w:val="28"/>
        </w:rPr>
        <w:t>Città di Castello</w:t>
      </w:r>
    </w:p>
    <w:p w:rsidR="008C7C11" w:rsidRPr="00224B07" w:rsidRDefault="008C7C11" w:rsidP="008C7C11">
      <w:pPr>
        <w:jc w:val="center"/>
        <w:rPr>
          <w:rFonts w:asciiTheme="minorHAnsi" w:hAnsiTheme="minorHAnsi"/>
          <w:b/>
          <w:bCs/>
          <w:sz w:val="28"/>
        </w:rPr>
      </w:pPr>
    </w:p>
    <w:p w:rsidR="008C7C11" w:rsidRPr="00224B07" w:rsidRDefault="008C7C11" w:rsidP="008C7C11">
      <w:pPr>
        <w:jc w:val="center"/>
        <w:rPr>
          <w:rFonts w:asciiTheme="minorHAnsi" w:hAnsiTheme="minorHAnsi"/>
          <w:b/>
          <w:bCs/>
          <w:sz w:val="28"/>
        </w:rPr>
      </w:pPr>
    </w:p>
    <w:p w:rsidR="008C7C11" w:rsidRPr="00224B07" w:rsidRDefault="008C7C11" w:rsidP="008C7C11">
      <w:pPr>
        <w:jc w:val="center"/>
        <w:rPr>
          <w:rFonts w:asciiTheme="minorHAnsi" w:hAnsiTheme="minorHAnsi"/>
          <w:b/>
          <w:bCs/>
          <w:sz w:val="28"/>
        </w:rPr>
      </w:pPr>
    </w:p>
    <w:p w:rsidR="008C7C11" w:rsidRPr="00224B07" w:rsidRDefault="008C7C11" w:rsidP="008C7C11">
      <w:pPr>
        <w:jc w:val="both"/>
        <w:rPr>
          <w:rFonts w:asciiTheme="minorHAnsi" w:hAnsiTheme="minorHAnsi"/>
          <w:b/>
          <w:bCs/>
          <w:sz w:val="28"/>
        </w:rPr>
      </w:pPr>
    </w:p>
    <w:p w:rsidR="008C7C11" w:rsidRPr="00224B07" w:rsidRDefault="008C7C11" w:rsidP="008C7C11">
      <w:pPr>
        <w:jc w:val="both"/>
        <w:rPr>
          <w:rFonts w:asciiTheme="minorHAnsi" w:hAnsiTheme="minorHAnsi"/>
          <w:sz w:val="28"/>
        </w:rPr>
      </w:pPr>
      <w:r w:rsidRPr="00224B07">
        <w:rPr>
          <w:rFonts w:asciiTheme="minorHAnsi" w:hAnsiTheme="minorHAnsi"/>
          <w:bCs/>
          <w:sz w:val="28"/>
        </w:rPr>
        <w:t>Il CONSIGLIO DI CLASSE</w:t>
      </w:r>
      <w:r w:rsidRPr="00224B07">
        <w:rPr>
          <w:rFonts w:asciiTheme="minorHAnsi" w:hAnsiTheme="minorHAnsi"/>
          <w:sz w:val="28"/>
        </w:rPr>
        <w:tab/>
      </w:r>
      <w:r w:rsidRPr="00224B07">
        <w:rPr>
          <w:rFonts w:asciiTheme="minorHAnsi" w:hAnsiTheme="minorHAnsi"/>
          <w:sz w:val="28"/>
        </w:rPr>
        <w:tab/>
      </w:r>
    </w:p>
    <w:p w:rsidR="008C7C11" w:rsidRPr="00224B07" w:rsidRDefault="008C7C11" w:rsidP="008C7C11">
      <w:pPr>
        <w:jc w:val="both"/>
        <w:rPr>
          <w:rFonts w:asciiTheme="minorHAnsi" w:hAnsiTheme="minorHAnsi"/>
          <w:sz w:val="28"/>
        </w:rPr>
      </w:pPr>
    </w:p>
    <w:p w:rsidR="008C7C11" w:rsidRPr="00224B07" w:rsidRDefault="00867FC5" w:rsidP="008C7C11">
      <w:pPr>
        <w:spacing w:line="360" w:lineRule="auto"/>
        <w:jc w:val="both"/>
        <w:rPr>
          <w:rFonts w:asciiTheme="minorHAnsi" w:hAnsiTheme="minorHAnsi"/>
          <w:sz w:val="28"/>
        </w:rPr>
      </w:pPr>
      <w:r>
        <w:rPr>
          <w:rFonts w:asciiTheme="minorHAnsi" w:hAnsiTheme="minorHAnsi"/>
          <w:sz w:val="28"/>
        </w:rPr>
        <w:t>Prof. Focaccetti Lucia</w:t>
      </w:r>
      <w:r w:rsidR="008C7C11" w:rsidRPr="00224B07">
        <w:rPr>
          <w:rFonts w:asciiTheme="minorHAnsi" w:hAnsiTheme="minorHAnsi"/>
          <w:sz w:val="28"/>
        </w:rPr>
        <w:tab/>
      </w:r>
      <w:r>
        <w:rPr>
          <w:rFonts w:asciiTheme="minorHAnsi" w:hAnsiTheme="minorHAnsi"/>
          <w:sz w:val="28"/>
        </w:rPr>
        <w:t xml:space="preserve">          </w:t>
      </w:r>
      <w:r w:rsidR="00DA115E">
        <w:rPr>
          <w:rFonts w:asciiTheme="minorHAnsi" w:hAnsiTheme="minorHAnsi"/>
          <w:sz w:val="28"/>
        </w:rPr>
        <w:t xml:space="preserve">              </w:t>
      </w:r>
      <w:r w:rsidR="008C7C11" w:rsidRPr="00224B07">
        <w:rPr>
          <w:rFonts w:asciiTheme="minorHAnsi" w:hAnsiTheme="minorHAnsi"/>
          <w:sz w:val="28"/>
        </w:rPr>
        <w:t>……………………………………………………</w:t>
      </w:r>
    </w:p>
    <w:p w:rsidR="008C7C11" w:rsidRPr="00224B07" w:rsidRDefault="00292EEA" w:rsidP="008C7C11">
      <w:pPr>
        <w:spacing w:line="360" w:lineRule="auto"/>
        <w:jc w:val="both"/>
        <w:rPr>
          <w:rFonts w:asciiTheme="minorHAnsi" w:hAnsiTheme="minorHAnsi"/>
          <w:sz w:val="28"/>
        </w:rPr>
      </w:pPr>
      <w:r>
        <w:rPr>
          <w:rFonts w:asciiTheme="minorHAnsi" w:hAnsiTheme="minorHAnsi"/>
          <w:sz w:val="28"/>
        </w:rPr>
        <w:t xml:space="preserve">Prof. Battistoni Paolo       </w:t>
      </w:r>
      <w:r w:rsidR="008C7C11" w:rsidRPr="00224B07">
        <w:rPr>
          <w:rFonts w:asciiTheme="minorHAnsi" w:hAnsiTheme="minorHAnsi"/>
          <w:sz w:val="28"/>
        </w:rPr>
        <w:tab/>
      </w:r>
      <w:r w:rsidR="00DA115E">
        <w:rPr>
          <w:rFonts w:asciiTheme="minorHAnsi" w:hAnsiTheme="minorHAnsi"/>
          <w:sz w:val="28"/>
        </w:rPr>
        <w:t xml:space="preserve">             </w:t>
      </w:r>
      <w:r w:rsidR="008C7C11" w:rsidRPr="00224B07">
        <w:rPr>
          <w:rFonts w:asciiTheme="minorHAnsi" w:hAnsiTheme="minorHAnsi"/>
          <w:sz w:val="28"/>
        </w:rPr>
        <w:t>…………………………………………………….</w:t>
      </w:r>
    </w:p>
    <w:p w:rsidR="008C7C11" w:rsidRDefault="00292EEA" w:rsidP="008C7C11">
      <w:pPr>
        <w:spacing w:line="360" w:lineRule="auto"/>
        <w:jc w:val="both"/>
        <w:rPr>
          <w:rFonts w:asciiTheme="minorHAnsi" w:hAnsiTheme="minorHAnsi"/>
          <w:sz w:val="28"/>
        </w:rPr>
      </w:pPr>
      <w:r>
        <w:rPr>
          <w:rFonts w:asciiTheme="minorHAnsi" w:hAnsiTheme="minorHAnsi"/>
          <w:sz w:val="28"/>
        </w:rPr>
        <w:t xml:space="preserve">Prof. </w:t>
      </w:r>
      <w:r w:rsidR="008C7C11" w:rsidRPr="00224B07">
        <w:rPr>
          <w:rFonts w:asciiTheme="minorHAnsi" w:hAnsiTheme="minorHAnsi"/>
          <w:sz w:val="28"/>
        </w:rPr>
        <w:tab/>
      </w:r>
      <w:r w:rsidR="00867FC5">
        <w:rPr>
          <w:rFonts w:asciiTheme="minorHAnsi" w:hAnsiTheme="minorHAnsi"/>
          <w:sz w:val="28"/>
        </w:rPr>
        <w:t xml:space="preserve">Ottaviani Maria Grazia   </w:t>
      </w:r>
      <w:r w:rsidR="00DA115E">
        <w:rPr>
          <w:rFonts w:asciiTheme="minorHAnsi" w:hAnsiTheme="minorHAnsi"/>
          <w:sz w:val="28"/>
        </w:rPr>
        <w:t xml:space="preserve">             </w:t>
      </w:r>
      <w:r w:rsidR="008C7C11" w:rsidRPr="00224B07">
        <w:rPr>
          <w:rFonts w:asciiTheme="minorHAnsi" w:hAnsiTheme="minorHAnsi"/>
          <w:sz w:val="28"/>
        </w:rPr>
        <w:t>…………………………………………………….</w:t>
      </w:r>
    </w:p>
    <w:p w:rsidR="00292EEA" w:rsidRPr="00224B07" w:rsidRDefault="00292EEA" w:rsidP="008C7C11">
      <w:pPr>
        <w:spacing w:line="360" w:lineRule="auto"/>
        <w:jc w:val="both"/>
        <w:rPr>
          <w:rFonts w:asciiTheme="minorHAnsi" w:hAnsiTheme="minorHAnsi"/>
          <w:sz w:val="28"/>
        </w:rPr>
      </w:pPr>
      <w:r>
        <w:rPr>
          <w:rFonts w:asciiTheme="minorHAnsi" w:hAnsiTheme="minorHAnsi"/>
          <w:sz w:val="28"/>
        </w:rPr>
        <w:t xml:space="preserve">Prof. Corbucci Cecilia     </w:t>
      </w:r>
      <w:r>
        <w:rPr>
          <w:rFonts w:asciiTheme="minorHAnsi" w:hAnsiTheme="minorHAnsi"/>
          <w:sz w:val="28"/>
        </w:rPr>
        <w:tab/>
      </w:r>
      <w:r>
        <w:rPr>
          <w:rFonts w:asciiTheme="minorHAnsi" w:hAnsiTheme="minorHAnsi"/>
          <w:sz w:val="28"/>
        </w:rPr>
        <w:tab/>
      </w:r>
      <w:r w:rsidR="00DA115E">
        <w:rPr>
          <w:rFonts w:asciiTheme="minorHAnsi" w:hAnsiTheme="minorHAnsi"/>
          <w:sz w:val="28"/>
        </w:rPr>
        <w:t xml:space="preserve">             </w:t>
      </w:r>
      <w:r>
        <w:rPr>
          <w:rFonts w:asciiTheme="minorHAnsi" w:hAnsiTheme="minorHAnsi"/>
          <w:sz w:val="28"/>
        </w:rPr>
        <w:t>.</w:t>
      </w:r>
      <w:r w:rsidR="00DA115E">
        <w:rPr>
          <w:rFonts w:asciiTheme="minorHAnsi" w:hAnsiTheme="minorHAnsi"/>
          <w:sz w:val="28"/>
        </w:rPr>
        <w:t>........</w:t>
      </w:r>
      <w:r>
        <w:rPr>
          <w:rFonts w:asciiTheme="minorHAnsi" w:hAnsiTheme="minorHAnsi"/>
          <w:sz w:val="28"/>
        </w:rPr>
        <w:t>..................................................</w:t>
      </w:r>
    </w:p>
    <w:p w:rsidR="008C7C11" w:rsidRPr="00664D02" w:rsidRDefault="008C7C11" w:rsidP="008C7C11">
      <w:pPr>
        <w:spacing w:line="360" w:lineRule="auto"/>
        <w:jc w:val="both"/>
        <w:rPr>
          <w:rFonts w:asciiTheme="minorHAnsi" w:hAnsiTheme="minorHAnsi"/>
          <w:sz w:val="28"/>
          <w:lang w:val="en-US"/>
        </w:rPr>
      </w:pPr>
      <w:r w:rsidRPr="00664D02">
        <w:rPr>
          <w:rFonts w:asciiTheme="minorHAnsi" w:hAnsiTheme="minorHAnsi"/>
          <w:sz w:val="28"/>
          <w:lang w:val="en-US"/>
        </w:rPr>
        <w:t>Prof. Suor</w:t>
      </w:r>
      <w:r w:rsidR="00D00EF3" w:rsidRPr="00664D02">
        <w:rPr>
          <w:rFonts w:asciiTheme="minorHAnsi" w:hAnsiTheme="minorHAnsi"/>
          <w:b/>
          <w:lang w:val="en-US"/>
        </w:rPr>
        <w:t xml:space="preserve"> </w:t>
      </w:r>
      <w:r w:rsidR="00D00EF3" w:rsidRPr="00664D02">
        <w:rPr>
          <w:rFonts w:asciiTheme="minorHAnsi" w:hAnsiTheme="minorHAnsi"/>
          <w:lang w:val="en-US"/>
        </w:rPr>
        <w:t>CHINNAPPAN ARPUTHA MARY</w:t>
      </w:r>
      <w:r w:rsidRPr="00664D02">
        <w:rPr>
          <w:rFonts w:asciiTheme="minorHAnsi" w:hAnsiTheme="minorHAnsi"/>
          <w:sz w:val="28"/>
          <w:lang w:val="en-US"/>
        </w:rPr>
        <w:tab/>
      </w:r>
      <w:r w:rsidR="00DA115E" w:rsidRPr="00664D02">
        <w:rPr>
          <w:rFonts w:asciiTheme="minorHAnsi" w:hAnsiTheme="minorHAnsi"/>
          <w:sz w:val="28"/>
          <w:lang w:val="en-US"/>
        </w:rPr>
        <w:t xml:space="preserve">  …………………………………………………….</w:t>
      </w:r>
    </w:p>
    <w:p w:rsidR="008C7C11" w:rsidRPr="00224B07" w:rsidRDefault="008C7C11" w:rsidP="008C7C11">
      <w:pPr>
        <w:spacing w:line="360" w:lineRule="auto"/>
        <w:jc w:val="both"/>
        <w:rPr>
          <w:rFonts w:asciiTheme="minorHAnsi" w:hAnsiTheme="minorHAnsi"/>
          <w:sz w:val="28"/>
        </w:rPr>
      </w:pPr>
      <w:r w:rsidRPr="00224B07">
        <w:rPr>
          <w:rFonts w:asciiTheme="minorHAnsi" w:hAnsiTheme="minorHAnsi"/>
          <w:sz w:val="28"/>
        </w:rPr>
        <w:t>Prof. Bartoccini Marida</w:t>
      </w:r>
      <w:r w:rsidRPr="00224B07">
        <w:rPr>
          <w:rFonts w:asciiTheme="minorHAnsi" w:hAnsiTheme="minorHAnsi"/>
          <w:sz w:val="28"/>
        </w:rPr>
        <w:tab/>
      </w:r>
      <w:r w:rsidRPr="00224B07">
        <w:rPr>
          <w:rFonts w:asciiTheme="minorHAnsi" w:hAnsiTheme="minorHAnsi"/>
          <w:sz w:val="28"/>
        </w:rPr>
        <w:tab/>
      </w:r>
      <w:r w:rsidR="00DA115E">
        <w:rPr>
          <w:rFonts w:asciiTheme="minorHAnsi" w:hAnsiTheme="minorHAnsi"/>
          <w:sz w:val="28"/>
        </w:rPr>
        <w:t xml:space="preserve">             </w:t>
      </w:r>
      <w:r w:rsidRPr="00224B07">
        <w:rPr>
          <w:rFonts w:asciiTheme="minorHAnsi" w:hAnsiTheme="minorHAnsi"/>
          <w:sz w:val="28"/>
        </w:rPr>
        <w:t>…………………………………………………….</w:t>
      </w:r>
    </w:p>
    <w:p w:rsidR="008C7C11" w:rsidRPr="00224B07" w:rsidRDefault="008C7C11" w:rsidP="008C7C11">
      <w:pPr>
        <w:spacing w:line="360" w:lineRule="auto"/>
        <w:jc w:val="both"/>
        <w:rPr>
          <w:rFonts w:asciiTheme="minorHAnsi" w:hAnsiTheme="minorHAnsi"/>
          <w:sz w:val="28"/>
        </w:rPr>
      </w:pPr>
      <w:r w:rsidRPr="00224B07">
        <w:rPr>
          <w:rFonts w:asciiTheme="minorHAnsi" w:hAnsiTheme="minorHAnsi"/>
          <w:sz w:val="28"/>
        </w:rPr>
        <w:t>Prof. Giommetti Eliana</w:t>
      </w:r>
      <w:r w:rsidRPr="00224B07">
        <w:rPr>
          <w:rFonts w:asciiTheme="minorHAnsi" w:hAnsiTheme="minorHAnsi"/>
          <w:sz w:val="28"/>
        </w:rPr>
        <w:tab/>
      </w:r>
      <w:r w:rsidRPr="00224B07">
        <w:rPr>
          <w:rFonts w:asciiTheme="minorHAnsi" w:hAnsiTheme="minorHAnsi"/>
          <w:sz w:val="28"/>
        </w:rPr>
        <w:tab/>
      </w:r>
      <w:r w:rsidR="00DA115E">
        <w:rPr>
          <w:rFonts w:asciiTheme="minorHAnsi" w:hAnsiTheme="minorHAnsi"/>
          <w:sz w:val="28"/>
        </w:rPr>
        <w:t xml:space="preserve">             …………………………………………………….</w:t>
      </w:r>
    </w:p>
    <w:p w:rsidR="00292EEA" w:rsidRPr="00292EEA" w:rsidRDefault="008C7C11" w:rsidP="008C7C11">
      <w:pPr>
        <w:spacing w:line="360" w:lineRule="auto"/>
        <w:jc w:val="both"/>
        <w:rPr>
          <w:rFonts w:asciiTheme="minorHAnsi" w:hAnsiTheme="minorHAnsi"/>
          <w:sz w:val="28"/>
        </w:rPr>
      </w:pPr>
      <w:r w:rsidRPr="00224B07">
        <w:rPr>
          <w:rFonts w:asciiTheme="minorHAnsi" w:hAnsiTheme="minorHAnsi"/>
          <w:sz w:val="28"/>
        </w:rPr>
        <w:t>Prof. Bigotti Riccardo</w:t>
      </w:r>
      <w:r w:rsidRPr="00224B07">
        <w:rPr>
          <w:rFonts w:asciiTheme="minorHAnsi" w:hAnsiTheme="minorHAnsi"/>
          <w:sz w:val="28"/>
        </w:rPr>
        <w:tab/>
      </w:r>
      <w:r w:rsidRPr="00224B07">
        <w:rPr>
          <w:rFonts w:asciiTheme="minorHAnsi" w:hAnsiTheme="minorHAnsi"/>
          <w:sz w:val="28"/>
        </w:rPr>
        <w:tab/>
      </w:r>
      <w:r w:rsidR="00DA115E">
        <w:rPr>
          <w:rFonts w:asciiTheme="minorHAnsi" w:hAnsiTheme="minorHAnsi"/>
          <w:sz w:val="28"/>
        </w:rPr>
        <w:t xml:space="preserve">             …………………………………………………….</w:t>
      </w:r>
    </w:p>
    <w:p w:rsidR="008C7C11" w:rsidRPr="004C760F" w:rsidRDefault="00292EEA" w:rsidP="008C7C11">
      <w:pPr>
        <w:spacing w:line="360" w:lineRule="auto"/>
        <w:jc w:val="both"/>
        <w:rPr>
          <w:rFonts w:asciiTheme="minorHAnsi" w:hAnsiTheme="minorHAnsi"/>
          <w:sz w:val="28"/>
        </w:rPr>
      </w:pPr>
      <w:r w:rsidRPr="004C760F">
        <w:rPr>
          <w:rFonts w:asciiTheme="minorHAnsi" w:hAnsiTheme="minorHAnsi"/>
          <w:sz w:val="28"/>
        </w:rPr>
        <w:t xml:space="preserve">Prof. Tarducci Louse         </w:t>
      </w:r>
      <w:r w:rsidR="008C7C11" w:rsidRPr="004C760F">
        <w:rPr>
          <w:rFonts w:asciiTheme="minorHAnsi" w:hAnsiTheme="minorHAnsi"/>
          <w:sz w:val="28"/>
        </w:rPr>
        <w:tab/>
      </w:r>
      <w:r w:rsidR="00DA115E">
        <w:rPr>
          <w:rFonts w:asciiTheme="minorHAnsi" w:hAnsiTheme="minorHAnsi"/>
          <w:sz w:val="28"/>
        </w:rPr>
        <w:t xml:space="preserve">             …………………………………………………….</w:t>
      </w:r>
    </w:p>
    <w:p w:rsidR="008C7C11" w:rsidRPr="004C760F" w:rsidRDefault="008C7C11" w:rsidP="008C7C11">
      <w:pPr>
        <w:spacing w:line="360" w:lineRule="auto"/>
        <w:jc w:val="both"/>
        <w:rPr>
          <w:rFonts w:asciiTheme="minorHAnsi" w:hAnsiTheme="minorHAnsi"/>
          <w:sz w:val="28"/>
        </w:rPr>
      </w:pPr>
    </w:p>
    <w:p w:rsidR="008C7C11" w:rsidRPr="004C760F" w:rsidRDefault="008C7C11" w:rsidP="008C7C11">
      <w:pPr>
        <w:jc w:val="both"/>
        <w:rPr>
          <w:rFonts w:asciiTheme="minorHAnsi" w:hAnsiTheme="minorHAnsi"/>
          <w:sz w:val="28"/>
        </w:rPr>
      </w:pPr>
    </w:p>
    <w:p w:rsidR="008C7C11" w:rsidRPr="004C760F" w:rsidRDefault="008C7C11" w:rsidP="008C7C11">
      <w:pPr>
        <w:jc w:val="both"/>
        <w:rPr>
          <w:rFonts w:asciiTheme="minorHAnsi" w:hAnsiTheme="minorHAnsi"/>
          <w:sz w:val="28"/>
        </w:rPr>
      </w:pPr>
    </w:p>
    <w:p w:rsidR="008C7C11" w:rsidRPr="004C760F" w:rsidRDefault="008C7C11" w:rsidP="008C7C11">
      <w:pPr>
        <w:jc w:val="both"/>
        <w:rPr>
          <w:rFonts w:asciiTheme="minorHAnsi" w:hAnsiTheme="minorHAnsi"/>
          <w:sz w:val="28"/>
        </w:rPr>
      </w:pPr>
    </w:p>
    <w:p w:rsidR="008C7C11" w:rsidRPr="004C760F" w:rsidRDefault="008C7C11" w:rsidP="008C7C11">
      <w:pPr>
        <w:jc w:val="both"/>
        <w:rPr>
          <w:rFonts w:asciiTheme="minorHAnsi" w:hAnsiTheme="minorHAnsi"/>
          <w:sz w:val="28"/>
        </w:rPr>
      </w:pPr>
    </w:p>
    <w:p w:rsidR="008C7C11" w:rsidRPr="00224B07" w:rsidRDefault="00867FC5" w:rsidP="008C7C11">
      <w:pPr>
        <w:jc w:val="both"/>
        <w:rPr>
          <w:rFonts w:asciiTheme="minorHAnsi" w:hAnsiTheme="minorHAnsi"/>
          <w:sz w:val="28"/>
        </w:rPr>
      </w:pPr>
      <w:r>
        <w:rPr>
          <w:rFonts w:asciiTheme="minorHAnsi" w:hAnsiTheme="minorHAnsi"/>
          <w:sz w:val="28"/>
        </w:rPr>
        <w:t>Città di Castello</w:t>
      </w:r>
      <w:r>
        <w:rPr>
          <w:rFonts w:asciiTheme="minorHAnsi" w:hAnsiTheme="minorHAnsi"/>
          <w:sz w:val="28"/>
        </w:rPr>
        <w:tab/>
        <w:t>15/05/2017</w:t>
      </w:r>
      <w:r w:rsidR="00D00EF3">
        <w:rPr>
          <w:rFonts w:asciiTheme="minorHAnsi" w:hAnsiTheme="minorHAnsi"/>
          <w:sz w:val="28"/>
        </w:rPr>
        <w:t xml:space="preserve">               </w:t>
      </w:r>
      <w:r w:rsidR="008C7C11" w:rsidRPr="00224B07">
        <w:rPr>
          <w:rFonts w:asciiTheme="minorHAnsi" w:hAnsiTheme="minorHAnsi"/>
          <w:sz w:val="28"/>
        </w:rPr>
        <w:tab/>
        <w:t>IL DIRIGENTE SCOLASTICO</w:t>
      </w:r>
    </w:p>
    <w:p w:rsidR="008C7C11" w:rsidRPr="00224B07" w:rsidRDefault="008C7C11" w:rsidP="008C7C11">
      <w:pPr>
        <w:jc w:val="both"/>
        <w:rPr>
          <w:rFonts w:asciiTheme="minorHAnsi" w:hAnsiTheme="minorHAnsi"/>
          <w:sz w:val="28"/>
          <w:u w:val="words"/>
        </w:rPr>
      </w:pPr>
      <w:r w:rsidRPr="00224B07">
        <w:rPr>
          <w:rFonts w:asciiTheme="minorHAnsi" w:hAnsiTheme="minorHAnsi"/>
          <w:sz w:val="28"/>
        </w:rPr>
        <w:tab/>
      </w:r>
      <w:r w:rsidRPr="00224B07">
        <w:rPr>
          <w:rFonts w:asciiTheme="minorHAnsi" w:hAnsiTheme="minorHAnsi"/>
          <w:sz w:val="28"/>
        </w:rPr>
        <w:tab/>
      </w:r>
      <w:r w:rsidRPr="00224B07">
        <w:rPr>
          <w:rFonts w:asciiTheme="minorHAnsi" w:hAnsiTheme="minorHAnsi"/>
          <w:sz w:val="28"/>
        </w:rPr>
        <w:tab/>
      </w:r>
      <w:r w:rsidRPr="00224B07">
        <w:rPr>
          <w:rFonts w:asciiTheme="minorHAnsi" w:hAnsiTheme="minorHAnsi"/>
          <w:sz w:val="28"/>
        </w:rPr>
        <w:tab/>
      </w:r>
      <w:r w:rsidRPr="00224B07">
        <w:rPr>
          <w:rFonts w:asciiTheme="minorHAnsi" w:hAnsiTheme="minorHAnsi"/>
          <w:sz w:val="28"/>
        </w:rPr>
        <w:tab/>
      </w:r>
      <w:r w:rsidRPr="00224B07">
        <w:rPr>
          <w:rFonts w:asciiTheme="minorHAnsi" w:hAnsiTheme="minorHAnsi"/>
          <w:sz w:val="28"/>
        </w:rPr>
        <w:tab/>
      </w:r>
      <w:r w:rsidRPr="00224B07">
        <w:rPr>
          <w:rFonts w:asciiTheme="minorHAnsi" w:hAnsiTheme="minorHAnsi"/>
          <w:sz w:val="28"/>
        </w:rPr>
        <w:tab/>
        <w:t xml:space="preserve">     (Prof. Polchi Simone)</w:t>
      </w:r>
    </w:p>
    <w:p w:rsidR="008C7C11" w:rsidRPr="00224B07" w:rsidRDefault="008C7C11" w:rsidP="008C7C11">
      <w:pPr>
        <w:jc w:val="both"/>
        <w:rPr>
          <w:rFonts w:asciiTheme="minorHAnsi" w:hAnsiTheme="minorHAnsi"/>
        </w:rPr>
      </w:pPr>
    </w:p>
    <w:p w:rsidR="008C7C11" w:rsidRPr="00224B07" w:rsidRDefault="008C7C11" w:rsidP="008C7C11">
      <w:pPr>
        <w:jc w:val="both"/>
        <w:rPr>
          <w:rFonts w:asciiTheme="minorHAnsi" w:hAnsiTheme="minorHAnsi"/>
        </w:rPr>
      </w:pPr>
    </w:p>
    <w:p w:rsidR="008C7C11" w:rsidRPr="00224B07" w:rsidRDefault="008C7C11" w:rsidP="008C7C11">
      <w:pPr>
        <w:jc w:val="both"/>
        <w:rPr>
          <w:rFonts w:asciiTheme="minorHAnsi" w:hAnsiTheme="minorHAnsi"/>
          <w:b/>
          <w:bCs/>
          <w:sz w:val="28"/>
        </w:rPr>
      </w:pPr>
    </w:p>
    <w:p w:rsidR="00D1266A" w:rsidRPr="00224B07" w:rsidRDefault="00D1266A">
      <w:pPr>
        <w:rPr>
          <w:rFonts w:asciiTheme="minorHAnsi" w:hAnsiTheme="minorHAnsi"/>
        </w:rPr>
      </w:pPr>
    </w:p>
    <w:sectPr w:rsidR="00D1266A" w:rsidRPr="00224B07" w:rsidSect="003E60AD">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B4" w:rsidRDefault="00BC21B4" w:rsidP="00DD6218">
      <w:r>
        <w:separator/>
      </w:r>
    </w:p>
  </w:endnote>
  <w:endnote w:type="continuationSeparator" w:id="0">
    <w:p w:rsidR="00BC21B4" w:rsidRDefault="00BC21B4" w:rsidP="00DD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1300"/>
      <w:docPartObj>
        <w:docPartGallery w:val="Page Numbers (Bottom of Page)"/>
        <w:docPartUnique/>
      </w:docPartObj>
    </w:sdtPr>
    <w:sdtEndPr/>
    <w:sdtContent>
      <w:p w:rsidR="00AB3BFF" w:rsidRDefault="0010639C">
        <w:pPr>
          <w:pStyle w:val="Pidipagina"/>
          <w:jc w:val="center"/>
        </w:pPr>
        <w:r>
          <w:fldChar w:fldCharType="begin"/>
        </w:r>
        <w:r>
          <w:instrText xml:space="preserve"> PAGE   \* MERGEFORMAT </w:instrText>
        </w:r>
        <w:r>
          <w:fldChar w:fldCharType="separate"/>
        </w:r>
        <w:r w:rsidR="00D87982">
          <w:t>39</w:t>
        </w:r>
        <w:r>
          <w:fldChar w:fldCharType="end"/>
        </w:r>
      </w:p>
    </w:sdtContent>
  </w:sdt>
  <w:p w:rsidR="00AB3BFF" w:rsidRDefault="00AB3B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B4" w:rsidRDefault="00BC21B4" w:rsidP="00DD6218">
      <w:r>
        <w:separator/>
      </w:r>
    </w:p>
  </w:footnote>
  <w:footnote w:type="continuationSeparator" w:id="0">
    <w:p w:rsidR="00BC21B4" w:rsidRDefault="00BC21B4" w:rsidP="00DD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1A0D"/>
    <w:multiLevelType w:val="hybridMultilevel"/>
    <w:tmpl w:val="FCDE604A"/>
    <w:lvl w:ilvl="0" w:tplc="0001041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03A157C0"/>
    <w:multiLevelType w:val="hybridMultilevel"/>
    <w:tmpl w:val="A956B6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D33740"/>
    <w:multiLevelType w:val="hybridMultilevel"/>
    <w:tmpl w:val="096EFE38"/>
    <w:lvl w:ilvl="0" w:tplc="5080AF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51255E"/>
    <w:multiLevelType w:val="hybridMultilevel"/>
    <w:tmpl w:val="774AAD98"/>
    <w:lvl w:ilvl="0" w:tplc="65969654">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05D15910"/>
    <w:multiLevelType w:val="hybridMultilevel"/>
    <w:tmpl w:val="8A0A2E70"/>
    <w:lvl w:ilvl="0" w:tplc="14F8E598">
      <w:start w:val="1"/>
      <w:numFmt w:val="lowerLetter"/>
      <w:lvlText w:val="%1."/>
      <w:lvlJc w:val="left"/>
      <w:pPr>
        <w:ind w:left="720" w:hanging="360"/>
      </w:pPr>
      <w:rPr>
        <w:rFonts w:hint="default"/>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0D3150D7"/>
    <w:multiLevelType w:val="hybridMultilevel"/>
    <w:tmpl w:val="7A5A60B8"/>
    <w:lvl w:ilvl="0" w:tplc="00010410">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6A73CCA"/>
    <w:multiLevelType w:val="hybridMultilevel"/>
    <w:tmpl w:val="16508228"/>
    <w:lvl w:ilvl="0" w:tplc="14F8E598">
      <w:start w:val="1"/>
      <w:numFmt w:val="lowerLetter"/>
      <w:lvlText w:val="%1."/>
      <w:lvlJc w:val="left"/>
      <w:pPr>
        <w:ind w:left="720" w:hanging="360"/>
      </w:pPr>
      <w:rPr>
        <w:rFonts w:cs="Times New Roman"/>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17A54F10"/>
    <w:multiLevelType w:val="hybridMultilevel"/>
    <w:tmpl w:val="6E145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495143"/>
    <w:multiLevelType w:val="hybridMultilevel"/>
    <w:tmpl w:val="908E168E"/>
    <w:lvl w:ilvl="0" w:tplc="04100001">
      <w:start w:val="1"/>
      <w:numFmt w:val="bullet"/>
      <w:lvlText w:val=""/>
      <w:lvlJc w:val="left"/>
      <w:pPr>
        <w:tabs>
          <w:tab w:val="num" w:pos="720"/>
        </w:tabs>
        <w:ind w:left="720" w:hanging="360"/>
      </w:pPr>
      <w:rPr>
        <w:rFonts w:ascii="Symbol" w:hAnsi="Symbol" w:hint="default"/>
        <w:b w:val="0"/>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1A3C38C1"/>
    <w:multiLevelType w:val="hybridMultilevel"/>
    <w:tmpl w:val="136C76A8"/>
    <w:lvl w:ilvl="0" w:tplc="65969654">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1B9E2D74"/>
    <w:multiLevelType w:val="hybridMultilevel"/>
    <w:tmpl w:val="D3CE2128"/>
    <w:lvl w:ilvl="0" w:tplc="14F8E598">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C00CF1"/>
    <w:multiLevelType w:val="hybridMultilevel"/>
    <w:tmpl w:val="79901888"/>
    <w:lvl w:ilvl="0" w:tplc="00010410">
      <w:start w:val="1"/>
      <w:numFmt w:val="bullet"/>
      <w:lvlText w:val=""/>
      <w:lvlJc w:val="left"/>
      <w:pPr>
        <w:tabs>
          <w:tab w:val="num" w:pos="851"/>
        </w:tabs>
        <w:ind w:left="851" w:hanging="397"/>
      </w:pPr>
      <w:rPr>
        <w:rFonts w:ascii="Symbol" w:hAnsi="Symbol"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22BF2718"/>
    <w:multiLevelType w:val="hybridMultilevel"/>
    <w:tmpl w:val="DBD039CA"/>
    <w:lvl w:ilvl="0" w:tplc="00010410">
      <w:start w:val="1"/>
      <w:numFmt w:val="bullet"/>
      <w:lvlText w:val=""/>
      <w:lvlJc w:val="left"/>
      <w:pPr>
        <w:tabs>
          <w:tab w:val="num" w:pos="851"/>
        </w:tabs>
        <w:ind w:left="851" w:hanging="397"/>
      </w:pPr>
      <w:rPr>
        <w:rFonts w:ascii="Symbol" w:hAnsi="Symbol"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2D2A4F44"/>
    <w:multiLevelType w:val="hybridMultilevel"/>
    <w:tmpl w:val="3F9E2164"/>
    <w:lvl w:ilvl="0" w:tplc="65969654">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2E1A5D64"/>
    <w:multiLevelType w:val="hybridMultilevel"/>
    <w:tmpl w:val="04EAC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2E472D"/>
    <w:multiLevelType w:val="hybridMultilevel"/>
    <w:tmpl w:val="ABBA9EEA"/>
    <w:lvl w:ilvl="0" w:tplc="04100001">
      <w:start w:val="1"/>
      <w:numFmt w:val="bullet"/>
      <w:lvlText w:val=""/>
      <w:lvlJc w:val="left"/>
      <w:pPr>
        <w:tabs>
          <w:tab w:val="num" w:pos="720"/>
        </w:tabs>
        <w:ind w:left="720" w:hanging="360"/>
      </w:pPr>
      <w:rPr>
        <w:rFonts w:ascii="Symbol" w:hAnsi="Symbol" w:hint="default"/>
        <w:b w:val="0"/>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6FF1AF6"/>
    <w:multiLevelType w:val="hybridMultilevel"/>
    <w:tmpl w:val="E77282B2"/>
    <w:lvl w:ilvl="0" w:tplc="00010410">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15:restartNumberingAfterBreak="0">
    <w:nsid w:val="39135E60"/>
    <w:multiLevelType w:val="hybridMultilevel"/>
    <w:tmpl w:val="C8B45DEA"/>
    <w:lvl w:ilvl="0" w:tplc="00010410">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20" w15:restartNumberingAfterBreak="0">
    <w:nsid w:val="3A24341D"/>
    <w:multiLevelType w:val="hybridMultilevel"/>
    <w:tmpl w:val="19F6791E"/>
    <w:lvl w:ilvl="0" w:tplc="65969654">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15:restartNumberingAfterBreak="0">
    <w:nsid w:val="3E1E5851"/>
    <w:multiLevelType w:val="hybridMultilevel"/>
    <w:tmpl w:val="D1E497C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B65819"/>
    <w:multiLevelType w:val="hybridMultilevel"/>
    <w:tmpl w:val="421EEE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7F475F"/>
    <w:multiLevelType w:val="hybridMultilevel"/>
    <w:tmpl w:val="FBAE10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B262BB9"/>
    <w:multiLevelType w:val="hybridMultilevel"/>
    <w:tmpl w:val="3CF86F2E"/>
    <w:lvl w:ilvl="0" w:tplc="00010410">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15:restartNumberingAfterBreak="0">
    <w:nsid w:val="4EFC68F5"/>
    <w:multiLevelType w:val="hybridMultilevel"/>
    <w:tmpl w:val="4D60CE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4F33518"/>
    <w:multiLevelType w:val="hybridMultilevel"/>
    <w:tmpl w:val="2872F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A0AC0"/>
    <w:multiLevelType w:val="hybridMultilevel"/>
    <w:tmpl w:val="4B1499F2"/>
    <w:lvl w:ilvl="0" w:tplc="00010410">
      <w:start w:val="1"/>
      <w:numFmt w:val="bullet"/>
      <w:lvlText w:val=""/>
      <w:lvlJc w:val="left"/>
      <w:pPr>
        <w:tabs>
          <w:tab w:val="num" w:pos="700"/>
        </w:tabs>
        <w:ind w:left="700" w:hanging="340"/>
      </w:pPr>
      <w:rPr>
        <w:rFonts w:ascii="Symbol" w:hAnsi="Symbol" w:hint="default"/>
        <w:sz w:val="24"/>
        <w:szCs w:val="24"/>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9C091C"/>
    <w:multiLevelType w:val="hybridMultilevel"/>
    <w:tmpl w:val="22986F86"/>
    <w:lvl w:ilvl="0" w:tplc="14F8E598">
      <w:start w:val="1"/>
      <w:numFmt w:val="lowerLetter"/>
      <w:lvlText w:val="%1."/>
      <w:lvlJc w:val="left"/>
      <w:pPr>
        <w:ind w:left="720" w:hanging="360"/>
      </w:pPr>
      <w:rPr>
        <w:rFonts w:cs="Times New Roman"/>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15:restartNumberingAfterBreak="0">
    <w:nsid w:val="55E20528"/>
    <w:multiLevelType w:val="hybridMultilevel"/>
    <w:tmpl w:val="FDD2EA26"/>
    <w:lvl w:ilvl="0" w:tplc="D83630CA">
      <w:start w:val="1"/>
      <w:numFmt w:val="bullet"/>
      <w:lvlText w:val="•"/>
      <w:lvlJc w:val="left"/>
      <w:pPr>
        <w:ind w:left="1065" w:hanging="360"/>
      </w:pPr>
      <w:rPr>
        <w:rFonts w:ascii="Calibri" w:eastAsia="Times New Roman" w:hAnsi="Calibri" w:cs="Time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08336E"/>
    <w:multiLevelType w:val="hybridMultilevel"/>
    <w:tmpl w:val="7AA2F6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5A9B4174"/>
    <w:multiLevelType w:val="hybridMultilevel"/>
    <w:tmpl w:val="639029E6"/>
    <w:lvl w:ilvl="0" w:tplc="65969654">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15:restartNumberingAfterBreak="0">
    <w:nsid w:val="61D73E5F"/>
    <w:multiLevelType w:val="hybridMultilevel"/>
    <w:tmpl w:val="E4FAC78E"/>
    <w:lvl w:ilvl="0" w:tplc="00010410">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3" w15:restartNumberingAfterBreak="0">
    <w:nsid w:val="63D359AF"/>
    <w:multiLevelType w:val="hybridMultilevel"/>
    <w:tmpl w:val="92600E72"/>
    <w:lvl w:ilvl="0" w:tplc="04100001">
      <w:start w:val="1"/>
      <w:numFmt w:val="bullet"/>
      <w:lvlText w:val=""/>
      <w:lvlJc w:val="left"/>
      <w:pPr>
        <w:ind w:left="720" w:hanging="360"/>
      </w:pPr>
      <w:rPr>
        <w:rFonts w:ascii="Symbol" w:hAnsi="Symbol" w:hint="default"/>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663F43C3"/>
    <w:multiLevelType w:val="hybridMultilevel"/>
    <w:tmpl w:val="A9604ABA"/>
    <w:lvl w:ilvl="0" w:tplc="BCD6D436">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4C4E3F"/>
    <w:multiLevelType w:val="hybridMultilevel"/>
    <w:tmpl w:val="28326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D87DE2"/>
    <w:multiLevelType w:val="hybridMultilevel"/>
    <w:tmpl w:val="044C10B6"/>
    <w:lvl w:ilvl="0" w:tplc="D83630CA">
      <w:start w:val="1"/>
      <w:numFmt w:val="bullet"/>
      <w:lvlText w:val="•"/>
      <w:lvlJc w:val="left"/>
      <w:pPr>
        <w:ind w:left="1065" w:hanging="360"/>
      </w:pPr>
      <w:rPr>
        <w:rFonts w:ascii="Calibri" w:eastAsia="Times New Roman" w:hAnsi="Calibri" w:cs="Times" w:hint="default"/>
        <w:b/>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7" w15:restartNumberingAfterBreak="0">
    <w:nsid w:val="7127279F"/>
    <w:multiLevelType w:val="hybridMultilevel"/>
    <w:tmpl w:val="712640C8"/>
    <w:lvl w:ilvl="0" w:tplc="2CB0C00E">
      <w:numFmt w:val="bullet"/>
      <w:lvlText w:val="-"/>
      <w:lvlJc w:val="left"/>
      <w:pPr>
        <w:tabs>
          <w:tab w:val="num" w:pos="113"/>
        </w:tabs>
        <w:ind w:left="113" w:hanging="113"/>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3C2A4F"/>
    <w:multiLevelType w:val="hybridMultilevel"/>
    <w:tmpl w:val="94ECA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55304A"/>
    <w:multiLevelType w:val="hybridMultilevel"/>
    <w:tmpl w:val="78CEF45A"/>
    <w:lvl w:ilvl="0" w:tplc="00010410">
      <w:start w:val="1"/>
      <w:numFmt w:val="bullet"/>
      <w:lvlText w:val=""/>
      <w:lvlJc w:val="left"/>
      <w:pPr>
        <w:tabs>
          <w:tab w:val="num" w:pos="851"/>
        </w:tabs>
        <w:ind w:left="851" w:hanging="397"/>
      </w:pPr>
      <w:rPr>
        <w:rFonts w:ascii="Symbol" w:hAnsi="Symbol"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15:restartNumberingAfterBreak="0">
    <w:nsid w:val="76C77085"/>
    <w:multiLevelType w:val="hybridMultilevel"/>
    <w:tmpl w:val="3F200576"/>
    <w:lvl w:ilvl="0" w:tplc="14F8E598">
      <w:start w:val="1"/>
      <w:numFmt w:val="lowerLetter"/>
      <w:lvlText w:val="%1."/>
      <w:lvlJc w:val="left"/>
      <w:pPr>
        <w:ind w:left="720" w:hanging="360"/>
      </w:pPr>
      <w:rPr>
        <w:rFonts w:hint="default"/>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1" w15:restartNumberingAfterBreak="0">
    <w:nsid w:val="76E50531"/>
    <w:multiLevelType w:val="hybridMultilevel"/>
    <w:tmpl w:val="66540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92B4A23"/>
    <w:multiLevelType w:val="hybridMultilevel"/>
    <w:tmpl w:val="B0D21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2"/>
  </w:num>
  <w:num w:numId="5">
    <w:abstractNumId w:val="41"/>
  </w:num>
  <w:num w:numId="6">
    <w:abstractNumId w:val="2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
  </w:num>
  <w:num w:numId="26">
    <w:abstractNumId w:val="12"/>
  </w:num>
  <w:num w:numId="27">
    <w:abstractNumId w:val="3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37"/>
  </w:num>
  <w:num w:numId="36">
    <w:abstractNumId w:val="42"/>
  </w:num>
  <w:num w:numId="37">
    <w:abstractNumId w:val="38"/>
  </w:num>
  <w:num w:numId="38">
    <w:abstractNumId w:val="30"/>
  </w:num>
  <w:num w:numId="39">
    <w:abstractNumId w:val="16"/>
  </w:num>
  <w:num w:numId="40">
    <w:abstractNumId w:val="9"/>
  </w:num>
  <w:num w:numId="41">
    <w:abstractNumId w:val="26"/>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11"/>
    <w:rsid w:val="00013071"/>
    <w:rsid w:val="00017D9D"/>
    <w:rsid w:val="00022D27"/>
    <w:rsid w:val="00032A39"/>
    <w:rsid w:val="000676CC"/>
    <w:rsid w:val="0008197F"/>
    <w:rsid w:val="00093C88"/>
    <w:rsid w:val="000940FB"/>
    <w:rsid w:val="000A1D63"/>
    <w:rsid w:val="000B569E"/>
    <w:rsid w:val="000B5EE9"/>
    <w:rsid w:val="000C3862"/>
    <w:rsid w:val="000E4C43"/>
    <w:rsid w:val="000F4F1B"/>
    <w:rsid w:val="0010639C"/>
    <w:rsid w:val="00106A31"/>
    <w:rsid w:val="00107292"/>
    <w:rsid w:val="00111428"/>
    <w:rsid w:val="00111EDC"/>
    <w:rsid w:val="001158AC"/>
    <w:rsid w:val="00124E84"/>
    <w:rsid w:val="0014120B"/>
    <w:rsid w:val="001455F6"/>
    <w:rsid w:val="00146855"/>
    <w:rsid w:val="001475C7"/>
    <w:rsid w:val="00150B2F"/>
    <w:rsid w:val="0016046E"/>
    <w:rsid w:val="0016232E"/>
    <w:rsid w:val="001673CC"/>
    <w:rsid w:val="00172293"/>
    <w:rsid w:val="00173713"/>
    <w:rsid w:val="00173BBF"/>
    <w:rsid w:val="00175A31"/>
    <w:rsid w:val="00197829"/>
    <w:rsid w:val="001A6AF3"/>
    <w:rsid w:val="001B6ABC"/>
    <w:rsid w:val="001C4284"/>
    <w:rsid w:val="001D2BB1"/>
    <w:rsid w:val="001F00B6"/>
    <w:rsid w:val="002032CF"/>
    <w:rsid w:val="00207A7E"/>
    <w:rsid w:val="00214367"/>
    <w:rsid w:val="002249C4"/>
    <w:rsid w:val="00224B07"/>
    <w:rsid w:val="00236069"/>
    <w:rsid w:val="00245AFB"/>
    <w:rsid w:val="002465BF"/>
    <w:rsid w:val="00250469"/>
    <w:rsid w:val="0025654B"/>
    <w:rsid w:val="00257D9A"/>
    <w:rsid w:val="00262944"/>
    <w:rsid w:val="00281B96"/>
    <w:rsid w:val="00283D24"/>
    <w:rsid w:val="002843FD"/>
    <w:rsid w:val="00292EEA"/>
    <w:rsid w:val="002A1191"/>
    <w:rsid w:val="002A21DE"/>
    <w:rsid w:val="002B2617"/>
    <w:rsid w:val="002E086B"/>
    <w:rsid w:val="002E1CA7"/>
    <w:rsid w:val="002E6440"/>
    <w:rsid w:val="002E6D40"/>
    <w:rsid w:val="00305753"/>
    <w:rsid w:val="00306F71"/>
    <w:rsid w:val="00333F1E"/>
    <w:rsid w:val="003357CA"/>
    <w:rsid w:val="003508E2"/>
    <w:rsid w:val="00353A70"/>
    <w:rsid w:val="0036041C"/>
    <w:rsid w:val="00372833"/>
    <w:rsid w:val="00380267"/>
    <w:rsid w:val="003A0B23"/>
    <w:rsid w:val="003A39CB"/>
    <w:rsid w:val="003A7694"/>
    <w:rsid w:val="003B5DF2"/>
    <w:rsid w:val="003C39DB"/>
    <w:rsid w:val="003D20DC"/>
    <w:rsid w:val="003E60AD"/>
    <w:rsid w:val="00400660"/>
    <w:rsid w:val="0040427D"/>
    <w:rsid w:val="00404FE0"/>
    <w:rsid w:val="00406EC7"/>
    <w:rsid w:val="00414427"/>
    <w:rsid w:val="004430D6"/>
    <w:rsid w:val="00451C56"/>
    <w:rsid w:val="004540E8"/>
    <w:rsid w:val="00460CBC"/>
    <w:rsid w:val="004673B7"/>
    <w:rsid w:val="00471334"/>
    <w:rsid w:val="00475146"/>
    <w:rsid w:val="004A7CB5"/>
    <w:rsid w:val="004B0009"/>
    <w:rsid w:val="004B25A7"/>
    <w:rsid w:val="004B4FE2"/>
    <w:rsid w:val="004C2852"/>
    <w:rsid w:val="004C2D9B"/>
    <w:rsid w:val="004C5AAB"/>
    <w:rsid w:val="004C760F"/>
    <w:rsid w:val="004D33F1"/>
    <w:rsid w:val="004D425E"/>
    <w:rsid w:val="004D571B"/>
    <w:rsid w:val="004D7091"/>
    <w:rsid w:val="00504B9B"/>
    <w:rsid w:val="00525F44"/>
    <w:rsid w:val="00551965"/>
    <w:rsid w:val="005679DD"/>
    <w:rsid w:val="00570265"/>
    <w:rsid w:val="00571CAB"/>
    <w:rsid w:val="00575DCD"/>
    <w:rsid w:val="00575EC0"/>
    <w:rsid w:val="0058294F"/>
    <w:rsid w:val="005A4C3C"/>
    <w:rsid w:val="005C6C39"/>
    <w:rsid w:val="005C7EA7"/>
    <w:rsid w:val="005D1B11"/>
    <w:rsid w:val="005D50F1"/>
    <w:rsid w:val="006038E4"/>
    <w:rsid w:val="006072FE"/>
    <w:rsid w:val="00615EBF"/>
    <w:rsid w:val="00620209"/>
    <w:rsid w:val="0062075E"/>
    <w:rsid w:val="00627ACC"/>
    <w:rsid w:val="0064289F"/>
    <w:rsid w:val="00655FFC"/>
    <w:rsid w:val="006571EF"/>
    <w:rsid w:val="00661202"/>
    <w:rsid w:val="00662E03"/>
    <w:rsid w:val="00664D02"/>
    <w:rsid w:val="00685251"/>
    <w:rsid w:val="00690D6E"/>
    <w:rsid w:val="006938BE"/>
    <w:rsid w:val="0069596F"/>
    <w:rsid w:val="006C516F"/>
    <w:rsid w:val="006D0855"/>
    <w:rsid w:val="006D6058"/>
    <w:rsid w:val="006D6303"/>
    <w:rsid w:val="006E07F2"/>
    <w:rsid w:val="006F49EC"/>
    <w:rsid w:val="007007E0"/>
    <w:rsid w:val="00700F7C"/>
    <w:rsid w:val="00706C6E"/>
    <w:rsid w:val="00710DC6"/>
    <w:rsid w:val="00730D68"/>
    <w:rsid w:val="00735E2F"/>
    <w:rsid w:val="00737304"/>
    <w:rsid w:val="00741392"/>
    <w:rsid w:val="0075153F"/>
    <w:rsid w:val="007517D8"/>
    <w:rsid w:val="007610BA"/>
    <w:rsid w:val="007631CC"/>
    <w:rsid w:val="00774A74"/>
    <w:rsid w:val="00774BAC"/>
    <w:rsid w:val="00776F47"/>
    <w:rsid w:val="007814DC"/>
    <w:rsid w:val="00785891"/>
    <w:rsid w:val="0078667C"/>
    <w:rsid w:val="007923FE"/>
    <w:rsid w:val="00792EF1"/>
    <w:rsid w:val="007B3F54"/>
    <w:rsid w:val="007C025A"/>
    <w:rsid w:val="007C7BAC"/>
    <w:rsid w:val="007D3D91"/>
    <w:rsid w:val="007E2941"/>
    <w:rsid w:val="008110F8"/>
    <w:rsid w:val="00811D52"/>
    <w:rsid w:val="00845AE6"/>
    <w:rsid w:val="00854277"/>
    <w:rsid w:val="00857F4D"/>
    <w:rsid w:val="00867FC5"/>
    <w:rsid w:val="0087313D"/>
    <w:rsid w:val="008909A7"/>
    <w:rsid w:val="008A1107"/>
    <w:rsid w:val="008A1EBF"/>
    <w:rsid w:val="008A4C5D"/>
    <w:rsid w:val="008B30B9"/>
    <w:rsid w:val="008C0065"/>
    <w:rsid w:val="008C2C08"/>
    <w:rsid w:val="008C7C11"/>
    <w:rsid w:val="008D1773"/>
    <w:rsid w:val="008E3727"/>
    <w:rsid w:val="008F3FF2"/>
    <w:rsid w:val="00901C8B"/>
    <w:rsid w:val="00902FAA"/>
    <w:rsid w:val="00906DCB"/>
    <w:rsid w:val="00916361"/>
    <w:rsid w:val="00916509"/>
    <w:rsid w:val="009175EF"/>
    <w:rsid w:val="0093213C"/>
    <w:rsid w:val="00946A5E"/>
    <w:rsid w:val="00946C44"/>
    <w:rsid w:val="00960D1C"/>
    <w:rsid w:val="009643B0"/>
    <w:rsid w:val="009652AD"/>
    <w:rsid w:val="009757AB"/>
    <w:rsid w:val="009869DA"/>
    <w:rsid w:val="00993A91"/>
    <w:rsid w:val="009A01C1"/>
    <w:rsid w:val="009C342E"/>
    <w:rsid w:val="009D5487"/>
    <w:rsid w:val="009E2056"/>
    <w:rsid w:val="009E375D"/>
    <w:rsid w:val="009E6BDA"/>
    <w:rsid w:val="009F0CE0"/>
    <w:rsid w:val="009F5E7E"/>
    <w:rsid w:val="00A05A1C"/>
    <w:rsid w:val="00A114AD"/>
    <w:rsid w:val="00A20C6A"/>
    <w:rsid w:val="00A23CE4"/>
    <w:rsid w:val="00A3224E"/>
    <w:rsid w:val="00A33FFC"/>
    <w:rsid w:val="00A41EA4"/>
    <w:rsid w:val="00A51B0F"/>
    <w:rsid w:val="00A52AAF"/>
    <w:rsid w:val="00A5573C"/>
    <w:rsid w:val="00A6426C"/>
    <w:rsid w:val="00A66025"/>
    <w:rsid w:val="00A661FF"/>
    <w:rsid w:val="00A74F78"/>
    <w:rsid w:val="00A75738"/>
    <w:rsid w:val="00A83158"/>
    <w:rsid w:val="00A844E6"/>
    <w:rsid w:val="00A847D3"/>
    <w:rsid w:val="00A87CC7"/>
    <w:rsid w:val="00A9403A"/>
    <w:rsid w:val="00AB0463"/>
    <w:rsid w:val="00AB3BFF"/>
    <w:rsid w:val="00AC762C"/>
    <w:rsid w:val="00AC7ABB"/>
    <w:rsid w:val="00AD15AD"/>
    <w:rsid w:val="00AE5CA1"/>
    <w:rsid w:val="00B12AAB"/>
    <w:rsid w:val="00B14529"/>
    <w:rsid w:val="00B279D7"/>
    <w:rsid w:val="00B27BF8"/>
    <w:rsid w:val="00B302ED"/>
    <w:rsid w:val="00B71170"/>
    <w:rsid w:val="00B72737"/>
    <w:rsid w:val="00B73AD4"/>
    <w:rsid w:val="00B850A9"/>
    <w:rsid w:val="00B91ABA"/>
    <w:rsid w:val="00B94274"/>
    <w:rsid w:val="00BA1E4C"/>
    <w:rsid w:val="00BA367A"/>
    <w:rsid w:val="00BC21B4"/>
    <w:rsid w:val="00BD0A26"/>
    <w:rsid w:val="00BD24B3"/>
    <w:rsid w:val="00BD33DE"/>
    <w:rsid w:val="00BD585C"/>
    <w:rsid w:val="00BE0273"/>
    <w:rsid w:val="00BE16F5"/>
    <w:rsid w:val="00BE7AF4"/>
    <w:rsid w:val="00BF5BD7"/>
    <w:rsid w:val="00BF6649"/>
    <w:rsid w:val="00C073D5"/>
    <w:rsid w:val="00C14661"/>
    <w:rsid w:val="00C23A52"/>
    <w:rsid w:val="00C276CD"/>
    <w:rsid w:val="00C34305"/>
    <w:rsid w:val="00C62711"/>
    <w:rsid w:val="00C747EF"/>
    <w:rsid w:val="00C81D80"/>
    <w:rsid w:val="00C822BD"/>
    <w:rsid w:val="00C83CEB"/>
    <w:rsid w:val="00C864A3"/>
    <w:rsid w:val="00C952F6"/>
    <w:rsid w:val="00C96885"/>
    <w:rsid w:val="00CA015C"/>
    <w:rsid w:val="00CA5C27"/>
    <w:rsid w:val="00CB1388"/>
    <w:rsid w:val="00CB31A3"/>
    <w:rsid w:val="00CE3D1C"/>
    <w:rsid w:val="00D00EF3"/>
    <w:rsid w:val="00D0253C"/>
    <w:rsid w:val="00D1266A"/>
    <w:rsid w:val="00D13395"/>
    <w:rsid w:val="00D14792"/>
    <w:rsid w:val="00D169E3"/>
    <w:rsid w:val="00D242F3"/>
    <w:rsid w:val="00D470CB"/>
    <w:rsid w:val="00D47D7E"/>
    <w:rsid w:val="00D55343"/>
    <w:rsid w:val="00D55AC5"/>
    <w:rsid w:val="00D6364E"/>
    <w:rsid w:val="00D63B08"/>
    <w:rsid w:val="00D7241B"/>
    <w:rsid w:val="00D7536E"/>
    <w:rsid w:val="00D87982"/>
    <w:rsid w:val="00DA115E"/>
    <w:rsid w:val="00DA2CE2"/>
    <w:rsid w:val="00DA7F60"/>
    <w:rsid w:val="00DB2FD2"/>
    <w:rsid w:val="00DC6567"/>
    <w:rsid w:val="00DD4FF8"/>
    <w:rsid w:val="00DD6218"/>
    <w:rsid w:val="00DE088A"/>
    <w:rsid w:val="00DF0D96"/>
    <w:rsid w:val="00DF5252"/>
    <w:rsid w:val="00E004D6"/>
    <w:rsid w:val="00E1007B"/>
    <w:rsid w:val="00E136D2"/>
    <w:rsid w:val="00E20E95"/>
    <w:rsid w:val="00E33A3A"/>
    <w:rsid w:val="00E420BD"/>
    <w:rsid w:val="00E43952"/>
    <w:rsid w:val="00E444AC"/>
    <w:rsid w:val="00E5576C"/>
    <w:rsid w:val="00E570C7"/>
    <w:rsid w:val="00E57E32"/>
    <w:rsid w:val="00E66A7D"/>
    <w:rsid w:val="00E720AC"/>
    <w:rsid w:val="00E84CD5"/>
    <w:rsid w:val="00EB068E"/>
    <w:rsid w:val="00EB6DE4"/>
    <w:rsid w:val="00EC2E7A"/>
    <w:rsid w:val="00EE7DAB"/>
    <w:rsid w:val="00F0238A"/>
    <w:rsid w:val="00F06043"/>
    <w:rsid w:val="00F128C9"/>
    <w:rsid w:val="00F1434F"/>
    <w:rsid w:val="00F24D18"/>
    <w:rsid w:val="00F3242E"/>
    <w:rsid w:val="00F33C04"/>
    <w:rsid w:val="00F51B84"/>
    <w:rsid w:val="00F66310"/>
    <w:rsid w:val="00F803F8"/>
    <w:rsid w:val="00F845B6"/>
    <w:rsid w:val="00FB528B"/>
    <w:rsid w:val="00FB7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BEAB42"/>
  <w15:docId w15:val="{7B86D78B-CF8B-4206-A242-47749A2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7C1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C7C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8">
    <w:name w:val="heading 8"/>
    <w:basedOn w:val="Normale"/>
    <w:next w:val="Normale"/>
    <w:link w:val="Titolo8Carattere"/>
    <w:unhideWhenUsed/>
    <w:qFormat/>
    <w:rsid w:val="008C7C11"/>
    <w:pPr>
      <w:keepNext/>
      <w:jc w:val="center"/>
      <w:outlineLvl w:val="7"/>
    </w:pPr>
    <w:rPr>
      <w:b/>
      <w:bCs/>
      <w:noProof/>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7C11"/>
    <w:rPr>
      <w:rFonts w:asciiTheme="majorHAnsi" w:eastAsiaTheme="majorEastAsia" w:hAnsiTheme="majorHAnsi" w:cstheme="majorBidi"/>
      <w:b/>
      <w:bCs/>
      <w:color w:val="365F91" w:themeColor="accent1" w:themeShade="BF"/>
      <w:sz w:val="28"/>
      <w:szCs w:val="28"/>
      <w:lang w:eastAsia="it-IT"/>
    </w:rPr>
  </w:style>
  <w:style w:type="character" w:customStyle="1" w:styleId="Titolo8Carattere">
    <w:name w:val="Titolo 8 Carattere"/>
    <w:basedOn w:val="Carpredefinitoparagrafo"/>
    <w:link w:val="Titolo8"/>
    <w:rsid w:val="008C7C11"/>
    <w:rPr>
      <w:rFonts w:ascii="Times New Roman" w:eastAsia="Times New Roman" w:hAnsi="Times New Roman" w:cs="Times New Roman"/>
      <w:b/>
      <w:bCs/>
      <w:noProof/>
      <w:sz w:val="28"/>
      <w:szCs w:val="20"/>
      <w:lang w:eastAsia="it-IT"/>
    </w:rPr>
  </w:style>
  <w:style w:type="character" w:styleId="Collegamentoipertestuale">
    <w:name w:val="Hyperlink"/>
    <w:semiHidden/>
    <w:unhideWhenUsed/>
    <w:rsid w:val="008C7C11"/>
    <w:rPr>
      <w:color w:val="0000FF"/>
      <w:u w:val="single"/>
    </w:rPr>
  </w:style>
  <w:style w:type="paragraph" w:styleId="Intestazione">
    <w:name w:val="header"/>
    <w:basedOn w:val="Normale"/>
    <w:link w:val="IntestazioneCarattere"/>
    <w:unhideWhenUsed/>
    <w:rsid w:val="008C7C11"/>
    <w:pPr>
      <w:tabs>
        <w:tab w:val="center" w:pos="4819"/>
        <w:tab w:val="right" w:pos="9638"/>
      </w:tabs>
    </w:pPr>
  </w:style>
  <w:style w:type="character" w:customStyle="1" w:styleId="IntestazioneCarattere">
    <w:name w:val="Intestazione Carattere"/>
    <w:basedOn w:val="Carpredefinitoparagrafo"/>
    <w:link w:val="Intestazione"/>
    <w:rsid w:val="008C7C1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C7C11"/>
    <w:pPr>
      <w:jc w:val="center"/>
    </w:pPr>
    <w:rPr>
      <w:b/>
      <w:bCs/>
      <w:sz w:val="28"/>
      <w:szCs w:val="20"/>
    </w:rPr>
  </w:style>
  <w:style w:type="character" w:customStyle="1" w:styleId="TitoloCarattere">
    <w:name w:val="Titolo Carattere"/>
    <w:basedOn w:val="Carpredefinitoparagrafo"/>
    <w:link w:val="Titolo"/>
    <w:rsid w:val="008C7C11"/>
    <w:rPr>
      <w:rFonts w:ascii="Times New Roman" w:eastAsia="Times New Roman" w:hAnsi="Times New Roman" w:cs="Times New Roman"/>
      <w:b/>
      <w:bCs/>
      <w:sz w:val="28"/>
      <w:szCs w:val="20"/>
      <w:lang w:eastAsia="it-IT"/>
    </w:rPr>
  </w:style>
  <w:style w:type="paragraph" w:styleId="Corpodeltesto2">
    <w:name w:val="Body Text 2"/>
    <w:basedOn w:val="Normale"/>
    <w:link w:val="Corpodeltesto2Carattere"/>
    <w:semiHidden/>
    <w:unhideWhenUsed/>
    <w:rsid w:val="008C7C11"/>
    <w:pPr>
      <w:jc w:val="both"/>
    </w:pPr>
    <w:rPr>
      <w:sz w:val="40"/>
    </w:rPr>
  </w:style>
  <w:style w:type="character" w:customStyle="1" w:styleId="Corpodeltesto2Carattere">
    <w:name w:val="Corpo del testo 2 Carattere"/>
    <w:basedOn w:val="Carpredefinitoparagrafo"/>
    <w:link w:val="Corpodeltesto2"/>
    <w:semiHidden/>
    <w:rsid w:val="008C7C11"/>
    <w:rPr>
      <w:rFonts w:ascii="Times New Roman" w:eastAsia="Times New Roman" w:hAnsi="Times New Roman" w:cs="Times New Roman"/>
      <w:sz w:val="40"/>
      <w:szCs w:val="24"/>
      <w:lang w:eastAsia="it-IT"/>
    </w:rPr>
  </w:style>
  <w:style w:type="paragraph" w:customStyle="1" w:styleId="Testodelblocco1">
    <w:name w:val="Testo del blocco1"/>
    <w:basedOn w:val="Normale"/>
    <w:rsid w:val="008C7C11"/>
    <w:pPr>
      <w:suppressAutoHyphens/>
      <w:ind w:left="539" w:right="-386"/>
      <w:jc w:val="both"/>
    </w:pPr>
    <w:rPr>
      <w:lang w:eastAsia="he-IL" w:bidi="he-IL"/>
    </w:rPr>
  </w:style>
  <w:style w:type="paragraph" w:styleId="Paragrafoelenco">
    <w:name w:val="List Paragraph"/>
    <w:basedOn w:val="Normale"/>
    <w:uiPriority w:val="34"/>
    <w:qFormat/>
    <w:rsid w:val="008C7C11"/>
    <w:pPr>
      <w:ind w:left="720"/>
      <w:contextualSpacing/>
    </w:pPr>
  </w:style>
  <w:style w:type="paragraph" w:styleId="Corpotesto">
    <w:name w:val="Body Text"/>
    <w:basedOn w:val="Normale"/>
    <w:link w:val="CorpotestoCarattere"/>
    <w:uiPriority w:val="99"/>
    <w:unhideWhenUsed/>
    <w:rsid w:val="008C7C11"/>
    <w:pPr>
      <w:spacing w:after="120"/>
    </w:pPr>
  </w:style>
  <w:style w:type="character" w:customStyle="1" w:styleId="CorpotestoCarattere">
    <w:name w:val="Corpo testo Carattere"/>
    <w:basedOn w:val="Carpredefinitoparagrafo"/>
    <w:link w:val="Corpotesto"/>
    <w:uiPriority w:val="99"/>
    <w:rsid w:val="008C7C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C7C11"/>
    <w:pPr>
      <w:tabs>
        <w:tab w:val="center" w:pos="4819"/>
        <w:tab w:val="right" w:pos="9638"/>
      </w:tabs>
    </w:pPr>
    <w:rPr>
      <w:noProof/>
      <w:sz w:val="28"/>
      <w:szCs w:val="20"/>
    </w:rPr>
  </w:style>
  <w:style w:type="character" w:customStyle="1" w:styleId="PidipaginaCarattere">
    <w:name w:val="Piè di pagina Carattere"/>
    <w:basedOn w:val="Carpredefinitoparagrafo"/>
    <w:link w:val="Pidipagina"/>
    <w:uiPriority w:val="99"/>
    <w:rsid w:val="008C7C11"/>
    <w:rPr>
      <w:rFonts w:ascii="Times New Roman" w:eastAsia="Times New Roman" w:hAnsi="Times New Roman" w:cs="Times New Roman"/>
      <w:noProof/>
      <w:sz w:val="28"/>
      <w:szCs w:val="20"/>
      <w:lang w:eastAsia="it-IT"/>
    </w:rPr>
  </w:style>
  <w:style w:type="paragraph" w:styleId="Rientrocorpodeltesto">
    <w:name w:val="Body Text Indent"/>
    <w:basedOn w:val="Normale"/>
    <w:link w:val="RientrocorpodeltestoCarattere"/>
    <w:uiPriority w:val="99"/>
    <w:unhideWhenUsed/>
    <w:rsid w:val="008C7C11"/>
    <w:pPr>
      <w:spacing w:after="120"/>
      <w:ind w:left="283"/>
    </w:pPr>
  </w:style>
  <w:style w:type="character" w:customStyle="1" w:styleId="RientrocorpodeltestoCarattere">
    <w:name w:val="Rientro corpo del testo Carattere"/>
    <w:basedOn w:val="Carpredefinitoparagrafo"/>
    <w:link w:val="Rientrocorpodeltesto"/>
    <w:uiPriority w:val="99"/>
    <w:rsid w:val="008C7C11"/>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C7C1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8C7C11"/>
    <w:rPr>
      <w:b/>
      <w:bCs/>
      <w:i w:val="0"/>
      <w:iCs w:val="0"/>
    </w:rPr>
  </w:style>
  <w:style w:type="paragraph" w:styleId="NormaleWeb">
    <w:name w:val="Normal (Web)"/>
    <w:basedOn w:val="Normale"/>
    <w:uiPriority w:val="99"/>
    <w:semiHidden/>
    <w:unhideWhenUsed/>
    <w:rsid w:val="008C7C11"/>
    <w:pPr>
      <w:spacing w:before="100" w:beforeAutospacing="1" w:after="240"/>
    </w:pPr>
  </w:style>
  <w:style w:type="paragraph" w:styleId="Testofumetto">
    <w:name w:val="Balloon Text"/>
    <w:basedOn w:val="Normale"/>
    <w:link w:val="TestofumettoCarattere"/>
    <w:uiPriority w:val="99"/>
    <w:semiHidden/>
    <w:unhideWhenUsed/>
    <w:rsid w:val="008C7C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C11"/>
    <w:rPr>
      <w:rFonts w:ascii="Tahoma" w:eastAsia="Times New Roman" w:hAnsi="Tahoma" w:cs="Tahoma"/>
      <w:sz w:val="16"/>
      <w:szCs w:val="16"/>
      <w:lang w:eastAsia="it-IT"/>
    </w:rPr>
  </w:style>
  <w:style w:type="paragraph" w:customStyle="1" w:styleId="Standard">
    <w:name w:val="Standard"/>
    <w:rsid w:val="008C7C11"/>
    <w:pPr>
      <w:suppressAutoHyphens/>
      <w:autoSpaceDN w:val="0"/>
      <w:spacing w:after="0" w:line="240" w:lineRule="auto"/>
    </w:pPr>
    <w:rPr>
      <w:rFonts w:ascii="Times New Roman" w:eastAsia="Times New Roman" w:hAnsi="Times New Roman" w:cs="Times New Roman"/>
      <w:kern w:val="3"/>
      <w:sz w:val="24"/>
      <w:szCs w:val="24"/>
      <w:lang w:eastAsia="it-IT"/>
    </w:rPr>
  </w:style>
  <w:style w:type="paragraph" w:styleId="Nessunaspaziatura">
    <w:name w:val="No Spacing"/>
    <w:uiPriority w:val="1"/>
    <w:qFormat/>
    <w:rsid w:val="00607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francesco@liberidieduca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eridieduc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74B3-4A31-42AE-AB6A-6BDD34F8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12827</Words>
  <Characters>73114</Characters>
  <Application>Microsoft Office Word</Application>
  <DocSecurity>0</DocSecurity>
  <Lines>609</Lines>
  <Paragraphs>171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Tatiana Baccianella</cp:lastModifiedBy>
  <cp:revision>3</cp:revision>
  <cp:lastPrinted>2018-05-15T09:41:00Z</cp:lastPrinted>
  <dcterms:created xsi:type="dcterms:W3CDTF">2018-05-30T13:03:00Z</dcterms:created>
  <dcterms:modified xsi:type="dcterms:W3CDTF">2018-05-30T13:08:00Z</dcterms:modified>
</cp:coreProperties>
</file>